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58A7"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INSTRUÇÕES PARA ELABORAÇÃO DE EDITAIS DE SELEÇÃO PARA CURSOS DE PÓS-GRADUAÇÃO STRICTO SENSU</w:t>
      </w:r>
    </w:p>
    <w:p w14:paraId="2CE0DB4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949201D"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UNIVERSIDADE DE BRASÍLIA</w:t>
      </w:r>
    </w:p>
    <w:p w14:paraId="1561D2E7"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Decanato de Pós-Graduação</w:t>
      </w:r>
    </w:p>
    <w:p w14:paraId="64E49DA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1807F7C" w14:textId="77777777" w:rsidR="00F30373" w:rsidRDefault="00F30373"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p>
    <w:p w14:paraId="29A788E5" w14:textId="77777777" w:rsidR="00F30373" w:rsidRDefault="00F30373"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p>
    <w:p w14:paraId="1B3B92A9"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 xml:space="preserve">Base Legal: </w:t>
      </w:r>
    </w:p>
    <w:p w14:paraId="57760C39" w14:textId="77777777" w:rsidR="00F30373" w:rsidRDefault="00F30373" w:rsidP="00672E3F">
      <w:pPr>
        <w:widowControl w:val="0"/>
        <w:autoSpaceDE w:val="0"/>
        <w:autoSpaceDN w:val="0"/>
        <w:adjustRightInd w:val="0"/>
        <w:spacing w:after="0" w:line="240" w:lineRule="auto"/>
        <w:ind w:right="-16"/>
        <w:jc w:val="both"/>
        <w:rPr>
          <w:rFonts w:ascii="Helvetica-Bold" w:hAnsi="Helvetica-Bold" w:cs="Helvetica-Bold"/>
          <w:b/>
          <w:bCs/>
          <w:position w:val="-1"/>
          <w:sz w:val="24"/>
          <w:szCs w:val="24"/>
        </w:rPr>
      </w:pPr>
    </w:p>
    <w:p w14:paraId="66BFD4B3"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color w:val="000000" w:themeColor="text1"/>
          <w:position w:val="-1"/>
          <w:sz w:val="24"/>
          <w:szCs w:val="24"/>
        </w:rPr>
      </w:pPr>
      <w:r>
        <w:rPr>
          <w:rFonts w:ascii="Helvetica" w:hAnsi="Helvetica" w:cs="Helvetica"/>
          <w:color w:val="000000" w:themeColor="text1"/>
          <w:position w:val="-1"/>
          <w:sz w:val="24"/>
          <w:szCs w:val="24"/>
        </w:rPr>
        <w:t xml:space="preserve">Resolução CEPE nº 0080/2021 - Regulamenta os Programas de Pós-Graduação </w:t>
      </w:r>
      <w:r>
        <w:rPr>
          <w:rFonts w:ascii="Helvetica-Oblique" w:hAnsi="Helvetica-Oblique" w:cs="Helvetica-Oblique"/>
          <w:i/>
          <w:iCs/>
          <w:color w:val="000000" w:themeColor="text1"/>
          <w:position w:val="-1"/>
          <w:sz w:val="24"/>
          <w:szCs w:val="24"/>
        </w:rPr>
        <w:t>stricto sensu</w:t>
      </w:r>
      <w:r>
        <w:rPr>
          <w:rFonts w:ascii="Helvetica" w:hAnsi="Helvetica" w:cs="Helvetica"/>
          <w:color w:val="000000" w:themeColor="text1"/>
          <w:position w:val="-1"/>
          <w:sz w:val="24"/>
          <w:szCs w:val="24"/>
        </w:rPr>
        <w:t xml:space="preserve"> da Universidade de Brasília;</w:t>
      </w:r>
    </w:p>
    <w:p w14:paraId="684FC9BE" w14:textId="24A017BE" w:rsidR="00F30373" w:rsidRDefault="006E3965" w:rsidP="00672E3F">
      <w:pPr>
        <w:widowControl w:val="0"/>
        <w:numPr>
          <w:ilvl w:val="0"/>
          <w:numId w:val="17"/>
        </w:numPr>
        <w:autoSpaceDE w:val="0"/>
        <w:autoSpaceDN w:val="0"/>
        <w:adjustRightInd w:val="0"/>
        <w:spacing w:after="0" w:line="240" w:lineRule="auto"/>
        <w:ind w:right="-16"/>
        <w:jc w:val="both"/>
        <w:rPr>
          <w:color w:val="000000" w:themeColor="text1"/>
          <w:position w:val="-1"/>
          <w:sz w:val="24"/>
          <w:szCs w:val="24"/>
        </w:rPr>
      </w:pPr>
      <w:r>
        <w:rPr>
          <w:rFonts w:ascii="Helvetica" w:hAnsi="Helvetica" w:cs="Helvetica"/>
          <w:color w:val="000000" w:themeColor="text1"/>
          <w:sz w:val="24"/>
          <w:szCs w:val="24"/>
        </w:rPr>
        <w:t xml:space="preserve">Resolução CEPE nº 0044/2020 - Dispõe sobre a política de ações afirmativas para estudantes </w:t>
      </w:r>
      <w:r w:rsidR="003D6593">
        <w:rPr>
          <w:rFonts w:ascii="Helvetica" w:hAnsi="Helvetica" w:cs="Helvetica"/>
          <w:color w:val="000000" w:themeColor="text1"/>
          <w:sz w:val="24"/>
          <w:szCs w:val="24"/>
        </w:rPr>
        <w:t>negros(as)</w:t>
      </w:r>
      <w:r>
        <w:rPr>
          <w:rFonts w:ascii="Helvetica" w:hAnsi="Helvetica" w:cs="Helvetica"/>
          <w:color w:val="000000" w:themeColor="text1"/>
          <w:sz w:val="24"/>
          <w:szCs w:val="24"/>
        </w:rPr>
        <w:t>, indígenas e quilombolas nos cursos de pós-graduação da Universidade de Brasília;</w:t>
      </w:r>
    </w:p>
    <w:p w14:paraId="57FB5B62"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 xml:space="preserve">Resolução CPP nº 0005/2020 - Estabelece reserva de vagas para pessoas com deficiência nos processos seletivos dos programas de pós-graduação da Universidade de Brasília; </w:t>
      </w:r>
    </w:p>
    <w:p w14:paraId="6C106A9E" w14:textId="77777777" w:rsidR="007F6A06"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Resolução CPP nº 0006/2020 - Regulamenta a cobrança e a isenção para taxas de inscrição em processo seletivo para ingresso em Programa de Pós-Graduação stricto sensu;</w:t>
      </w:r>
    </w:p>
    <w:p w14:paraId="3F1D8E03" w14:textId="7E680277" w:rsidR="003D6593" w:rsidRDefault="00F51CBA"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sidRPr="003D6593">
        <w:rPr>
          <w:rFonts w:ascii="Helvetica" w:hAnsi="Helvetica" w:cs="Helvetica"/>
          <w:position w:val="-1"/>
          <w:sz w:val="24"/>
          <w:szCs w:val="24"/>
        </w:rPr>
        <w:t>Resolução CEPE nº 009</w:t>
      </w:r>
      <w:r w:rsidR="003D6593">
        <w:rPr>
          <w:rFonts w:ascii="Helvetica" w:hAnsi="Helvetica" w:cs="Helvetica"/>
          <w:position w:val="-1"/>
          <w:sz w:val="24"/>
          <w:szCs w:val="24"/>
        </w:rPr>
        <w:t>6</w:t>
      </w:r>
      <w:r w:rsidRPr="003D6593">
        <w:rPr>
          <w:rFonts w:ascii="Helvetica" w:hAnsi="Helvetica" w:cs="Helvetica"/>
          <w:position w:val="-1"/>
          <w:sz w:val="24"/>
          <w:szCs w:val="24"/>
        </w:rPr>
        <w:t>/202</w:t>
      </w:r>
      <w:r w:rsidR="003D6593">
        <w:rPr>
          <w:rFonts w:ascii="Helvetica" w:hAnsi="Helvetica" w:cs="Helvetica"/>
          <w:position w:val="-1"/>
          <w:sz w:val="24"/>
          <w:szCs w:val="24"/>
        </w:rPr>
        <w:t>5</w:t>
      </w:r>
      <w:r w:rsidRPr="003D6593">
        <w:rPr>
          <w:rFonts w:ascii="Helvetica" w:hAnsi="Helvetica" w:cs="Helvetica"/>
          <w:position w:val="-1"/>
          <w:sz w:val="24"/>
          <w:szCs w:val="24"/>
        </w:rPr>
        <w:t xml:space="preserve"> – </w:t>
      </w:r>
      <w:r w:rsidR="003D6593" w:rsidRPr="003D6593">
        <w:rPr>
          <w:rFonts w:ascii="Helvetica" w:hAnsi="Helvetica" w:cs="Helvetica"/>
          <w:position w:val="-1"/>
          <w:sz w:val="24"/>
          <w:szCs w:val="24"/>
        </w:rPr>
        <w:t>Dispõe sobre a criação do Comitê Permanente de Acompanhamento das Políticas de Ação Afirmativa (COPEAA-UnB), dá providências para o funcionamento das Comissões de Validação e das Comissões Recursais da Autodeclaração Étnico-Racial dos(as) candidatos(as) negros(as) – pretos(as) e pardos(as) – indígenas, quilombolas e das pessoas trans para ingresso na Graduação e na Pós-Graduação da Universidade de Brasília.</w:t>
      </w:r>
    </w:p>
    <w:p w14:paraId="4CE45472" w14:textId="180CD394" w:rsidR="00F30373" w:rsidRPr="003D659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sidRPr="003D6593">
        <w:rPr>
          <w:rFonts w:ascii="Helvetica" w:hAnsi="Helvetica" w:cs="Helvetica"/>
          <w:position w:val="-1"/>
          <w:sz w:val="24"/>
          <w:szCs w:val="24"/>
        </w:rPr>
        <w:t>Resolução CPP nº 0011/2020 - Dispõe sobre a adoção de critérios para concessão de bolsas de Mestrado e Doutorado por parte dos Programas de Pós-Graduação da Universidade de Brasília;</w:t>
      </w:r>
    </w:p>
    <w:p w14:paraId="6E887F77"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Instrução Normativa do Decanato de Pós-Graduação nº 005/2020 - Dispõe sobre processos seletivos com inscrições em fluxo contínuo;</w:t>
      </w:r>
    </w:p>
    <w:p w14:paraId="058EE135"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Decreto nº 9.739/2019 - Estabelece medidas de eficiência organizacional para o aprimoramento da administração pública federal direta, autárquica e fundacional, estabelece normas sobre concursos públicos e dispõe sobre o Sistema de Organização e Inovação Institucional do Governo Federal – SIORG;</w:t>
      </w:r>
    </w:p>
    <w:p w14:paraId="55627429"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Decreto nº 6.593/2008 - Regulamenta o art. 11 da Lei no 8.112, de 11 de dezembro de 1990, quanto à isenção de pagamento de taxa de inscrição em concursos públicos realizados no âmbito do Poder Executivo Federal;</w:t>
      </w:r>
    </w:p>
    <w:p w14:paraId="3D0F34CB"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Recomendação 06/10/GAA/PRDFMPF, do Ministério Público Federal, de 7 de outubro de 2010;</w:t>
      </w:r>
    </w:p>
    <w:p w14:paraId="0B6918CE"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Decisão da CPP em sua 824ª Reunião, em 15/07/11;</w:t>
      </w:r>
    </w:p>
    <w:p w14:paraId="59E94E22"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Decreto nº 9.094/2017 - Dispõe sobre a simplificação do atendimento prestado aos usuários dos serviços públicos, ratifica a dispensa do reconhecimento de firma e da autenticação em documentos produzidos no País e institui a Carta de Serviços ao Usuário;</w:t>
      </w:r>
    </w:p>
    <w:p w14:paraId="66674A23"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Circular nº 0008/2018/2018-GRE/REITORIA, de 20/08/2018 - Programa Simplifica UnB (SEI nº 23106.099115/2018-06);</w:t>
      </w:r>
    </w:p>
    <w:p w14:paraId="23940E1D" w14:textId="77777777" w:rsidR="00F30373" w:rsidRDefault="006E3965" w:rsidP="00672E3F">
      <w:pPr>
        <w:widowControl w:val="0"/>
        <w:numPr>
          <w:ilvl w:val="0"/>
          <w:numId w:val="17"/>
        </w:numPr>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Ofício-Circular nº 04/2019/CGRH/DIFES/SESU/SESU-MEC.</w:t>
      </w:r>
    </w:p>
    <w:p w14:paraId="28BB11D5" w14:textId="6B3F905E" w:rsidR="00F30373" w:rsidRDefault="00F30373" w:rsidP="00672E3F">
      <w:pPr>
        <w:widowControl w:val="0"/>
        <w:autoSpaceDE w:val="0"/>
        <w:autoSpaceDN w:val="0"/>
        <w:adjustRightInd w:val="0"/>
        <w:spacing w:after="0" w:line="240" w:lineRule="auto"/>
        <w:ind w:right="-16"/>
        <w:jc w:val="both"/>
        <w:rPr>
          <w:rFonts w:ascii="Helvetica" w:hAnsi="Helvetica" w:cs="Helvetica"/>
          <w:position w:val="-1"/>
          <w:sz w:val="24"/>
          <w:szCs w:val="24"/>
        </w:rPr>
      </w:pPr>
    </w:p>
    <w:tbl>
      <w:tblPr>
        <w:tblW w:w="963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7363"/>
        <w:gridCol w:w="2271"/>
      </w:tblGrid>
      <w:tr w:rsidR="00F30373" w14:paraId="6F38C4DB" w14:textId="77777777">
        <w:tc>
          <w:tcPr>
            <w:tcW w:w="7363" w:type="dxa"/>
            <w:tcBorders>
              <w:top w:val="single" w:sz="4" w:space="0" w:color="auto"/>
              <w:bottom w:val="single" w:sz="4" w:space="0" w:color="auto"/>
              <w:right w:val="single" w:sz="4" w:space="0" w:color="auto"/>
            </w:tcBorders>
            <w:shd w:val="clear" w:color="auto" w:fill="DBEEF3"/>
            <w:tcMar>
              <w:top w:w="100" w:type="nil"/>
              <w:right w:w="100" w:type="nil"/>
            </w:tcMar>
          </w:tcPr>
          <w:p w14:paraId="2BA7D54D" w14:textId="77777777" w:rsidR="00F30373" w:rsidRDefault="006E3965" w:rsidP="00672E3F">
            <w:pPr>
              <w:widowControl w:val="0"/>
              <w:autoSpaceDE w:val="0"/>
              <w:autoSpaceDN w:val="0"/>
              <w:adjustRightInd w:val="0"/>
              <w:spacing w:after="0" w:line="240" w:lineRule="auto"/>
              <w:ind w:right="-16" w:hanging="2"/>
              <w:jc w:val="both"/>
              <w:rPr>
                <w:rFonts w:ascii="Helvetica-Bold" w:hAnsi="Helvetica-Bold" w:cs="Helvetica-Bold"/>
                <w:b/>
                <w:bCs/>
                <w:position w:val="-1"/>
                <w:sz w:val="20"/>
                <w:szCs w:val="20"/>
              </w:rPr>
            </w:pPr>
            <w:r>
              <w:rPr>
                <w:rFonts w:ascii="Helvetica-Bold" w:hAnsi="Helvetica-Bold" w:cs="Helvetica-Bold"/>
                <w:b/>
                <w:bCs/>
                <w:position w:val="-1"/>
                <w:sz w:val="20"/>
                <w:szCs w:val="20"/>
              </w:rPr>
              <w:lastRenderedPageBreak/>
              <w:t>DIRETRIZES PROCEDIMENTAIS</w:t>
            </w:r>
          </w:p>
          <w:p w14:paraId="60AEA8F0" w14:textId="77777777" w:rsidR="00F30373" w:rsidRDefault="00F30373" w:rsidP="00672E3F">
            <w:pPr>
              <w:widowControl w:val="0"/>
              <w:autoSpaceDE w:val="0"/>
              <w:autoSpaceDN w:val="0"/>
              <w:adjustRightInd w:val="0"/>
              <w:spacing w:after="0" w:line="240" w:lineRule="auto"/>
              <w:ind w:right="-16" w:hanging="2"/>
              <w:jc w:val="both"/>
              <w:rPr>
                <w:rFonts w:ascii="Helvetica-Bold" w:hAnsi="Helvetica-Bold" w:cs="Helvetica-Bold"/>
                <w:b/>
                <w:bCs/>
                <w:position w:val="-1"/>
                <w:sz w:val="20"/>
                <w:szCs w:val="20"/>
              </w:rPr>
            </w:pPr>
          </w:p>
        </w:tc>
        <w:tc>
          <w:tcPr>
            <w:tcW w:w="2271" w:type="dxa"/>
            <w:tcBorders>
              <w:top w:val="single" w:sz="4" w:space="0" w:color="auto"/>
              <w:left w:val="single" w:sz="4" w:space="0" w:color="auto"/>
              <w:bottom w:val="single" w:sz="4" w:space="0" w:color="auto"/>
            </w:tcBorders>
            <w:shd w:val="clear" w:color="auto" w:fill="DBEEF3"/>
            <w:tcMar>
              <w:top w:w="100" w:type="nil"/>
              <w:right w:w="100" w:type="nil"/>
            </w:tcMar>
          </w:tcPr>
          <w:p w14:paraId="2793E158" w14:textId="77777777" w:rsidR="00F30373" w:rsidRDefault="006E3965" w:rsidP="00672E3F">
            <w:pPr>
              <w:widowControl w:val="0"/>
              <w:autoSpaceDE w:val="0"/>
              <w:autoSpaceDN w:val="0"/>
              <w:adjustRightInd w:val="0"/>
              <w:spacing w:after="0" w:line="240" w:lineRule="auto"/>
              <w:ind w:right="-16" w:hanging="2"/>
              <w:jc w:val="both"/>
              <w:rPr>
                <w:rFonts w:ascii="Helvetica-Bold" w:hAnsi="Helvetica-Bold" w:cs="Helvetica-Bold"/>
                <w:b/>
                <w:bCs/>
                <w:position w:val="-1"/>
                <w:sz w:val="20"/>
                <w:szCs w:val="20"/>
              </w:rPr>
            </w:pPr>
            <w:r>
              <w:rPr>
                <w:rFonts w:ascii="Helvetica-Bold" w:hAnsi="Helvetica-Bold" w:cs="Helvetica-Bold"/>
                <w:b/>
                <w:bCs/>
                <w:position w:val="-1"/>
                <w:sz w:val="20"/>
                <w:szCs w:val="20"/>
              </w:rPr>
              <w:t>NORMAS</w:t>
            </w:r>
          </w:p>
        </w:tc>
      </w:tr>
      <w:tr w:rsidR="00F30373" w14:paraId="4A81A4F7"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6FE5083B" w14:textId="54D9D99D"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1.</w:t>
            </w:r>
            <w:r>
              <w:rPr>
                <w:rFonts w:ascii="Helvetica" w:hAnsi="Helvetica" w:cs="Helvetica"/>
                <w:position w:val="-1"/>
                <w:sz w:val="20"/>
                <w:szCs w:val="20"/>
              </w:rPr>
              <w:tab/>
              <w:t>O processo SEI correspondente deve ser encaminhado à unidade DPG/DIRPG</w:t>
            </w:r>
            <w:r w:rsidR="003D6593">
              <w:rPr>
                <w:rFonts w:ascii="Helvetica" w:hAnsi="Helvetica" w:cs="Helvetica"/>
                <w:position w:val="-1"/>
                <w:sz w:val="20"/>
                <w:szCs w:val="20"/>
              </w:rPr>
              <w:t>/CCSS</w:t>
            </w:r>
            <w:r>
              <w:rPr>
                <w:rFonts w:ascii="Helvetica" w:hAnsi="Helvetica" w:cs="Helvetica"/>
                <w:position w:val="-1"/>
                <w:sz w:val="20"/>
                <w:szCs w:val="20"/>
              </w:rPr>
              <w:t xml:space="preserve"> com pelo menos </w:t>
            </w:r>
            <w:r>
              <w:rPr>
                <w:rFonts w:ascii="Helvetica-Bold" w:hAnsi="Helvetica-Bold" w:cs="Helvetica-Bold"/>
                <w:b/>
                <w:bCs/>
                <w:position w:val="-1"/>
                <w:sz w:val="20"/>
                <w:szCs w:val="20"/>
                <w:u w:val="single"/>
              </w:rPr>
              <w:t>45 dias</w:t>
            </w:r>
            <w:r>
              <w:rPr>
                <w:rFonts w:ascii="Helvetica" w:hAnsi="Helvetica" w:cs="Helvetica"/>
                <w:position w:val="-1"/>
                <w:sz w:val="20"/>
                <w:szCs w:val="20"/>
              </w:rPr>
              <w:t xml:space="preserve"> de antecedência ao início das inscrições para a seleção.</w:t>
            </w:r>
          </w:p>
        </w:tc>
        <w:tc>
          <w:tcPr>
            <w:tcW w:w="2271" w:type="dxa"/>
            <w:tcBorders>
              <w:top w:val="single" w:sz="4" w:space="0" w:color="auto"/>
              <w:left w:val="single" w:sz="4" w:space="0" w:color="auto"/>
              <w:bottom w:val="single" w:sz="4" w:space="0" w:color="auto"/>
            </w:tcBorders>
            <w:tcMar>
              <w:top w:w="100" w:type="nil"/>
              <w:right w:w="100" w:type="nil"/>
            </w:tcMar>
          </w:tcPr>
          <w:p w14:paraId="4079B73F"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p w14:paraId="1877B073"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Resolução CEPE nº 0080/2021</w:t>
            </w:r>
          </w:p>
          <w:p w14:paraId="42B8E6F9"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tc>
      </w:tr>
      <w:tr w:rsidR="00F30373" w14:paraId="7B8737C0" w14:textId="77777777">
        <w:tblPrEx>
          <w:tblBorders>
            <w:top w:val="none" w:sz="0" w:space="0" w:color="auto"/>
            <w:bottom w:val="single" w:sz="4"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6AA26EA5"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w:t>
            </w:r>
            <w:r>
              <w:rPr>
                <w:rFonts w:ascii="Helvetica" w:hAnsi="Helvetica" w:cs="Helvetica"/>
                <w:position w:val="-1"/>
                <w:sz w:val="20"/>
                <w:szCs w:val="20"/>
              </w:rPr>
              <w:tab/>
              <w:t>Documentos que devem ser anexados ao processo:</w:t>
            </w:r>
          </w:p>
          <w:p w14:paraId="747BA4C0" w14:textId="77777777" w:rsidR="00F30373" w:rsidRDefault="00F30373" w:rsidP="00672E3F">
            <w:pPr>
              <w:widowControl w:val="0"/>
              <w:autoSpaceDE w:val="0"/>
              <w:autoSpaceDN w:val="0"/>
              <w:adjustRightInd w:val="0"/>
              <w:spacing w:after="0" w:line="240" w:lineRule="auto"/>
              <w:ind w:right="-16"/>
              <w:jc w:val="both"/>
              <w:rPr>
                <w:rFonts w:ascii="Helvetica" w:hAnsi="Helvetica" w:cs="Helvetica"/>
                <w:position w:val="-1"/>
                <w:sz w:val="20"/>
                <w:szCs w:val="20"/>
              </w:rPr>
            </w:pPr>
          </w:p>
          <w:p w14:paraId="466C60C5" w14:textId="6BEEA3BD"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2.1. Ata de Reunião do Colegiado do Programa de Pós-Graduação,</w:t>
            </w:r>
            <w:r w:rsidR="003D6593">
              <w:rPr>
                <w:rFonts w:ascii="Helvetica" w:hAnsi="Helvetica" w:cs="Helvetica"/>
                <w:position w:val="-1"/>
                <w:sz w:val="20"/>
                <w:szCs w:val="20"/>
              </w:rPr>
              <w:t xml:space="preserve"> </w:t>
            </w:r>
            <w:r>
              <w:rPr>
                <w:rFonts w:ascii="Helvetica" w:hAnsi="Helvetica" w:cs="Helvetica"/>
                <w:position w:val="-1"/>
                <w:sz w:val="20"/>
                <w:szCs w:val="20"/>
              </w:rPr>
              <w:t xml:space="preserve">assinada, constando a aprovação do Edital; </w:t>
            </w:r>
          </w:p>
          <w:p w14:paraId="46C94BB2" w14:textId="77777777" w:rsidR="00F30373" w:rsidRDefault="00F30373" w:rsidP="00672E3F">
            <w:pPr>
              <w:widowControl w:val="0"/>
              <w:autoSpaceDE w:val="0"/>
              <w:autoSpaceDN w:val="0"/>
              <w:adjustRightInd w:val="0"/>
              <w:spacing w:after="0" w:line="240" w:lineRule="auto"/>
              <w:ind w:right="-16"/>
              <w:jc w:val="both"/>
              <w:rPr>
                <w:rFonts w:ascii="Helvetica" w:hAnsi="Helvetica" w:cs="Helvetica"/>
                <w:position w:val="-1"/>
                <w:sz w:val="20"/>
                <w:szCs w:val="20"/>
              </w:rPr>
            </w:pPr>
          </w:p>
          <w:p w14:paraId="3369B53F" w14:textId="6B1BB01E"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2.2. Formulário de Proposta de Vagas devidamente preenchido</w:t>
            </w:r>
            <w:r w:rsidR="003D6593">
              <w:rPr>
                <w:rFonts w:ascii="Helvetica" w:hAnsi="Helvetica" w:cs="Helvetica"/>
                <w:position w:val="-1"/>
                <w:sz w:val="20"/>
                <w:szCs w:val="20"/>
              </w:rPr>
              <w:t xml:space="preserve"> e</w:t>
            </w:r>
            <w:r>
              <w:rPr>
                <w:rFonts w:ascii="Helvetica" w:hAnsi="Helvetica" w:cs="Helvetica"/>
                <w:position w:val="-1"/>
                <w:sz w:val="20"/>
                <w:szCs w:val="20"/>
              </w:rPr>
              <w:t xml:space="preserve"> assinado</w:t>
            </w:r>
            <w:r w:rsidR="003D6593">
              <w:rPr>
                <w:rFonts w:ascii="Helvetica" w:hAnsi="Helvetica" w:cs="Helvetica"/>
                <w:position w:val="-1"/>
                <w:sz w:val="20"/>
                <w:szCs w:val="20"/>
              </w:rPr>
              <w:t>;</w:t>
            </w:r>
          </w:p>
          <w:p w14:paraId="795AF398" w14:textId="77777777" w:rsidR="00F30373" w:rsidRDefault="00F30373" w:rsidP="00672E3F">
            <w:pPr>
              <w:widowControl w:val="0"/>
              <w:autoSpaceDE w:val="0"/>
              <w:autoSpaceDN w:val="0"/>
              <w:adjustRightInd w:val="0"/>
              <w:spacing w:after="0" w:line="240" w:lineRule="auto"/>
              <w:ind w:right="-16"/>
              <w:jc w:val="both"/>
              <w:rPr>
                <w:rFonts w:ascii="Helvetica" w:hAnsi="Helvetica" w:cs="Helvetica"/>
                <w:position w:val="-1"/>
                <w:sz w:val="20"/>
                <w:szCs w:val="20"/>
              </w:rPr>
            </w:pPr>
          </w:p>
          <w:p w14:paraId="314019E3" w14:textId="220F57B2"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 xml:space="preserve">2.3. Edital conforme modelo presente neste documento, assinado </w:t>
            </w:r>
            <w:r w:rsidR="003D6593">
              <w:rPr>
                <w:rFonts w:ascii="Helvetica" w:hAnsi="Helvetica" w:cs="Helvetica"/>
                <w:position w:val="-1"/>
                <w:sz w:val="20"/>
                <w:szCs w:val="20"/>
              </w:rPr>
              <w:t>pelo(a)</w:t>
            </w:r>
            <w:r>
              <w:rPr>
                <w:rFonts w:ascii="Helvetica" w:hAnsi="Helvetica" w:cs="Helvetica"/>
                <w:position w:val="-1"/>
                <w:sz w:val="20"/>
                <w:szCs w:val="20"/>
              </w:rPr>
              <w:t xml:space="preserve"> </w:t>
            </w:r>
            <w:r w:rsidR="003D6593">
              <w:rPr>
                <w:rFonts w:ascii="Helvetica" w:hAnsi="Helvetica" w:cs="Helvetica"/>
                <w:position w:val="-1"/>
                <w:sz w:val="20"/>
                <w:szCs w:val="20"/>
              </w:rPr>
              <w:t>Coordenador(a).</w:t>
            </w:r>
          </w:p>
          <w:p w14:paraId="032DE320" w14:textId="77777777" w:rsidR="00F30373" w:rsidRDefault="00F30373" w:rsidP="00672E3F">
            <w:pPr>
              <w:widowControl w:val="0"/>
              <w:autoSpaceDE w:val="0"/>
              <w:autoSpaceDN w:val="0"/>
              <w:adjustRightInd w:val="0"/>
              <w:spacing w:after="0" w:line="240" w:lineRule="auto"/>
              <w:ind w:right="-16"/>
              <w:jc w:val="both"/>
              <w:rPr>
                <w:rFonts w:ascii="Helvetica" w:hAnsi="Helvetica" w:cs="Helvetica"/>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126EE4F2"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p w14:paraId="4351D2BC"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p w14:paraId="350E5754"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p w14:paraId="023913FA"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p w14:paraId="62C004DB"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Resolução CEPE nº 0080/2021</w:t>
            </w:r>
          </w:p>
        </w:tc>
      </w:tr>
    </w:tbl>
    <w:p w14:paraId="0D72AAB4"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030B68E0"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tbl>
      <w:tblPr>
        <w:tblW w:w="963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7363"/>
        <w:gridCol w:w="2271"/>
      </w:tblGrid>
      <w:tr w:rsidR="00F30373" w14:paraId="42344EB8" w14:textId="77777777">
        <w:tc>
          <w:tcPr>
            <w:tcW w:w="7363" w:type="dxa"/>
            <w:tcBorders>
              <w:top w:val="single" w:sz="4" w:space="0" w:color="auto"/>
              <w:bottom w:val="single" w:sz="4" w:space="0" w:color="auto"/>
              <w:right w:val="single" w:sz="4" w:space="0" w:color="auto"/>
            </w:tcBorders>
            <w:shd w:val="clear" w:color="auto" w:fill="DBEEF3"/>
            <w:tcMar>
              <w:top w:w="100" w:type="nil"/>
              <w:right w:w="100" w:type="nil"/>
            </w:tcMar>
          </w:tcPr>
          <w:p w14:paraId="67C316AA" w14:textId="77777777" w:rsidR="00F30373" w:rsidRDefault="006E3965" w:rsidP="00672E3F">
            <w:pPr>
              <w:widowControl w:val="0"/>
              <w:autoSpaceDE w:val="0"/>
              <w:autoSpaceDN w:val="0"/>
              <w:adjustRightInd w:val="0"/>
              <w:spacing w:after="0" w:line="240" w:lineRule="auto"/>
              <w:ind w:right="-16" w:hanging="2"/>
              <w:jc w:val="both"/>
              <w:rPr>
                <w:rFonts w:ascii="Helvetica-Bold" w:hAnsi="Helvetica-Bold" w:cs="Helvetica-Bold"/>
                <w:b/>
                <w:bCs/>
                <w:position w:val="-1"/>
                <w:sz w:val="20"/>
                <w:szCs w:val="20"/>
              </w:rPr>
            </w:pPr>
            <w:r>
              <w:rPr>
                <w:rFonts w:ascii="Helvetica-Bold" w:hAnsi="Helvetica-Bold" w:cs="Helvetica-Bold"/>
                <w:b/>
                <w:bCs/>
                <w:position w:val="-1"/>
                <w:sz w:val="20"/>
                <w:szCs w:val="20"/>
              </w:rPr>
              <w:t>O QUE DEVE CONSTAR NO EDITAL</w:t>
            </w:r>
          </w:p>
          <w:p w14:paraId="424967EE" w14:textId="77777777" w:rsidR="00F30373" w:rsidRDefault="00F30373" w:rsidP="00672E3F">
            <w:pPr>
              <w:widowControl w:val="0"/>
              <w:autoSpaceDE w:val="0"/>
              <w:autoSpaceDN w:val="0"/>
              <w:adjustRightInd w:val="0"/>
              <w:spacing w:after="0" w:line="240" w:lineRule="auto"/>
              <w:ind w:right="-16" w:hanging="2"/>
              <w:jc w:val="both"/>
              <w:rPr>
                <w:rFonts w:ascii="Helvetica-Bold" w:hAnsi="Helvetica-Bold" w:cs="Helvetica-Bold"/>
                <w:b/>
                <w:bCs/>
                <w:position w:val="-1"/>
                <w:sz w:val="20"/>
                <w:szCs w:val="20"/>
              </w:rPr>
            </w:pPr>
          </w:p>
        </w:tc>
        <w:tc>
          <w:tcPr>
            <w:tcW w:w="2271" w:type="dxa"/>
            <w:tcBorders>
              <w:top w:val="single" w:sz="4" w:space="0" w:color="auto"/>
              <w:left w:val="single" w:sz="4" w:space="0" w:color="auto"/>
              <w:bottom w:val="single" w:sz="4" w:space="0" w:color="auto"/>
            </w:tcBorders>
            <w:shd w:val="clear" w:color="auto" w:fill="DBEEF3"/>
            <w:tcMar>
              <w:top w:w="100" w:type="nil"/>
              <w:right w:w="100" w:type="nil"/>
            </w:tcMar>
          </w:tcPr>
          <w:p w14:paraId="1524DCB8" w14:textId="77777777" w:rsidR="00F30373" w:rsidRDefault="006E3965" w:rsidP="00672E3F">
            <w:pPr>
              <w:widowControl w:val="0"/>
              <w:autoSpaceDE w:val="0"/>
              <w:autoSpaceDN w:val="0"/>
              <w:adjustRightInd w:val="0"/>
              <w:spacing w:after="0" w:line="240" w:lineRule="auto"/>
              <w:ind w:right="-16" w:hanging="2"/>
              <w:jc w:val="both"/>
              <w:rPr>
                <w:rFonts w:ascii="Helvetica-Bold" w:hAnsi="Helvetica-Bold" w:cs="Helvetica-Bold"/>
                <w:b/>
                <w:bCs/>
                <w:position w:val="-1"/>
                <w:sz w:val="20"/>
                <w:szCs w:val="20"/>
              </w:rPr>
            </w:pPr>
            <w:r>
              <w:rPr>
                <w:rFonts w:ascii="Helvetica-Bold" w:hAnsi="Helvetica-Bold" w:cs="Helvetica-Bold"/>
                <w:b/>
                <w:bCs/>
                <w:position w:val="-1"/>
                <w:sz w:val="20"/>
                <w:szCs w:val="20"/>
              </w:rPr>
              <w:t>NORMAS</w:t>
            </w:r>
          </w:p>
        </w:tc>
      </w:tr>
      <w:tr w:rsidR="00F30373" w14:paraId="1C13040D"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6BBCB472" w14:textId="77777777" w:rsidR="00F30373" w:rsidRPr="003D659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sidRPr="003D6593">
              <w:rPr>
                <w:rFonts w:ascii="Helvetica" w:hAnsi="Helvetica" w:cs="Helvetica"/>
                <w:position w:val="-1"/>
                <w:sz w:val="20"/>
                <w:szCs w:val="20"/>
              </w:rPr>
              <w:t>3.</w:t>
            </w:r>
            <w:r w:rsidRPr="003D6593">
              <w:rPr>
                <w:rFonts w:ascii="Helvetica" w:hAnsi="Helvetica" w:cs="Helvetica"/>
                <w:position w:val="-1"/>
                <w:sz w:val="20"/>
                <w:szCs w:val="20"/>
              </w:rPr>
              <w:tab/>
              <w:t>Número e Data da Reunião de Colegiado e do Conselho da Unidade em que foi aprovado o Edital.</w:t>
            </w:r>
          </w:p>
        </w:tc>
        <w:tc>
          <w:tcPr>
            <w:tcW w:w="2271" w:type="dxa"/>
            <w:tcBorders>
              <w:top w:val="single" w:sz="4" w:space="0" w:color="auto"/>
              <w:left w:val="single" w:sz="4" w:space="0" w:color="auto"/>
              <w:bottom w:val="single" w:sz="4" w:space="0" w:color="auto"/>
            </w:tcBorders>
            <w:tcMar>
              <w:top w:w="100" w:type="nil"/>
              <w:right w:w="100" w:type="nil"/>
            </w:tcMar>
          </w:tcPr>
          <w:p w14:paraId="41635DD1"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Resolução CEPE nº 0080/2021</w:t>
            </w:r>
          </w:p>
        </w:tc>
      </w:tr>
      <w:tr w:rsidR="00F30373" w14:paraId="40210CCB"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208F3A7F" w14:textId="77777777" w:rsidR="00F30373" w:rsidRPr="003D659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sidRPr="003D6593">
              <w:rPr>
                <w:rFonts w:ascii="Helvetica" w:hAnsi="Helvetica" w:cs="Helvetica"/>
                <w:position w:val="-1"/>
                <w:sz w:val="20"/>
                <w:szCs w:val="20"/>
              </w:rPr>
              <w:t>4.</w:t>
            </w:r>
            <w:r w:rsidRPr="003D6593">
              <w:rPr>
                <w:rFonts w:ascii="Helvetica" w:hAnsi="Helvetica" w:cs="Helvetica"/>
                <w:position w:val="-1"/>
                <w:sz w:val="20"/>
                <w:szCs w:val="20"/>
              </w:rPr>
              <w:tab/>
              <w:t>Número de vagas disponibilizado, distribuído, conforme o caso, por Áreas de Concentração, Linhas de Pesquisa e Modalidade de Curso (Mestrado/Doutorado)</w:t>
            </w:r>
          </w:p>
        </w:tc>
        <w:tc>
          <w:tcPr>
            <w:tcW w:w="2271" w:type="dxa"/>
            <w:tcBorders>
              <w:top w:val="single" w:sz="4" w:space="0" w:color="auto"/>
              <w:left w:val="single" w:sz="4" w:space="0" w:color="auto"/>
              <w:bottom w:val="single" w:sz="4" w:space="0" w:color="auto"/>
            </w:tcBorders>
            <w:tcMar>
              <w:top w:w="100" w:type="nil"/>
              <w:right w:w="100" w:type="nil"/>
            </w:tcMar>
          </w:tcPr>
          <w:p w14:paraId="31C3D076"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Resolução CEPE nº 0080/2021</w:t>
            </w:r>
          </w:p>
        </w:tc>
      </w:tr>
      <w:tr w:rsidR="00F30373" w14:paraId="52A73272"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4EF49DFD" w14:textId="32A01BC8" w:rsidR="00F30373" w:rsidRPr="003D659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sidRPr="003D6593">
              <w:rPr>
                <w:rFonts w:ascii="Helvetica" w:hAnsi="Helvetica" w:cs="Helvetica"/>
                <w:position w:val="-1"/>
                <w:sz w:val="20"/>
                <w:szCs w:val="20"/>
              </w:rPr>
              <w:t>5.</w:t>
            </w:r>
            <w:r w:rsidRPr="003D6593">
              <w:rPr>
                <w:rFonts w:ascii="Helvetica" w:hAnsi="Helvetica" w:cs="Helvetica"/>
                <w:position w:val="-1"/>
                <w:sz w:val="20"/>
                <w:szCs w:val="20"/>
              </w:rPr>
              <w:tab/>
              <w:t xml:space="preserve">Número de vagas específicas para </w:t>
            </w:r>
            <w:r w:rsidR="003D6593">
              <w:rPr>
                <w:rFonts w:ascii="Helvetica" w:hAnsi="Helvetica" w:cs="Helvetica"/>
                <w:position w:val="-1"/>
                <w:sz w:val="20"/>
                <w:szCs w:val="20"/>
              </w:rPr>
              <w:t>candidatos(as)</w:t>
            </w:r>
            <w:r w:rsidRPr="003D6593">
              <w:rPr>
                <w:rFonts w:ascii="Helvetica" w:hAnsi="Helvetica" w:cs="Helvetica"/>
                <w:position w:val="-1"/>
                <w:sz w:val="20"/>
                <w:szCs w:val="20"/>
              </w:rPr>
              <w:t xml:space="preserve"> </w:t>
            </w:r>
            <w:r w:rsidR="003D6593">
              <w:rPr>
                <w:rFonts w:ascii="Helvetica" w:hAnsi="Helvetica" w:cs="Helvetica"/>
                <w:position w:val="-1"/>
                <w:sz w:val="20"/>
                <w:szCs w:val="20"/>
              </w:rPr>
              <w:t>negros(as)</w:t>
            </w:r>
            <w:r w:rsidRPr="003D6593">
              <w:rPr>
                <w:rFonts w:ascii="Helvetica" w:hAnsi="Helvetica" w:cs="Helvetica"/>
                <w:position w:val="-1"/>
                <w:sz w:val="20"/>
                <w:szCs w:val="20"/>
              </w:rPr>
              <w:t>, indígenas e quilombolas:</w:t>
            </w:r>
          </w:p>
          <w:p w14:paraId="195DCF60" w14:textId="64F90089" w:rsidR="00F30373" w:rsidRPr="003D6593" w:rsidRDefault="003D6593" w:rsidP="00672E3F">
            <w:pPr>
              <w:widowControl w:val="0"/>
              <w:numPr>
                <w:ilvl w:val="0"/>
                <w:numId w:val="16"/>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As vagas</w:t>
            </w:r>
            <w:r w:rsidR="006E3965" w:rsidRPr="003D6593">
              <w:rPr>
                <w:rFonts w:ascii="Helvetica" w:hAnsi="Helvetica" w:cs="Helvetica"/>
                <w:position w:val="-1"/>
                <w:sz w:val="20"/>
                <w:szCs w:val="20"/>
              </w:rPr>
              <w:t xml:space="preserve"> para indígenas e quilombolas poderão ser objeto de edital específico ou constar no mesmo edital destinado à ampla concorrência e a </w:t>
            </w:r>
            <w:r>
              <w:rPr>
                <w:rFonts w:ascii="Helvetica" w:hAnsi="Helvetica" w:cs="Helvetica"/>
                <w:position w:val="-1"/>
                <w:sz w:val="20"/>
                <w:szCs w:val="20"/>
              </w:rPr>
              <w:t>candidatos(as)</w:t>
            </w:r>
            <w:r w:rsidR="006E3965" w:rsidRPr="003D6593">
              <w:rPr>
                <w:rFonts w:ascii="Helvetica" w:hAnsi="Helvetica" w:cs="Helvetica"/>
                <w:position w:val="-1"/>
                <w:sz w:val="20"/>
                <w:szCs w:val="20"/>
              </w:rPr>
              <w:t xml:space="preserve"> </w:t>
            </w:r>
            <w:r>
              <w:rPr>
                <w:rFonts w:ascii="Helvetica" w:hAnsi="Helvetica" w:cs="Helvetica"/>
                <w:position w:val="-1"/>
                <w:sz w:val="20"/>
                <w:szCs w:val="20"/>
              </w:rPr>
              <w:t>negros(as)</w:t>
            </w:r>
            <w:r w:rsidR="006E3965" w:rsidRPr="003D6593">
              <w:rPr>
                <w:rFonts w:ascii="Helvetica" w:hAnsi="Helvetica" w:cs="Helvetica"/>
                <w:position w:val="-1"/>
                <w:sz w:val="20"/>
                <w:szCs w:val="20"/>
              </w:rPr>
              <w:t xml:space="preserve">. </w:t>
            </w:r>
          </w:p>
        </w:tc>
        <w:tc>
          <w:tcPr>
            <w:tcW w:w="2271" w:type="dxa"/>
            <w:tcBorders>
              <w:top w:val="single" w:sz="4" w:space="0" w:color="auto"/>
              <w:left w:val="single" w:sz="4" w:space="0" w:color="auto"/>
              <w:bottom w:val="single" w:sz="4" w:space="0" w:color="auto"/>
            </w:tcBorders>
            <w:tcMar>
              <w:top w:w="100" w:type="nil"/>
              <w:right w:w="100" w:type="nil"/>
            </w:tcMar>
          </w:tcPr>
          <w:p w14:paraId="3EE94EE5"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p w14:paraId="178489CD"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Resolução CPP nº 0005/2020</w:t>
            </w:r>
          </w:p>
        </w:tc>
      </w:tr>
      <w:tr w:rsidR="00F30373" w14:paraId="1BA0CC1D"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7347295C" w14:textId="0153F5EB"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6.</w:t>
            </w:r>
            <w:r>
              <w:rPr>
                <w:rFonts w:ascii="Helvetica" w:hAnsi="Helvetica" w:cs="Helvetica"/>
                <w:position w:val="-1"/>
                <w:sz w:val="20"/>
                <w:szCs w:val="20"/>
              </w:rPr>
              <w:tab/>
              <w:t xml:space="preserve">Número de vagas específicas para </w:t>
            </w:r>
            <w:r w:rsidR="003D6593">
              <w:rPr>
                <w:rFonts w:ascii="Helvetica" w:hAnsi="Helvetica" w:cs="Helvetica"/>
                <w:position w:val="-1"/>
                <w:sz w:val="20"/>
                <w:szCs w:val="20"/>
              </w:rPr>
              <w:t>candidatos(as)</w:t>
            </w:r>
            <w:r>
              <w:rPr>
                <w:rFonts w:ascii="Helvetica" w:hAnsi="Helvetica" w:cs="Helvetica"/>
                <w:position w:val="-1"/>
                <w:sz w:val="20"/>
                <w:szCs w:val="20"/>
              </w:rPr>
              <w:t xml:space="preserve"> com deficiência:</w:t>
            </w:r>
          </w:p>
          <w:p w14:paraId="0C0AA87C" w14:textId="0911397E" w:rsidR="00F30373" w:rsidRDefault="003D6593" w:rsidP="00672E3F">
            <w:pPr>
              <w:widowControl w:val="0"/>
              <w:numPr>
                <w:ilvl w:val="0"/>
                <w:numId w:val="15"/>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As vagas</w:t>
            </w:r>
            <w:r w:rsidR="006E3965">
              <w:rPr>
                <w:rFonts w:ascii="Helvetica" w:hAnsi="Helvetica" w:cs="Helvetica"/>
                <w:position w:val="-1"/>
                <w:sz w:val="20"/>
                <w:szCs w:val="20"/>
              </w:rPr>
              <w:t xml:space="preserve"> para pessoas com deficiência poderão ser objeto de edital específico ou constar no mesmo edital destinado à ampla concorrência e a </w:t>
            </w:r>
            <w:r>
              <w:rPr>
                <w:rFonts w:ascii="Helvetica" w:hAnsi="Helvetica" w:cs="Helvetica"/>
                <w:position w:val="-1"/>
                <w:sz w:val="20"/>
                <w:szCs w:val="20"/>
              </w:rPr>
              <w:t>candidatos(as)</w:t>
            </w:r>
            <w:r w:rsidR="006E3965">
              <w:rPr>
                <w:rFonts w:ascii="Helvetica" w:hAnsi="Helvetica" w:cs="Helvetica"/>
                <w:position w:val="-1"/>
                <w:sz w:val="20"/>
                <w:szCs w:val="20"/>
              </w:rPr>
              <w:t xml:space="preserve"> </w:t>
            </w:r>
            <w:r>
              <w:rPr>
                <w:rFonts w:ascii="Helvetica" w:hAnsi="Helvetica" w:cs="Helvetica"/>
                <w:position w:val="-1"/>
                <w:sz w:val="20"/>
                <w:szCs w:val="20"/>
              </w:rPr>
              <w:t>negros(as)</w:t>
            </w:r>
            <w:r w:rsidR="006E3965">
              <w:rPr>
                <w:rFonts w:ascii="Helvetica" w:hAnsi="Helvetica" w:cs="Helvetica"/>
                <w:position w:val="-1"/>
                <w:sz w:val="20"/>
                <w:szCs w:val="20"/>
              </w:rPr>
              <w:t>.</w:t>
            </w:r>
          </w:p>
          <w:p w14:paraId="0FEE4C7B" w14:textId="77777777" w:rsidR="00F30373" w:rsidRDefault="006E3965" w:rsidP="00672E3F">
            <w:pPr>
              <w:widowControl w:val="0"/>
              <w:numPr>
                <w:ilvl w:val="0"/>
                <w:numId w:val="15"/>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b)</w:t>
            </w:r>
            <w:r>
              <w:rPr>
                <w:rFonts w:ascii="Helvetica" w:hAnsi="Helvetica" w:cs="Helvetica"/>
                <w:position w:val="-1"/>
                <w:sz w:val="20"/>
                <w:szCs w:val="20"/>
              </w:rPr>
              <w:tab/>
              <w:t>Indicação do procedimento em relação às vagas que não forem preenchidas, conforme §2º, §3º e §4º do art. 4º da Resolução CPP n° 0005/2020 (isto é, se acrescidas ao processo seletivo geral ou desconsideradas).</w:t>
            </w:r>
          </w:p>
        </w:tc>
        <w:tc>
          <w:tcPr>
            <w:tcW w:w="2271" w:type="dxa"/>
            <w:tcBorders>
              <w:top w:val="single" w:sz="4" w:space="0" w:color="auto"/>
              <w:left w:val="single" w:sz="4" w:space="0" w:color="auto"/>
              <w:bottom w:val="single" w:sz="4" w:space="0" w:color="auto"/>
            </w:tcBorders>
            <w:tcMar>
              <w:top w:w="100" w:type="nil"/>
              <w:right w:w="100" w:type="nil"/>
            </w:tcMar>
          </w:tcPr>
          <w:p w14:paraId="43F8BD56"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Resolução CPP nº 0005/2020;</w:t>
            </w:r>
          </w:p>
          <w:p w14:paraId="38845DFD"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p w14:paraId="49169345"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021C882D"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tc>
      </w:tr>
      <w:tr w:rsidR="00F30373" w14:paraId="13A0A44E"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02C33CFF" w14:textId="07ECC3FF"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7.</w:t>
            </w:r>
            <w:r>
              <w:rPr>
                <w:rFonts w:ascii="Helvetica" w:hAnsi="Helvetica" w:cs="Helvetica"/>
                <w:position w:val="-1"/>
                <w:sz w:val="20"/>
                <w:szCs w:val="20"/>
              </w:rPr>
              <w:tab/>
              <w:t xml:space="preserve">Número de vagas específicas para </w:t>
            </w:r>
            <w:r w:rsidR="003D6593">
              <w:rPr>
                <w:rFonts w:ascii="Helvetica" w:hAnsi="Helvetica" w:cs="Helvetica"/>
                <w:position w:val="-1"/>
                <w:sz w:val="20"/>
                <w:szCs w:val="20"/>
              </w:rPr>
              <w:t>candidatos(as)</w:t>
            </w:r>
            <w:r>
              <w:rPr>
                <w:rFonts w:ascii="Helvetica" w:hAnsi="Helvetica" w:cs="Helvetica"/>
                <w:position w:val="-1"/>
                <w:sz w:val="20"/>
                <w:szCs w:val="20"/>
              </w:rPr>
              <w:t xml:space="preserve"> residentes no exterior:</w:t>
            </w:r>
          </w:p>
          <w:p w14:paraId="1707BF8E" w14:textId="77777777" w:rsidR="00F30373" w:rsidRDefault="006E3965" w:rsidP="00672E3F">
            <w:pPr>
              <w:widowControl w:val="0"/>
              <w:numPr>
                <w:ilvl w:val="0"/>
                <w:numId w:val="14"/>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 xml:space="preserve">Caso haja esta categoria, detalhar documentos exigidos na inscrição e forma de seleção. </w:t>
            </w:r>
          </w:p>
          <w:p w14:paraId="1F4C77EB" w14:textId="77777777" w:rsidR="00F30373" w:rsidRDefault="006E3965" w:rsidP="00672E3F">
            <w:pPr>
              <w:widowControl w:val="0"/>
              <w:numPr>
                <w:ilvl w:val="0"/>
                <w:numId w:val="14"/>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 xml:space="preserve">É opcional para os </w:t>
            </w:r>
            <w:proofErr w:type="spellStart"/>
            <w:r>
              <w:rPr>
                <w:rFonts w:ascii="Helvetica" w:hAnsi="Helvetica" w:cs="Helvetica"/>
                <w:position w:val="-1"/>
                <w:sz w:val="20"/>
                <w:szCs w:val="20"/>
              </w:rPr>
              <w:t>PPGs</w:t>
            </w:r>
            <w:proofErr w:type="spellEnd"/>
            <w:r>
              <w:rPr>
                <w:rFonts w:ascii="Helvetica" w:hAnsi="Helvetica" w:cs="Helvetica"/>
                <w:position w:val="-1"/>
                <w:sz w:val="20"/>
                <w:szCs w:val="20"/>
              </w:rPr>
              <w:t xml:space="preserve"> utilizar esta categoria de vagas.</w:t>
            </w:r>
          </w:p>
          <w:p w14:paraId="53A127DE"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68836403"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 xml:space="preserve">Instrução do DPG para boas práticas </w:t>
            </w:r>
          </w:p>
        </w:tc>
      </w:tr>
      <w:tr w:rsidR="00F30373" w14:paraId="09005C01"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14CBF651"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8.</w:t>
            </w:r>
            <w:r>
              <w:rPr>
                <w:rFonts w:ascii="Helvetica" w:hAnsi="Helvetica" w:cs="Helvetica"/>
                <w:position w:val="-1"/>
                <w:sz w:val="20"/>
                <w:szCs w:val="20"/>
              </w:rPr>
              <w:tab/>
              <w:t>Etapas do processo seletivo, conteúdo e pontuação.</w:t>
            </w:r>
          </w:p>
        </w:tc>
        <w:tc>
          <w:tcPr>
            <w:tcW w:w="2271" w:type="dxa"/>
            <w:tcBorders>
              <w:top w:val="single" w:sz="4" w:space="0" w:color="auto"/>
              <w:left w:val="single" w:sz="4" w:space="0" w:color="auto"/>
              <w:bottom w:val="single" w:sz="4" w:space="0" w:color="auto"/>
            </w:tcBorders>
            <w:tcMar>
              <w:top w:w="100" w:type="nil"/>
              <w:right w:w="100" w:type="nil"/>
            </w:tcMar>
          </w:tcPr>
          <w:p w14:paraId="6FB53AD1"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Resolução CEPE nº 0080/2021;</w:t>
            </w:r>
          </w:p>
          <w:p w14:paraId="169E6960"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563D4EAE"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53E32CED"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6DD65054"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9.</w:t>
            </w:r>
            <w:r>
              <w:rPr>
                <w:rFonts w:ascii="Helvetica" w:hAnsi="Helvetica" w:cs="Helvetica"/>
                <w:position w:val="-1"/>
                <w:sz w:val="20"/>
                <w:szCs w:val="20"/>
              </w:rPr>
              <w:tab/>
              <w:t>Cronograma</w:t>
            </w:r>
          </w:p>
        </w:tc>
        <w:tc>
          <w:tcPr>
            <w:tcW w:w="2271" w:type="dxa"/>
            <w:tcBorders>
              <w:top w:val="single" w:sz="4" w:space="0" w:color="auto"/>
              <w:left w:val="single" w:sz="4" w:space="0" w:color="auto"/>
              <w:bottom w:val="single" w:sz="4" w:space="0" w:color="auto"/>
            </w:tcBorders>
            <w:tcMar>
              <w:top w:w="100" w:type="nil"/>
              <w:right w:w="100" w:type="nil"/>
            </w:tcMar>
          </w:tcPr>
          <w:p w14:paraId="51D488AC"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618C0686"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21848C3E"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4D3F6FAA" w14:textId="77777777" w:rsidR="00F30373" w:rsidRPr="003D659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sidRPr="003D6593">
              <w:rPr>
                <w:rFonts w:ascii="Helvetica" w:hAnsi="Helvetica" w:cs="Helvetica"/>
                <w:position w:val="-1"/>
                <w:sz w:val="20"/>
                <w:szCs w:val="20"/>
              </w:rPr>
              <w:t>10.</w:t>
            </w:r>
            <w:r w:rsidRPr="003D6593">
              <w:rPr>
                <w:rFonts w:ascii="Helvetica" w:hAnsi="Helvetica" w:cs="Helvetica"/>
                <w:position w:val="-1"/>
                <w:sz w:val="20"/>
                <w:szCs w:val="20"/>
              </w:rPr>
              <w:tab/>
              <w:t>Critérios de desempate:</w:t>
            </w:r>
          </w:p>
          <w:p w14:paraId="15ABB85C" w14:textId="77777777" w:rsidR="00F30373" w:rsidRPr="003D6593" w:rsidRDefault="006E3965" w:rsidP="00672E3F">
            <w:pPr>
              <w:widowControl w:val="0"/>
              <w:numPr>
                <w:ilvl w:val="0"/>
                <w:numId w:val="13"/>
              </w:numPr>
              <w:autoSpaceDE w:val="0"/>
              <w:autoSpaceDN w:val="0"/>
              <w:adjustRightInd w:val="0"/>
              <w:spacing w:after="0" w:line="240" w:lineRule="auto"/>
              <w:ind w:right="-16"/>
              <w:jc w:val="both"/>
              <w:rPr>
                <w:rFonts w:ascii="Helvetica" w:hAnsi="Helvetica" w:cs="Helvetica"/>
                <w:position w:val="-1"/>
                <w:sz w:val="20"/>
                <w:szCs w:val="20"/>
              </w:rPr>
            </w:pPr>
            <w:r w:rsidRPr="003D6593">
              <w:rPr>
                <w:rFonts w:ascii="Helvetica" w:hAnsi="Helvetica" w:cs="Helvetica"/>
                <w:position w:val="-1"/>
                <w:sz w:val="20"/>
                <w:szCs w:val="20"/>
              </w:rPr>
              <w:t xml:space="preserve">designar critérios de desempate, no mínimo três, a partir das etapas de seleção. </w:t>
            </w:r>
          </w:p>
          <w:p w14:paraId="77CC4E9A" w14:textId="77777777" w:rsidR="00F30373" w:rsidRPr="003D6593" w:rsidRDefault="006E3965" w:rsidP="00672E3F">
            <w:pPr>
              <w:widowControl w:val="0"/>
              <w:numPr>
                <w:ilvl w:val="0"/>
                <w:numId w:val="13"/>
              </w:numPr>
              <w:autoSpaceDE w:val="0"/>
              <w:autoSpaceDN w:val="0"/>
              <w:adjustRightInd w:val="0"/>
              <w:spacing w:after="0" w:line="240" w:lineRule="auto"/>
              <w:ind w:right="-16"/>
              <w:jc w:val="both"/>
              <w:rPr>
                <w:rFonts w:ascii="Helvetica" w:hAnsi="Helvetica" w:cs="Helvetica"/>
                <w:position w:val="-1"/>
                <w:sz w:val="20"/>
                <w:szCs w:val="20"/>
              </w:rPr>
            </w:pPr>
            <w:r w:rsidRPr="003D6593">
              <w:rPr>
                <w:rFonts w:ascii="Helvetica" w:hAnsi="Helvetica" w:cs="Helvetica"/>
                <w:position w:val="-1"/>
                <w:sz w:val="20"/>
                <w:szCs w:val="20"/>
              </w:rPr>
              <w:t>caso haja etapas com maior peso, estas devem ser as primeiras etapas utilizadas para desempate e assim sucessivamente até as etapas de menor peso.</w:t>
            </w:r>
          </w:p>
          <w:p w14:paraId="73F05816" w14:textId="6ACFED7C" w:rsidR="00F30373" w:rsidRDefault="006E3965" w:rsidP="00672E3F">
            <w:pPr>
              <w:widowControl w:val="0"/>
              <w:numPr>
                <w:ilvl w:val="0"/>
                <w:numId w:val="13"/>
              </w:numPr>
              <w:autoSpaceDE w:val="0"/>
              <w:autoSpaceDN w:val="0"/>
              <w:adjustRightInd w:val="0"/>
              <w:spacing w:after="0" w:line="240" w:lineRule="auto"/>
              <w:ind w:right="-16"/>
              <w:jc w:val="both"/>
              <w:rPr>
                <w:rFonts w:ascii="Helvetica" w:hAnsi="Helvetica" w:cs="Helvetica"/>
                <w:position w:val="-1"/>
                <w:sz w:val="20"/>
                <w:szCs w:val="20"/>
              </w:rPr>
            </w:pPr>
            <w:r w:rsidRPr="003D6593">
              <w:rPr>
                <w:rFonts w:ascii="Helvetica" w:hAnsi="Helvetica" w:cs="Helvetica"/>
                <w:position w:val="-1"/>
                <w:sz w:val="20"/>
                <w:szCs w:val="20"/>
              </w:rPr>
              <w:t>c)</w:t>
            </w:r>
            <w:r w:rsidRPr="003D6593">
              <w:rPr>
                <w:rFonts w:ascii="Helvetica" w:hAnsi="Helvetica" w:cs="Helvetica"/>
                <w:position w:val="-1"/>
                <w:sz w:val="20"/>
                <w:szCs w:val="20"/>
              </w:rPr>
              <w:tab/>
              <w:t xml:space="preserve">recomenda-se que dentre os critérios de desempate o Programa estabeleça o favorecimento à/ao </w:t>
            </w:r>
            <w:r w:rsidR="003D6593" w:rsidRPr="003D6593">
              <w:rPr>
                <w:rFonts w:ascii="Helvetica" w:hAnsi="Helvetica" w:cs="Helvetica"/>
                <w:position w:val="-1"/>
                <w:sz w:val="20"/>
                <w:szCs w:val="20"/>
              </w:rPr>
              <w:t>candidata(o)</w:t>
            </w:r>
            <w:r w:rsidRPr="003D6593">
              <w:rPr>
                <w:rFonts w:ascii="Helvetica" w:hAnsi="Helvetica" w:cs="Helvetica"/>
                <w:position w:val="-1"/>
                <w:sz w:val="20"/>
                <w:szCs w:val="20"/>
              </w:rPr>
              <w:t xml:space="preserve"> optante pela política de </w:t>
            </w:r>
            <w:r w:rsidRPr="003D6593">
              <w:rPr>
                <w:rFonts w:ascii="Helvetica" w:hAnsi="Helvetica" w:cs="Helvetica"/>
                <w:position w:val="-1"/>
                <w:sz w:val="20"/>
                <w:szCs w:val="20"/>
              </w:rPr>
              <w:lastRenderedPageBreak/>
              <w:t>ações afirmativas.</w:t>
            </w:r>
          </w:p>
        </w:tc>
        <w:tc>
          <w:tcPr>
            <w:tcW w:w="2271" w:type="dxa"/>
            <w:tcBorders>
              <w:top w:val="single" w:sz="4" w:space="0" w:color="auto"/>
              <w:left w:val="single" w:sz="4" w:space="0" w:color="auto"/>
              <w:bottom w:val="single" w:sz="4" w:space="0" w:color="auto"/>
            </w:tcBorders>
            <w:tcMar>
              <w:top w:w="100" w:type="nil"/>
              <w:right w:w="100" w:type="nil"/>
            </w:tcMar>
          </w:tcPr>
          <w:p w14:paraId="667044CB"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p w14:paraId="7C0C02DF"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73D73120"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5982E423"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7504E47C"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11.</w:t>
            </w:r>
            <w:r>
              <w:rPr>
                <w:rFonts w:ascii="Helvetica" w:hAnsi="Helvetica" w:cs="Helvetica"/>
                <w:position w:val="-1"/>
                <w:sz w:val="20"/>
                <w:szCs w:val="20"/>
              </w:rPr>
              <w:tab/>
              <w:t>Documentação exigida</w:t>
            </w:r>
          </w:p>
        </w:tc>
        <w:tc>
          <w:tcPr>
            <w:tcW w:w="2271" w:type="dxa"/>
            <w:tcBorders>
              <w:top w:val="single" w:sz="4" w:space="0" w:color="auto"/>
              <w:left w:val="single" w:sz="4" w:space="0" w:color="auto"/>
              <w:bottom w:val="single" w:sz="4" w:space="0" w:color="auto"/>
            </w:tcBorders>
            <w:tcMar>
              <w:top w:w="100" w:type="nil"/>
              <w:right w:w="100" w:type="nil"/>
            </w:tcMar>
          </w:tcPr>
          <w:p w14:paraId="57BE7191"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40179FB8"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p w14:paraId="655719BA"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tc>
      </w:tr>
      <w:tr w:rsidR="00F30373" w14:paraId="1C9F66B9"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0D76FE51"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12.</w:t>
            </w:r>
            <w:r>
              <w:rPr>
                <w:rFonts w:ascii="Helvetica" w:hAnsi="Helvetica" w:cs="Helvetica"/>
                <w:position w:val="-1"/>
                <w:sz w:val="20"/>
                <w:szCs w:val="20"/>
              </w:rPr>
              <w:tab/>
              <w:t xml:space="preserve">A seleção terá prova de títulos por meio da análise de histórico, </w:t>
            </w:r>
            <w:r>
              <w:rPr>
                <w:rFonts w:ascii="Helvetica-Oblique" w:hAnsi="Helvetica-Oblique" w:cs="Helvetica-Oblique"/>
                <w:i/>
                <w:iCs/>
                <w:position w:val="-1"/>
                <w:sz w:val="20"/>
                <w:szCs w:val="20"/>
              </w:rPr>
              <w:t>curriculum vitae</w:t>
            </w:r>
            <w:r>
              <w:rPr>
                <w:rFonts w:ascii="Helvetica" w:hAnsi="Helvetica" w:cs="Helvetica"/>
                <w:position w:val="-1"/>
                <w:sz w:val="20"/>
                <w:szCs w:val="20"/>
              </w:rPr>
              <w:t xml:space="preserve"> ou </w:t>
            </w:r>
            <w:r>
              <w:rPr>
                <w:rFonts w:ascii="Helvetica-Oblique" w:hAnsi="Helvetica-Oblique" w:cs="Helvetica-Oblique"/>
                <w:i/>
                <w:iCs/>
                <w:position w:val="-1"/>
                <w:sz w:val="20"/>
                <w:szCs w:val="20"/>
              </w:rPr>
              <w:t>lattes</w:t>
            </w:r>
            <w:r>
              <w:rPr>
                <w:rFonts w:ascii="Helvetica" w:hAnsi="Helvetica" w:cs="Helvetica"/>
                <w:position w:val="-1"/>
                <w:sz w:val="20"/>
                <w:szCs w:val="20"/>
              </w:rPr>
              <w:t>? Se positivo:</w:t>
            </w:r>
          </w:p>
          <w:p w14:paraId="2907169C" w14:textId="77777777" w:rsidR="00F30373" w:rsidRDefault="006E3965" w:rsidP="00672E3F">
            <w:pPr>
              <w:widowControl w:val="0"/>
              <w:numPr>
                <w:ilvl w:val="0"/>
                <w:numId w:val="12"/>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explicitar a pontuação para cada atividade computada (cursos, estágios etc.);</w:t>
            </w:r>
          </w:p>
          <w:p w14:paraId="0FFB2675" w14:textId="77777777" w:rsidR="00F30373" w:rsidRDefault="006E3965" w:rsidP="00672E3F">
            <w:pPr>
              <w:widowControl w:val="0"/>
              <w:numPr>
                <w:ilvl w:val="0"/>
                <w:numId w:val="12"/>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explicitar a pontuação para análise do histórico escolar, caso esta resulte em nota.</w:t>
            </w:r>
          </w:p>
          <w:p w14:paraId="30FF0A6E" w14:textId="77777777" w:rsidR="00F30373" w:rsidRDefault="00F30373" w:rsidP="00672E3F">
            <w:pPr>
              <w:widowControl w:val="0"/>
              <w:autoSpaceDE w:val="0"/>
              <w:autoSpaceDN w:val="0"/>
              <w:adjustRightInd w:val="0"/>
              <w:spacing w:after="0" w:line="240" w:lineRule="auto"/>
              <w:ind w:right="-16" w:hanging="2"/>
              <w:jc w:val="both"/>
              <w:rPr>
                <w:rFonts w:ascii="Helvetica-Oblique" w:hAnsi="Helvetica-Oblique" w:cs="Helvetica-Oblique"/>
                <w:i/>
                <w:iCs/>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433FF314"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075D2D4C"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50F3B9D2"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2A347DD5"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13.</w:t>
            </w:r>
            <w:r>
              <w:rPr>
                <w:rFonts w:ascii="Helvetica" w:hAnsi="Helvetica" w:cs="Helvetica"/>
                <w:position w:val="-1"/>
                <w:sz w:val="20"/>
                <w:szCs w:val="20"/>
              </w:rPr>
              <w:tab/>
              <w:t>O</w:t>
            </w:r>
            <w:r>
              <w:rPr>
                <w:rFonts w:ascii="Helvetica-Oblique" w:hAnsi="Helvetica-Oblique" w:cs="Helvetica-Oblique"/>
                <w:i/>
                <w:iCs/>
                <w:position w:val="-1"/>
                <w:sz w:val="20"/>
                <w:szCs w:val="20"/>
              </w:rPr>
              <w:t xml:space="preserve"> </w:t>
            </w:r>
            <w:r>
              <w:rPr>
                <w:rFonts w:ascii="Helvetica" w:hAnsi="Helvetica" w:cs="Helvetica"/>
                <w:position w:val="-1"/>
                <w:sz w:val="20"/>
                <w:szCs w:val="20"/>
              </w:rPr>
              <w:t>currículo</w:t>
            </w:r>
            <w:r>
              <w:rPr>
                <w:rFonts w:ascii="Helvetica-Oblique" w:hAnsi="Helvetica-Oblique" w:cs="Helvetica-Oblique"/>
                <w:i/>
                <w:iCs/>
                <w:position w:val="-1"/>
                <w:sz w:val="20"/>
                <w:szCs w:val="20"/>
              </w:rPr>
              <w:t xml:space="preserve"> </w:t>
            </w:r>
            <w:r>
              <w:rPr>
                <w:rFonts w:ascii="Helvetica" w:hAnsi="Helvetica" w:cs="Helvetica"/>
                <w:position w:val="-1"/>
                <w:sz w:val="20"/>
                <w:szCs w:val="20"/>
              </w:rPr>
              <w:t>e o histórico escolar podem ser solicitados como documentos de inscrição mesmo nos casos em que o edital não preveja ‘prova de análise de currículo e histórico’. Caso haja tais provas:</w:t>
            </w:r>
          </w:p>
          <w:p w14:paraId="3ACC17D1" w14:textId="77777777" w:rsidR="00F30373" w:rsidRDefault="006E3965" w:rsidP="00672E3F">
            <w:pPr>
              <w:widowControl w:val="0"/>
              <w:numPr>
                <w:ilvl w:val="0"/>
                <w:numId w:val="11"/>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 xml:space="preserve">é preciso estabelecer a pontuação específica para ambas, não apenas a pontuação geral; </w:t>
            </w:r>
          </w:p>
          <w:p w14:paraId="42BA72AF" w14:textId="124665EA" w:rsidR="00F30373" w:rsidRDefault="006E3965" w:rsidP="00672E3F">
            <w:pPr>
              <w:widowControl w:val="0"/>
              <w:numPr>
                <w:ilvl w:val="0"/>
                <w:numId w:val="11"/>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 xml:space="preserve">a pontuação específica é necessária para que </w:t>
            </w:r>
            <w:r w:rsidR="003D6593">
              <w:rPr>
                <w:rFonts w:ascii="Helvetica" w:hAnsi="Helvetica" w:cs="Helvetica"/>
                <w:position w:val="-1"/>
                <w:sz w:val="20"/>
                <w:szCs w:val="20"/>
              </w:rPr>
              <w:t>o(a) candidato(a)</w:t>
            </w:r>
            <w:r>
              <w:rPr>
                <w:rFonts w:ascii="Helvetica" w:hAnsi="Helvetica" w:cs="Helvetica"/>
                <w:position w:val="-1"/>
                <w:sz w:val="20"/>
                <w:szCs w:val="20"/>
              </w:rPr>
              <w:t xml:space="preserve"> tenha condições objetivas de analisar sua pontuação e recorrer do resultado, se for o caso (</w:t>
            </w:r>
            <w:r>
              <w:rPr>
                <w:rFonts w:ascii="Helvetica-Oblique" w:hAnsi="Helvetica-Oblique" w:cs="Helvetica-Oblique"/>
                <w:i/>
                <w:iCs/>
                <w:position w:val="-1"/>
                <w:sz w:val="20"/>
                <w:szCs w:val="20"/>
              </w:rPr>
              <w:t>e.g.</w:t>
            </w:r>
            <w:r>
              <w:rPr>
                <w:rFonts w:ascii="Helvetica" w:hAnsi="Helvetica" w:cs="Helvetica"/>
                <w:position w:val="-1"/>
                <w:sz w:val="20"/>
                <w:szCs w:val="20"/>
              </w:rPr>
              <w:t xml:space="preserve"> “estágio curricular”: 1 ponto por ano comprovado); </w:t>
            </w:r>
          </w:p>
          <w:p w14:paraId="05CE818A" w14:textId="3E70B2D7" w:rsidR="00F30373" w:rsidRDefault="006E3965" w:rsidP="00672E3F">
            <w:pPr>
              <w:widowControl w:val="0"/>
              <w:numPr>
                <w:ilvl w:val="0"/>
                <w:numId w:val="11"/>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 xml:space="preserve">recomenda-se que </w:t>
            </w:r>
            <w:r w:rsidR="003D6593">
              <w:rPr>
                <w:rFonts w:ascii="Helvetica" w:hAnsi="Helvetica" w:cs="Helvetica"/>
                <w:position w:val="-1"/>
                <w:sz w:val="20"/>
                <w:szCs w:val="20"/>
              </w:rPr>
              <w:t>o(a) candidato(a)</w:t>
            </w:r>
            <w:r>
              <w:rPr>
                <w:rFonts w:ascii="Helvetica" w:hAnsi="Helvetica" w:cs="Helvetica"/>
                <w:position w:val="-1"/>
                <w:sz w:val="20"/>
                <w:szCs w:val="20"/>
              </w:rPr>
              <w:t xml:space="preserve"> preencha os campos relativos à pontuação de seu currículo, se for o caso;</w:t>
            </w:r>
          </w:p>
          <w:p w14:paraId="5E4C3611" w14:textId="77777777" w:rsidR="00F30373" w:rsidRDefault="006E3965" w:rsidP="00672E3F">
            <w:pPr>
              <w:widowControl w:val="0"/>
              <w:numPr>
                <w:ilvl w:val="0"/>
                <w:numId w:val="11"/>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d)</w:t>
            </w:r>
            <w:r>
              <w:rPr>
                <w:rFonts w:ascii="Helvetica" w:hAnsi="Helvetica" w:cs="Helvetica"/>
                <w:position w:val="-1"/>
                <w:sz w:val="20"/>
                <w:szCs w:val="20"/>
              </w:rPr>
              <w:tab/>
              <w:t>fica a critério do Programa definir o modelo de apresentação do curriculum (poderá optar pelo modelo Lattes ou outro).</w:t>
            </w:r>
          </w:p>
        </w:tc>
        <w:tc>
          <w:tcPr>
            <w:tcW w:w="2271" w:type="dxa"/>
            <w:tcBorders>
              <w:top w:val="single" w:sz="4" w:space="0" w:color="auto"/>
              <w:left w:val="single" w:sz="4" w:space="0" w:color="auto"/>
              <w:bottom w:val="single" w:sz="4" w:space="0" w:color="auto"/>
            </w:tcBorders>
            <w:tcMar>
              <w:top w:w="100" w:type="nil"/>
              <w:right w:w="100" w:type="nil"/>
            </w:tcMar>
          </w:tcPr>
          <w:p w14:paraId="2CC30717"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685878B9"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312C9D88"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14.</w:t>
            </w:r>
            <w:r>
              <w:rPr>
                <w:rFonts w:ascii="Helvetica" w:hAnsi="Helvetica" w:cs="Helvetica"/>
                <w:position w:val="-1"/>
                <w:sz w:val="20"/>
                <w:szCs w:val="20"/>
              </w:rPr>
              <w:tab/>
              <w:t>A seleção terá etapas eliminatórias? Se positivo, observar que:</w:t>
            </w:r>
          </w:p>
          <w:p w14:paraId="17A447FF" w14:textId="77777777" w:rsidR="00F30373" w:rsidRDefault="006E3965" w:rsidP="00672E3F">
            <w:pPr>
              <w:widowControl w:val="0"/>
              <w:numPr>
                <w:ilvl w:val="0"/>
                <w:numId w:val="10"/>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os resultados devem ser divulgados a cada etapa, com respectivo intervalo de 2 (dois) dias úteis para pedidos de reconsideração (nova análise da prova);</w:t>
            </w:r>
          </w:p>
          <w:p w14:paraId="146AB018" w14:textId="77777777" w:rsidR="00F30373" w:rsidRDefault="006E3965" w:rsidP="00672E3F">
            <w:pPr>
              <w:widowControl w:val="0"/>
              <w:numPr>
                <w:ilvl w:val="0"/>
                <w:numId w:val="10"/>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os recursos são apenas para vício de forma (isto é, não aplicação adequada do previsto no edital);</w:t>
            </w:r>
          </w:p>
          <w:p w14:paraId="5BF253DF" w14:textId="77777777" w:rsidR="00F30373" w:rsidRDefault="006E3965" w:rsidP="00672E3F">
            <w:pPr>
              <w:widowControl w:val="0"/>
              <w:numPr>
                <w:ilvl w:val="0"/>
                <w:numId w:val="10"/>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c)</w:t>
            </w:r>
            <w:r>
              <w:rPr>
                <w:rFonts w:ascii="Helvetica" w:hAnsi="Helvetica" w:cs="Helvetica"/>
                <w:position w:val="-1"/>
                <w:sz w:val="20"/>
                <w:szCs w:val="20"/>
              </w:rPr>
              <w:tab/>
              <w:t>os dias reservados à realização das etapas de seleção deverão ser úteis, não devendo recair em feriados ou finais de semana.</w:t>
            </w:r>
          </w:p>
        </w:tc>
        <w:tc>
          <w:tcPr>
            <w:tcW w:w="2271" w:type="dxa"/>
            <w:tcBorders>
              <w:top w:val="single" w:sz="4" w:space="0" w:color="auto"/>
              <w:left w:val="single" w:sz="4" w:space="0" w:color="auto"/>
              <w:bottom w:val="single" w:sz="4" w:space="0" w:color="auto"/>
            </w:tcBorders>
            <w:tcMar>
              <w:top w:w="100" w:type="nil"/>
              <w:right w:w="100" w:type="nil"/>
            </w:tcMar>
          </w:tcPr>
          <w:p w14:paraId="7A8872F7"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5FAF6F94"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06470A25"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251C49FE" w14:textId="77777777" w:rsidR="00F30373" w:rsidRDefault="006E3965" w:rsidP="00672E3F">
            <w:pPr>
              <w:widowControl w:val="0"/>
              <w:autoSpaceDE w:val="0"/>
              <w:autoSpaceDN w:val="0"/>
              <w:adjustRightInd w:val="0"/>
              <w:spacing w:after="0" w:line="240" w:lineRule="auto"/>
              <w:ind w:left="360" w:right="-16"/>
              <w:jc w:val="both"/>
              <w:rPr>
                <w:rFonts w:ascii="Helvetica" w:hAnsi="Helvetica" w:cs="Helvetica"/>
                <w:position w:val="-1"/>
                <w:sz w:val="20"/>
                <w:szCs w:val="20"/>
              </w:rPr>
            </w:pPr>
            <w:r>
              <w:rPr>
                <w:rFonts w:ascii="Helvetica" w:hAnsi="Helvetica" w:cs="Helvetica"/>
                <w:position w:val="-1"/>
                <w:sz w:val="20"/>
                <w:szCs w:val="20"/>
              </w:rPr>
              <w:t>15.</w:t>
            </w:r>
            <w:r>
              <w:rPr>
                <w:rFonts w:ascii="Helvetica" w:hAnsi="Helvetica" w:cs="Helvetica"/>
                <w:position w:val="-1"/>
                <w:sz w:val="20"/>
                <w:szCs w:val="20"/>
              </w:rPr>
              <w:tab/>
              <w:t xml:space="preserve">Caso pertinente, o PPG deve tornar público o número de vagas por linha de pesquisa, respectivamente para mestrado e doutorado. Essa indicação deverá aparecer no anexo, junto com a ementa das Linhas de Pesquisa. </w:t>
            </w:r>
          </w:p>
        </w:tc>
        <w:tc>
          <w:tcPr>
            <w:tcW w:w="2271" w:type="dxa"/>
            <w:tcBorders>
              <w:top w:val="single" w:sz="4" w:space="0" w:color="auto"/>
              <w:left w:val="single" w:sz="4" w:space="0" w:color="auto"/>
              <w:bottom w:val="single" w:sz="4" w:space="0" w:color="auto"/>
            </w:tcBorders>
            <w:tcMar>
              <w:top w:w="100" w:type="nil"/>
              <w:right w:w="100" w:type="nil"/>
            </w:tcMar>
          </w:tcPr>
          <w:p w14:paraId="494F679F" w14:textId="2692E341"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 xml:space="preserve">Orientação da Procuradoria </w:t>
            </w:r>
            <w:r w:rsidR="00BA14C3">
              <w:rPr>
                <w:rFonts w:ascii="Helvetica" w:hAnsi="Helvetica" w:cs="Helvetica"/>
                <w:position w:val="-1"/>
                <w:sz w:val="20"/>
                <w:szCs w:val="20"/>
              </w:rPr>
              <w:t>Federal</w:t>
            </w:r>
            <w:r>
              <w:rPr>
                <w:rFonts w:ascii="Helvetica" w:hAnsi="Helvetica" w:cs="Helvetica"/>
                <w:position w:val="-1"/>
                <w:sz w:val="20"/>
                <w:szCs w:val="20"/>
              </w:rPr>
              <w:t xml:space="preserve"> junto à UnB</w:t>
            </w:r>
          </w:p>
        </w:tc>
      </w:tr>
      <w:tr w:rsidR="00F30373" w14:paraId="7DD77C53"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6E5CD693"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16.</w:t>
            </w:r>
            <w:r>
              <w:rPr>
                <w:rFonts w:ascii="Helvetica" w:hAnsi="Helvetica" w:cs="Helvetica"/>
                <w:position w:val="-1"/>
                <w:sz w:val="20"/>
                <w:szCs w:val="20"/>
              </w:rPr>
              <w:tab/>
              <w:t>Para todas as etapas previstas deverá haver informação sobre:</w:t>
            </w:r>
          </w:p>
          <w:p w14:paraId="7AA0BAE3" w14:textId="77777777" w:rsidR="00F30373" w:rsidRDefault="006E3965" w:rsidP="00672E3F">
            <w:pPr>
              <w:widowControl w:val="0"/>
              <w:numPr>
                <w:ilvl w:val="0"/>
                <w:numId w:val="9"/>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Se é eliminatória e/ou classificatória;</w:t>
            </w:r>
          </w:p>
          <w:p w14:paraId="032E8F7A" w14:textId="77777777" w:rsidR="00F30373" w:rsidRDefault="006E3965" w:rsidP="00672E3F">
            <w:pPr>
              <w:widowControl w:val="0"/>
              <w:numPr>
                <w:ilvl w:val="0"/>
                <w:numId w:val="9"/>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A variação de nota (0 a 100, 0 a 10);</w:t>
            </w:r>
          </w:p>
          <w:p w14:paraId="2C42FC49" w14:textId="77777777" w:rsidR="00F30373" w:rsidRDefault="006E3965" w:rsidP="00672E3F">
            <w:pPr>
              <w:widowControl w:val="0"/>
              <w:numPr>
                <w:ilvl w:val="0"/>
                <w:numId w:val="9"/>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A nota mínima para aprovação nas etapas eliminatórias (</w:t>
            </w:r>
            <w:r>
              <w:rPr>
                <w:rFonts w:ascii="Helvetica-Oblique" w:hAnsi="Helvetica-Oblique" w:cs="Helvetica-Oblique"/>
                <w:i/>
                <w:iCs/>
                <w:position w:val="-1"/>
                <w:sz w:val="20"/>
                <w:szCs w:val="20"/>
              </w:rPr>
              <w:t xml:space="preserve">e.g. </w:t>
            </w:r>
            <w:r>
              <w:rPr>
                <w:rFonts w:ascii="Helvetica" w:hAnsi="Helvetica" w:cs="Helvetica"/>
                <w:position w:val="-1"/>
                <w:sz w:val="20"/>
                <w:szCs w:val="20"/>
              </w:rPr>
              <w:t>50 ou 5, 70 ou 7),</w:t>
            </w:r>
          </w:p>
          <w:p w14:paraId="20D54282" w14:textId="77777777" w:rsidR="00F30373" w:rsidRDefault="006E3965" w:rsidP="00672E3F">
            <w:pPr>
              <w:widowControl w:val="0"/>
              <w:numPr>
                <w:ilvl w:val="0"/>
                <w:numId w:val="9"/>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O conteúdo que será avaliado.</w:t>
            </w:r>
          </w:p>
          <w:p w14:paraId="3065325F" w14:textId="77777777" w:rsidR="00F30373" w:rsidRDefault="006E3965" w:rsidP="00672E3F">
            <w:pPr>
              <w:widowControl w:val="0"/>
              <w:numPr>
                <w:ilvl w:val="0"/>
                <w:numId w:val="9"/>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Em caso de haver análise de currículo ou histórico, pontuar cada item avaliado.</w:t>
            </w:r>
          </w:p>
          <w:p w14:paraId="354A2261"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7815C218"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75C41145"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69989B02"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4EC96A85"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17.</w:t>
            </w:r>
            <w:r>
              <w:rPr>
                <w:rFonts w:ascii="Helvetica" w:hAnsi="Helvetica" w:cs="Helvetica"/>
                <w:position w:val="-1"/>
                <w:sz w:val="20"/>
                <w:szCs w:val="20"/>
              </w:rPr>
              <w:tab/>
              <w:t xml:space="preserve"> Haverá prova escrita? Verificar se está anexada a bibliografia de referência.</w:t>
            </w:r>
          </w:p>
        </w:tc>
        <w:tc>
          <w:tcPr>
            <w:tcW w:w="2271" w:type="dxa"/>
            <w:tcBorders>
              <w:top w:val="single" w:sz="4" w:space="0" w:color="auto"/>
              <w:left w:val="single" w:sz="4" w:space="0" w:color="auto"/>
              <w:bottom w:val="single" w:sz="4" w:space="0" w:color="auto"/>
            </w:tcBorders>
            <w:tcMar>
              <w:top w:w="100" w:type="nil"/>
              <w:right w:w="100" w:type="nil"/>
            </w:tcMar>
          </w:tcPr>
          <w:p w14:paraId="20085F96"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7C47CD36"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02E133D1"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1E7F8873" w14:textId="6438F6B6"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18.</w:t>
            </w:r>
            <w:r>
              <w:rPr>
                <w:rFonts w:ascii="Helvetica" w:hAnsi="Helvetica" w:cs="Helvetica"/>
                <w:position w:val="-1"/>
                <w:sz w:val="20"/>
                <w:szCs w:val="20"/>
              </w:rPr>
              <w:tab/>
              <w:t xml:space="preserve">Verificar se </w:t>
            </w:r>
            <w:r w:rsidR="00BA14C3">
              <w:rPr>
                <w:rFonts w:ascii="Helvetica" w:hAnsi="Helvetica" w:cs="Helvetica"/>
                <w:position w:val="-1"/>
                <w:sz w:val="20"/>
                <w:szCs w:val="20"/>
              </w:rPr>
              <w:t>o questionário</w:t>
            </w:r>
            <w:r>
              <w:rPr>
                <w:rFonts w:ascii="Helvetica" w:hAnsi="Helvetica" w:cs="Helvetica"/>
                <w:position w:val="-1"/>
                <w:sz w:val="20"/>
                <w:szCs w:val="20"/>
              </w:rPr>
              <w:t xml:space="preserve"> de inscrição corresponde ao solicitado no Edital:</w:t>
            </w:r>
          </w:p>
          <w:p w14:paraId="1DA26CC3" w14:textId="77777777" w:rsidR="00F30373" w:rsidRDefault="006E3965" w:rsidP="00672E3F">
            <w:pPr>
              <w:widowControl w:val="0"/>
              <w:numPr>
                <w:ilvl w:val="0"/>
                <w:numId w:val="8"/>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linhas de pesquisa ou áreas de concentração;</w:t>
            </w:r>
          </w:p>
          <w:p w14:paraId="7B33252A" w14:textId="77777777" w:rsidR="00F30373" w:rsidRDefault="006E3965" w:rsidP="00672E3F">
            <w:pPr>
              <w:widowControl w:val="0"/>
              <w:numPr>
                <w:ilvl w:val="0"/>
                <w:numId w:val="8"/>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documentos exigidos para inscrição;</w:t>
            </w:r>
          </w:p>
          <w:p w14:paraId="7425C287" w14:textId="77777777" w:rsidR="00F30373" w:rsidRDefault="006E3965" w:rsidP="00672E3F">
            <w:pPr>
              <w:widowControl w:val="0"/>
              <w:numPr>
                <w:ilvl w:val="0"/>
                <w:numId w:val="8"/>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campo para pontuação do currículo, se for pertinente;</w:t>
            </w:r>
          </w:p>
          <w:p w14:paraId="67A4A210" w14:textId="0E16DC7A" w:rsidR="00F30373" w:rsidRDefault="006E3965" w:rsidP="00672E3F">
            <w:pPr>
              <w:widowControl w:val="0"/>
              <w:numPr>
                <w:ilvl w:val="0"/>
                <w:numId w:val="8"/>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 xml:space="preserve">campo para autodeclaração de </w:t>
            </w:r>
            <w:r w:rsidR="003D6593">
              <w:rPr>
                <w:rFonts w:ascii="Helvetica" w:hAnsi="Helvetica" w:cs="Helvetica"/>
                <w:position w:val="-1"/>
                <w:sz w:val="20"/>
                <w:szCs w:val="20"/>
              </w:rPr>
              <w:t>candidatos(as)</w:t>
            </w:r>
            <w:r>
              <w:rPr>
                <w:rFonts w:ascii="Helvetica" w:hAnsi="Helvetica" w:cs="Helvetica"/>
                <w:position w:val="-1"/>
                <w:sz w:val="20"/>
                <w:szCs w:val="20"/>
              </w:rPr>
              <w:t xml:space="preserve"> optantes pelas políticas de ações afirmativas e/ou pelas vagas reservadas a pessoas com deficiência.</w:t>
            </w:r>
          </w:p>
          <w:p w14:paraId="31EA24B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7E905A32"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1DD387A9"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148D91F3" w14:textId="7BF6958E"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19.</w:t>
            </w:r>
            <w:r>
              <w:rPr>
                <w:rFonts w:ascii="Helvetica" w:hAnsi="Helvetica" w:cs="Helvetica"/>
                <w:position w:val="-1"/>
                <w:sz w:val="20"/>
                <w:szCs w:val="20"/>
              </w:rPr>
              <w:tab/>
              <w:t>Verificar se todos os itens do Edital estão numerados (itens e subitens) e na sequência correta</w:t>
            </w:r>
            <w:r w:rsidR="00BA14C3">
              <w:rPr>
                <w:rFonts w:ascii="Helvetica" w:hAnsi="Helvetica" w:cs="Helvetica"/>
                <w:position w:val="-1"/>
                <w:sz w:val="20"/>
                <w:szCs w:val="20"/>
              </w:rPr>
              <w:t>.</w:t>
            </w:r>
          </w:p>
        </w:tc>
        <w:tc>
          <w:tcPr>
            <w:tcW w:w="2271" w:type="dxa"/>
            <w:tcBorders>
              <w:top w:val="single" w:sz="4" w:space="0" w:color="auto"/>
              <w:left w:val="single" w:sz="4" w:space="0" w:color="auto"/>
              <w:bottom w:val="single" w:sz="4" w:space="0" w:color="auto"/>
            </w:tcBorders>
            <w:tcMar>
              <w:top w:w="100" w:type="nil"/>
              <w:right w:w="100" w:type="nil"/>
            </w:tcMar>
          </w:tcPr>
          <w:p w14:paraId="1624D386"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4E9819AF"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570818EA"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20.</w:t>
            </w:r>
            <w:r>
              <w:rPr>
                <w:rFonts w:ascii="Helvetica" w:hAnsi="Helvetica" w:cs="Helvetica"/>
                <w:position w:val="-1"/>
                <w:sz w:val="20"/>
                <w:szCs w:val="20"/>
              </w:rPr>
              <w:tab/>
              <w:t>Verificar se todas as páginas do Edital estão numeradas.</w:t>
            </w:r>
          </w:p>
        </w:tc>
        <w:tc>
          <w:tcPr>
            <w:tcW w:w="2271" w:type="dxa"/>
            <w:tcBorders>
              <w:top w:val="single" w:sz="4" w:space="0" w:color="auto"/>
              <w:left w:val="single" w:sz="4" w:space="0" w:color="auto"/>
              <w:bottom w:val="single" w:sz="4" w:space="0" w:color="auto"/>
            </w:tcBorders>
            <w:tcMar>
              <w:top w:w="100" w:type="nil"/>
              <w:right w:w="100" w:type="nil"/>
            </w:tcMar>
          </w:tcPr>
          <w:p w14:paraId="6CB09D86"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25593F8D"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3C1E4017"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lastRenderedPageBreak/>
              <w:t>21.</w:t>
            </w:r>
            <w:r>
              <w:rPr>
                <w:rFonts w:ascii="Helvetica" w:hAnsi="Helvetica" w:cs="Helvetica"/>
                <w:position w:val="-1"/>
                <w:sz w:val="20"/>
                <w:szCs w:val="20"/>
              </w:rPr>
              <w:tab/>
              <w:t>Verificar se todos os hiperlinks / sites estão acessíveis e funcionando devidamente</w:t>
            </w:r>
          </w:p>
        </w:tc>
        <w:tc>
          <w:tcPr>
            <w:tcW w:w="2271" w:type="dxa"/>
            <w:tcBorders>
              <w:top w:val="single" w:sz="4" w:space="0" w:color="auto"/>
              <w:left w:val="single" w:sz="4" w:space="0" w:color="auto"/>
              <w:bottom w:val="single" w:sz="4" w:space="0" w:color="auto"/>
            </w:tcBorders>
            <w:tcMar>
              <w:top w:w="100" w:type="nil"/>
              <w:right w:w="100" w:type="nil"/>
            </w:tcMar>
          </w:tcPr>
          <w:p w14:paraId="6F8D934F"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554D06C3"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6BE7D5D1"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22.</w:t>
            </w:r>
            <w:r>
              <w:rPr>
                <w:rFonts w:ascii="Helvetica" w:hAnsi="Helvetica" w:cs="Helvetica"/>
                <w:position w:val="-1"/>
                <w:sz w:val="20"/>
                <w:szCs w:val="20"/>
              </w:rPr>
              <w:tab/>
              <w:t>Verificar se as referências internas estão corretas:</w:t>
            </w:r>
          </w:p>
          <w:p w14:paraId="3802ABB6" w14:textId="77777777" w:rsidR="00F30373" w:rsidRDefault="006E3965" w:rsidP="00672E3F">
            <w:pPr>
              <w:widowControl w:val="0"/>
              <w:numPr>
                <w:ilvl w:val="0"/>
                <w:numId w:val="7"/>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o redator precisa verificar se a numeração citada confere (</w:t>
            </w:r>
            <w:r>
              <w:rPr>
                <w:rFonts w:ascii="Helvetica-Oblique" w:hAnsi="Helvetica-Oblique" w:cs="Helvetica-Oblique"/>
                <w:i/>
                <w:iCs/>
                <w:position w:val="-1"/>
                <w:sz w:val="20"/>
                <w:szCs w:val="20"/>
              </w:rPr>
              <w:t xml:space="preserve">e.g. </w:t>
            </w:r>
            <w:r>
              <w:rPr>
                <w:rFonts w:ascii="Helvetica" w:hAnsi="Helvetica" w:cs="Helvetica"/>
                <w:position w:val="-1"/>
                <w:sz w:val="20"/>
                <w:szCs w:val="20"/>
              </w:rPr>
              <w:t>um determinado item do Edital informa que o formulário de inscrição encontra-se no Anexo I: verificar se está efetivamente no Anexo I; o item 1.2 informa que o endereço do Programa está no item 3.2: verificar se está efetivamente no item 3.2);</w:t>
            </w:r>
          </w:p>
          <w:p w14:paraId="73DC7F2B" w14:textId="77777777" w:rsidR="00F30373" w:rsidRDefault="00F30373" w:rsidP="00672E3F">
            <w:pPr>
              <w:widowControl w:val="0"/>
              <w:autoSpaceDE w:val="0"/>
              <w:autoSpaceDN w:val="0"/>
              <w:adjustRightInd w:val="0"/>
              <w:spacing w:after="0" w:line="240" w:lineRule="auto"/>
              <w:ind w:right="-16"/>
              <w:jc w:val="both"/>
              <w:rPr>
                <w:rFonts w:ascii="Helvetica" w:hAnsi="Helvetica" w:cs="Helvetica"/>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6D078A2E"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40A0F7A8"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07095104"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23.</w:t>
            </w:r>
            <w:r>
              <w:rPr>
                <w:rFonts w:ascii="Helvetica" w:hAnsi="Helvetica" w:cs="Helvetica"/>
                <w:position w:val="-1"/>
                <w:sz w:val="20"/>
                <w:szCs w:val="20"/>
              </w:rPr>
              <w:tab/>
              <w:t xml:space="preserve">Verificar se a ordem de disposição das seções foi mantida conforme determina o modelo de edital do DPG (do Preâmbulo às Considerações finais), assim como a redação padrão em alguns itens. </w:t>
            </w:r>
          </w:p>
        </w:tc>
        <w:tc>
          <w:tcPr>
            <w:tcW w:w="2271" w:type="dxa"/>
            <w:tcBorders>
              <w:top w:val="single" w:sz="4" w:space="0" w:color="auto"/>
              <w:left w:val="single" w:sz="4" w:space="0" w:color="auto"/>
              <w:bottom w:val="single" w:sz="4" w:space="0" w:color="auto"/>
            </w:tcBorders>
            <w:tcMar>
              <w:top w:w="100" w:type="nil"/>
              <w:right w:w="100" w:type="nil"/>
            </w:tcMar>
          </w:tcPr>
          <w:p w14:paraId="0B75C8B1"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2566CA9C"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7A49BB33"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24.</w:t>
            </w:r>
            <w:r>
              <w:rPr>
                <w:rFonts w:ascii="Helvetica" w:hAnsi="Helvetica" w:cs="Helvetica"/>
                <w:position w:val="-1"/>
                <w:sz w:val="20"/>
                <w:szCs w:val="20"/>
              </w:rPr>
              <w:tab/>
              <w:t>Verificar a redação própria do PPG para os trechos que são de opção do Programa:</w:t>
            </w:r>
          </w:p>
          <w:p w14:paraId="799F8531" w14:textId="77777777" w:rsidR="00F30373" w:rsidRDefault="006E3965" w:rsidP="00672E3F">
            <w:pPr>
              <w:widowControl w:val="0"/>
              <w:numPr>
                <w:ilvl w:val="0"/>
                <w:numId w:val="6"/>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definição do conteúdo das fases de seleção;</w:t>
            </w:r>
          </w:p>
          <w:p w14:paraId="77C597C4" w14:textId="77777777" w:rsidR="00F30373" w:rsidRDefault="006E3965" w:rsidP="00672E3F">
            <w:pPr>
              <w:widowControl w:val="0"/>
              <w:numPr>
                <w:ilvl w:val="0"/>
                <w:numId w:val="6"/>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 xml:space="preserve">definição das notas mínimas para aprovação; se as etapas são eliminatórias e/ou classificatórias; </w:t>
            </w:r>
          </w:p>
          <w:p w14:paraId="725C3ADA" w14:textId="77777777" w:rsidR="00F30373" w:rsidRDefault="006E3965" w:rsidP="00672E3F">
            <w:pPr>
              <w:widowControl w:val="0"/>
              <w:numPr>
                <w:ilvl w:val="0"/>
                <w:numId w:val="6"/>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para a definição das fases, há uma redação sugerida, que deve ser adequada pelos Programas;</w:t>
            </w:r>
          </w:p>
          <w:p w14:paraId="574AB8C0" w14:textId="77777777" w:rsidR="00F30373" w:rsidRDefault="006E3965" w:rsidP="00672E3F">
            <w:pPr>
              <w:widowControl w:val="0"/>
              <w:numPr>
                <w:ilvl w:val="0"/>
                <w:numId w:val="6"/>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atentar para que a definição de cada fase seja redigida da forma mais objetiva possível.</w:t>
            </w:r>
          </w:p>
        </w:tc>
        <w:tc>
          <w:tcPr>
            <w:tcW w:w="2271" w:type="dxa"/>
            <w:tcBorders>
              <w:top w:val="single" w:sz="4" w:space="0" w:color="auto"/>
              <w:left w:val="single" w:sz="4" w:space="0" w:color="auto"/>
              <w:bottom w:val="single" w:sz="4" w:space="0" w:color="auto"/>
            </w:tcBorders>
            <w:tcMar>
              <w:top w:w="100" w:type="nil"/>
              <w:right w:w="100" w:type="nil"/>
            </w:tcMar>
          </w:tcPr>
          <w:p w14:paraId="689E8BD1"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0A566E8B"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73779BE9"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25.</w:t>
            </w:r>
            <w:r>
              <w:rPr>
                <w:rFonts w:ascii="Helvetica" w:hAnsi="Helvetica" w:cs="Helvetica"/>
                <w:position w:val="-1"/>
                <w:sz w:val="20"/>
                <w:szCs w:val="20"/>
              </w:rPr>
              <w:tab/>
              <w:t>Que sejam preparadas as atas para cada etapa de prova:</w:t>
            </w:r>
          </w:p>
          <w:p w14:paraId="4EA5204C" w14:textId="192F3A46" w:rsidR="00F30373" w:rsidRDefault="006E3965" w:rsidP="00672E3F">
            <w:pPr>
              <w:widowControl w:val="0"/>
              <w:numPr>
                <w:ilvl w:val="0"/>
                <w:numId w:val="18"/>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 xml:space="preserve">para que </w:t>
            </w:r>
            <w:r w:rsidR="00BA14C3">
              <w:rPr>
                <w:rFonts w:ascii="Helvetica" w:hAnsi="Helvetica" w:cs="Helvetica"/>
                <w:position w:val="-1"/>
                <w:sz w:val="20"/>
                <w:szCs w:val="20"/>
              </w:rPr>
              <w:t>os(as) integrantes</w:t>
            </w:r>
            <w:r>
              <w:rPr>
                <w:rFonts w:ascii="Helvetica" w:hAnsi="Helvetica" w:cs="Helvetica"/>
                <w:position w:val="-1"/>
                <w:sz w:val="20"/>
                <w:szCs w:val="20"/>
              </w:rPr>
              <w:t xml:space="preserve"> da banca de seleção lancem suas respectivas notas e observações;</w:t>
            </w:r>
          </w:p>
          <w:p w14:paraId="2FD4D7C1" w14:textId="41E066DF" w:rsidR="00F30373" w:rsidRDefault="006E3965" w:rsidP="00672E3F">
            <w:pPr>
              <w:widowControl w:val="0"/>
              <w:numPr>
                <w:ilvl w:val="0"/>
                <w:numId w:val="18"/>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para imediata divulgação das notas atribuídas por cada integrante e média das mesmas (nota final para cada candidato</w:t>
            </w:r>
            <w:r w:rsidR="00BA14C3">
              <w:rPr>
                <w:rFonts w:ascii="Helvetica" w:hAnsi="Helvetica" w:cs="Helvetica"/>
                <w:position w:val="-1"/>
                <w:sz w:val="20"/>
                <w:szCs w:val="20"/>
              </w:rPr>
              <w:t>(</w:t>
            </w:r>
            <w:r>
              <w:rPr>
                <w:rFonts w:ascii="Helvetica" w:hAnsi="Helvetica" w:cs="Helvetica"/>
                <w:position w:val="-1"/>
                <w:sz w:val="20"/>
                <w:szCs w:val="20"/>
              </w:rPr>
              <w:t>a</w:t>
            </w:r>
            <w:r w:rsidR="00BA14C3">
              <w:rPr>
                <w:rFonts w:ascii="Helvetica" w:hAnsi="Helvetica" w:cs="Helvetica"/>
                <w:position w:val="-1"/>
                <w:sz w:val="20"/>
                <w:szCs w:val="20"/>
              </w:rPr>
              <w:t>)</w:t>
            </w:r>
            <w:r>
              <w:rPr>
                <w:rFonts w:ascii="Helvetica" w:hAnsi="Helvetica" w:cs="Helvetica"/>
                <w:position w:val="-1"/>
                <w:sz w:val="20"/>
                <w:szCs w:val="20"/>
              </w:rPr>
              <w:t xml:space="preserve"> em cada etapa); e </w:t>
            </w:r>
          </w:p>
          <w:p w14:paraId="1365E048" w14:textId="77777777" w:rsidR="00F30373" w:rsidRDefault="006E3965" w:rsidP="00672E3F">
            <w:pPr>
              <w:widowControl w:val="0"/>
              <w:numPr>
                <w:ilvl w:val="0"/>
                <w:numId w:val="18"/>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para posterior arquivamento e verificação em caso de pedidos de reconsideração.</w:t>
            </w:r>
          </w:p>
        </w:tc>
        <w:tc>
          <w:tcPr>
            <w:tcW w:w="2271" w:type="dxa"/>
            <w:tcBorders>
              <w:top w:val="single" w:sz="4" w:space="0" w:color="auto"/>
              <w:left w:val="single" w:sz="4" w:space="0" w:color="auto"/>
              <w:bottom w:val="single" w:sz="4" w:space="0" w:color="auto"/>
            </w:tcBorders>
            <w:tcMar>
              <w:top w:w="100" w:type="nil"/>
              <w:right w:w="100" w:type="nil"/>
            </w:tcMar>
          </w:tcPr>
          <w:p w14:paraId="4659E37A"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01789771"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544EBAD5"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30DB8F95"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26.</w:t>
            </w:r>
            <w:r>
              <w:rPr>
                <w:rFonts w:ascii="Helvetica" w:hAnsi="Helvetica" w:cs="Helvetica"/>
                <w:position w:val="-1"/>
                <w:sz w:val="20"/>
                <w:szCs w:val="20"/>
              </w:rPr>
              <w:tab/>
              <w:t xml:space="preserve">O Programa deve estar preparado em termos de recursos humanos e técnicos para a divulgação dos resultados por meio de página eletrônica nos prazos previstos no edital.          </w:t>
            </w:r>
          </w:p>
        </w:tc>
        <w:tc>
          <w:tcPr>
            <w:tcW w:w="2271" w:type="dxa"/>
            <w:tcBorders>
              <w:top w:val="single" w:sz="4" w:space="0" w:color="auto"/>
              <w:left w:val="single" w:sz="4" w:space="0" w:color="auto"/>
              <w:bottom w:val="single" w:sz="4" w:space="0" w:color="auto"/>
            </w:tcBorders>
            <w:tcMar>
              <w:top w:w="100" w:type="nil"/>
              <w:right w:w="100" w:type="nil"/>
            </w:tcMar>
          </w:tcPr>
          <w:p w14:paraId="7220183C"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105059AA"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6B62575E"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27.</w:t>
            </w:r>
            <w:r>
              <w:rPr>
                <w:rFonts w:ascii="Helvetica" w:hAnsi="Helvetica" w:cs="Helvetica"/>
                <w:position w:val="-1"/>
                <w:sz w:val="20"/>
                <w:szCs w:val="20"/>
              </w:rPr>
              <w:tab/>
              <w:t>Prever os casos obrigatórios de isenção de pagamento de taxa de inscrição estabelecidos em legislação federal e em resolução administrativa.</w:t>
            </w:r>
          </w:p>
          <w:p w14:paraId="36BE90C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p>
          <w:p w14:paraId="47C433A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4CFD5019"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6.593/2008 - regulamenta o art. 11 da Lei no 8.112/1990.</w:t>
            </w:r>
          </w:p>
          <w:p w14:paraId="2CF6BA28"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Resolução CPP nº 0006/2020</w:t>
            </w:r>
          </w:p>
        </w:tc>
      </w:tr>
      <w:tr w:rsidR="00F30373" w14:paraId="6A1183B6"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758C8D05" w14:textId="0230BB5E"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28.</w:t>
            </w:r>
            <w:r>
              <w:rPr>
                <w:rFonts w:ascii="Helvetica" w:hAnsi="Helvetica" w:cs="Helvetica"/>
                <w:position w:val="-1"/>
                <w:sz w:val="20"/>
                <w:szCs w:val="20"/>
              </w:rPr>
              <w:tab/>
              <w:t>Nas provas escritas, os</w:t>
            </w:r>
            <w:r w:rsidR="00BA14C3">
              <w:rPr>
                <w:rFonts w:ascii="Helvetica" w:hAnsi="Helvetica" w:cs="Helvetica"/>
                <w:position w:val="-1"/>
                <w:sz w:val="20"/>
                <w:szCs w:val="20"/>
              </w:rPr>
              <w:t>(</w:t>
            </w:r>
            <w:r>
              <w:rPr>
                <w:rFonts w:ascii="Helvetica" w:hAnsi="Helvetica" w:cs="Helvetica"/>
                <w:position w:val="-1"/>
                <w:sz w:val="20"/>
                <w:szCs w:val="20"/>
              </w:rPr>
              <w:t>as</w:t>
            </w:r>
            <w:r w:rsidR="00BA14C3">
              <w:rPr>
                <w:rFonts w:ascii="Helvetica" w:hAnsi="Helvetica" w:cs="Helvetica"/>
                <w:position w:val="-1"/>
                <w:sz w:val="20"/>
                <w:szCs w:val="20"/>
              </w:rPr>
              <w:t>)</w:t>
            </w:r>
            <w:r>
              <w:rPr>
                <w:rFonts w:ascii="Helvetica" w:hAnsi="Helvetica" w:cs="Helvetica"/>
                <w:position w:val="-1"/>
                <w:sz w:val="20"/>
                <w:szCs w:val="20"/>
              </w:rPr>
              <w:t xml:space="preserve"> </w:t>
            </w:r>
            <w:r w:rsidR="003D6593">
              <w:rPr>
                <w:rFonts w:ascii="Helvetica" w:hAnsi="Helvetica" w:cs="Helvetica"/>
                <w:position w:val="-1"/>
                <w:sz w:val="20"/>
                <w:szCs w:val="20"/>
              </w:rPr>
              <w:t>candidatos(as)</w:t>
            </w:r>
            <w:r>
              <w:rPr>
                <w:rFonts w:ascii="Helvetica" w:hAnsi="Helvetica" w:cs="Helvetica"/>
                <w:position w:val="-1"/>
                <w:sz w:val="20"/>
                <w:szCs w:val="20"/>
              </w:rPr>
              <w:t xml:space="preserve"> devem ser identificados</w:t>
            </w:r>
            <w:r w:rsidR="00BA14C3">
              <w:rPr>
                <w:rFonts w:ascii="Helvetica" w:hAnsi="Helvetica" w:cs="Helvetica"/>
                <w:position w:val="-1"/>
                <w:sz w:val="20"/>
                <w:szCs w:val="20"/>
              </w:rPr>
              <w:t>(</w:t>
            </w:r>
            <w:r>
              <w:rPr>
                <w:rFonts w:ascii="Helvetica" w:hAnsi="Helvetica" w:cs="Helvetica"/>
                <w:position w:val="-1"/>
                <w:sz w:val="20"/>
                <w:szCs w:val="20"/>
              </w:rPr>
              <w:t>as</w:t>
            </w:r>
            <w:r w:rsidR="00BA14C3">
              <w:rPr>
                <w:rFonts w:ascii="Helvetica" w:hAnsi="Helvetica" w:cs="Helvetica"/>
                <w:position w:val="-1"/>
                <w:sz w:val="20"/>
                <w:szCs w:val="20"/>
              </w:rPr>
              <w:t>)</w:t>
            </w:r>
            <w:r>
              <w:rPr>
                <w:rFonts w:ascii="Helvetica" w:hAnsi="Helvetica" w:cs="Helvetica"/>
                <w:position w:val="-1"/>
                <w:sz w:val="20"/>
                <w:szCs w:val="20"/>
              </w:rPr>
              <w:t xml:space="preserve"> apenas pelo número de inscrição, e não por seus nomes e sobrenomes, a fim de resguardar a isonomia e a impessoalidade do processo seletivo.</w:t>
            </w:r>
          </w:p>
        </w:tc>
        <w:tc>
          <w:tcPr>
            <w:tcW w:w="2271" w:type="dxa"/>
            <w:tcBorders>
              <w:top w:val="single" w:sz="4" w:space="0" w:color="auto"/>
              <w:left w:val="single" w:sz="4" w:space="0" w:color="auto"/>
              <w:bottom w:val="single" w:sz="4" w:space="0" w:color="auto"/>
            </w:tcBorders>
            <w:tcMar>
              <w:top w:w="100" w:type="nil"/>
              <w:right w:w="100" w:type="nil"/>
            </w:tcMar>
          </w:tcPr>
          <w:p w14:paraId="2C0AF6D9"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Recomendação 06/10/GAA/PRDFMPF, do Ministério Público Federal, de 7 de outubro de 2010; e Decisão da CPP em sua 824ª Reunião, em 15/07/11.</w:t>
            </w:r>
          </w:p>
          <w:p w14:paraId="3BACAA64"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tc>
      </w:tr>
      <w:tr w:rsidR="00F30373" w14:paraId="6463EA47"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3CF6BE99"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29.</w:t>
            </w:r>
            <w:r>
              <w:rPr>
                <w:rFonts w:ascii="Helvetica" w:hAnsi="Helvetica" w:cs="Helvetica"/>
                <w:position w:val="-1"/>
                <w:sz w:val="20"/>
                <w:szCs w:val="20"/>
              </w:rPr>
              <w:tab/>
              <w:t>Dispensa do reconhecimento de firma e da autenticação em documentos produzidos no País.</w:t>
            </w:r>
          </w:p>
        </w:tc>
        <w:tc>
          <w:tcPr>
            <w:tcW w:w="2271" w:type="dxa"/>
            <w:tcBorders>
              <w:top w:val="single" w:sz="4" w:space="0" w:color="auto"/>
              <w:left w:val="single" w:sz="4" w:space="0" w:color="auto"/>
              <w:bottom w:val="single" w:sz="4" w:space="0" w:color="auto"/>
            </w:tcBorders>
            <w:tcMar>
              <w:top w:w="100" w:type="nil"/>
              <w:right w:w="100" w:type="nil"/>
            </w:tcMar>
          </w:tcPr>
          <w:p w14:paraId="60FAD97C"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Decreto nº 9.094/2017;</w:t>
            </w:r>
          </w:p>
          <w:p w14:paraId="12764516"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Circular nº 0008/2018/2018-GRE/REITORIA, de 20/08/2018;</w:t>
            </w:r>
          </w:p>
          <w:p w14:paraId="5E452B11"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Programa Simplifica UnB (SEI nº 23106.099115/2018-06).</w:t>
            </w:r>
          </w:p>
          <w:p w14:paraId="1E920F5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p>
        </w:tc>
      </w:tr>
      <w:tr w:rsidR="00F30373" w14:paraId="07EA0A20"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681F85ED"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30.</w:t>
            </w:r>
            <w:r>
              <w:rPr>
                <w:rFonts w:ascii="Helvetica" w:hAnsi="Helvetica" w:cs="Helvetica"/>
                <w:position w:val="-1"/>
                <w:sz w:val="20"/>
                <w:szCs w:val="20"/>
              </w:rPr>
              <w:tab/>
              <w:t>Proibição da exigência de comprovantes que constem na base de dados da UnB ou de outros órgãos.</w:t>
            </w:r>
          </w:p>
        </w:tc>
        <w:tc>
          <w:tcPr>
            <w:tcW w:w="2271" w:type="dxa"/>
            <w:tcBorders>
              <w:top w:val="single" w:sz="4" w:space="0" w:color="auto"/>
              <w:left w:val="single" w:sz="4" w:space="0" w:color="auto"/>
              <w:bottom w:val="single" w:sz="4" w:space="0" w:color="auto"/>
            </w:tcBorders>
            <w:tcMar>
              <w:top w:w="100" w:type="nil"/>
              <w:right w:w="100" w:type="nil"/>
            </w:tcMar>
          </w:tcPr>
          <w:p w14:paraId="1C61B0AA"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Decreto nº 9.094/2017;</w:t>
            </w:r>
          </w:p>
          <w:p w14:paraId="6AC31BE2"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Circular nº 0008/2018/2018-GRE/REITORIA, de 20/08/2018;</w:t>
            </w:r>
          </w:p>
          <w:p w14:paraId="5A119ACC"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lastRenderedPageBreak/>
              <w:t>Programa Simplifica UnB (SEI nº 23106.099115/2018-06).</w:t>
            </w:r>
          </w:p>
          <w:p w14:paraId="706C5AF3"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p>
        </w:tc>
      </w:tr>
      <w:tr w:rsidR="00F30373" w14:paraId="55E4F41B"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38932C31"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lastRenderedPageBreak/>
              <w:t>31.</w:t>
            </w:r>
            <w:r>
              <w:rPr>
                <w:rFonts w:ascii="Helvetica" w:hAnsi="Helvetica" w:cs="Helvetica"/>
                <w:position w:val="-1"/>
                <w:sz w:val="20"/>
                <w:szCs w:val="20"/>
              </w:rPr>
              <w:tab/>
              <w:t>Averiguar capacidade de leitura e compreensão em língua estrangeira, a ser definida pelo Programa, na área de conhecimento, solicitando certificados de proficiência ou aplicando prova para tal fim.</w:t>
            </w:r>
          </w:p>
        </w:tc>
        <w:tc>
          <w:tcPr>
            <w:tcW w:w="2271" w:type="dxa"/>
            <w:tcBorders>
              <w:top w:val="single" w:sz="4" w:space="0" w:color="auto"/>
              <w:left w:val="single" w:sz="4" w:space="0" w:color="auto"/>
              <w:bottom w:val="single" w:sz="4" w:space="0" w:color="auto"/>
            </w:tcBorders>
            <w:tcMar>
              <w:top w:w="100" w:type="nil"/>
              <w:right w:w="100" w:type="nil"/>
            </w:tcMar>
          </w:tcPr>
          <w:p w14:paraId="011320FB"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Resolução CEPE n     º 0080/2021, Art. 16, II, § 1º.</w:t>
            </w:r>
          </w:p>
        </w:tc>
      </w:tr>
      <w:tr w:rsidR="00F30373" w14:paraId="37ACC3FE"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4B758F1E" w14:textId="5211F24E"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32.</w:t>
            </w:r>
            <w:r>
              <w:rPr>
                <w:rFonts w:ascii="Helvetica" w:hAnsi="Helvetica" w:cs="Helvetica"/>
                <w:position w:val="-1"/>
                <w:sz w:val="20"/>
                <w:szCs w:val="20"/>
              </w:rPr>
              <w:tab/>
              <w:t>Preferencialmente ofertar em edital único as diferentes modalidades de ingresso (seleção de residentes no país, residentes no exterior</w:t>
            </w:r>
            <w:r w:rsidR="00BA14C3">
              <w:rPr>
                <w:rFonts w:ascii="Helvetica" w:hAnsi="Helvetica" w:cs="Helvetica"/>
                <w:position w:val="-1"/>
                <w:sz w:val="20"/>
                <w:szCs w:val="20"/>
              </w:rPr>
              <w:t>,</w:t>
            </w:r>
            <w:r>
              <w:rPr>
                <w:rFonts w:ascii="Helvetica" w:hAnsi="Helvetica" w:cs="Helvetica"/>
                <w:position w:val="-1"/>
                <w:sz w:val="20"/>
                <w:szCs w:val="20"/>
              </w:rPr>
              <w:t xml:space="preserve"> no mestrado e doutorado). Sobre o total de vagas ofertadas, deve-se incidir obrigatoriamente o cálculo de no mínimo 20% (vinte por cento) para a política de ação afirmativa</w:t>
            </w:r>
            <w:r w:rsidR="00BA14C3">
              <w:rPr>
                <w:rFonts w:ascii="Helvetica" w:hAnsi="Helvetica" w:cs="Helvetica"/>
                <w:position w:val="-1"/>
                <w:sz w:val="20"/>
                <w:szCs w:val="20"/>
              </w:rPr>
              <w:t xml:space="preserve"> para candidatos(as) negros(as)</w:t>
            </w:r>
            <w:r>
              <w:rPr>
                <w:rFonts w:ascii="Helvetica" w:hAnsi="Helvetica" w:cs="Helvetica"/>
                <w:position w:val="-1"/>
                <w:sz w:val="20"/>
                <w:szCs w:val="20"/>
              </w:rPr>
              <w:t xml:space="preserve">. </w:t>
            </w:r>
          </w:p>
          <w:p w14:paraId="780058FF"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40632C71"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Resolução CEPE nº 0044/2020.</w:t>
            </w:r>
          </w:p>
        </w:tc>
      </w:tr>
      <w:tr w:rsidR="00F30373" w14:paraId="33C36C67" w14:textId="77777777">
        <w:tblPrEx>
          <w:tblBorders>
            <w:top w:val="none" w:sz="0"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79E7B20C" w14:textId="58B9EA49"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33.</w:t>
            </w:r>
            <w:r>
              <w:rPr>
                <w:rFonts w:ascii="Helvetica" w:hAnsi="Helvetica" w:cs="Helvetica"/>
                <w:position w:val="-1"/>
                <w:sz w:val="20"/>
                <w:szCs w:val="20"/>
              </w:rPr>
              <w:tab/>
              <w:t xml:space="preserve">O remanejamento em um mesmo edital de vagas entre as diferentes modalidades de curso, candidaturas e linhas de pesquisa deverá ser registrado em Ata de Reunião da Comissão de Processo de Seleção. Contanto que não viole o princípio da impessoalidade e se paute na eficiência, pode o Programa, de modo discricionário, convocar </w:t>
            </w:r>
            <w:r w:rsidR="003D6593">
              <w:rPr>
                <w:rFonts w:ascii="Helvetica" w:hAnsi="Helvetica" w:cs="Helvetica"/>
                <w:position w:val="-1"/>
                <w:sz w:val="20"/>
                <w:szCs w:val="20"/>
              </w:rPr>
              <w:t>candidatos(as)</w:t>
            </w:r>
            <w:r>
              <w:rPr>
                <w:rFonts w:ascii="Helvetica" w:hAnsi="Helvetica" w:cs="Helvetica"/>
                <w:position w:val="-1"/>
                <w:sz w:val="20"/>
                <w:szCs w:val="20"/>
              </w:rPr>
              <w:t xml:space="preserve"> aprovados</w:t>
            </w:r>
            <w:r w:rsidR="00E802CB">
              <w:rPr>
                <w:rFonts w:ascii="Helvetica" w:hAnsi="Helvetica" w:cs="Helvetica"/>
                <w:position w:val="-1"/>
                <w:sz w:val="20"/>
                <w:szCs w:val="20"/>
              </w:rPr>
              <w:t>(</w:t>
            </w:r>
            <w:r>
              <w:rPr>
                <w:rFonts w:ascii="Helvetica" w:hAnsi="Helvetica" w:cs="Helvetica"/>
                <w:position w:val="-1"/>
                <w:sz w:val="20"/>
                <w:szCs w:val="20"/>
              </w:rPr>
              <w:t>as</w:t>
            </w:r>
            <w:r w:rsidR="00E802CB">
              <w:rPr>
                <w:rFonts w:ascii="Helvetica" w:hAnsi="Helvetica" w:cs="Helvetica"/>
                <w:position w:val="-1"/>
                <w:sz w:val="20"/>
                <w:szCs w:val="20"/>
              </w:rPr>
              <w:t>)</w:t>
            </w:r>
            <w:r>
              <w:rPr>
                <w:rFonts w:ascii="Helvetica" w:hAnsi="Helvetica" w:cs="Helvetica"/>
                <w:position w:val="-1"/>
                <w:sz w:val="20"/>
                <w:szCs w:val="20"/>
              </w:rPr>
              <w:t xml:space="preserve"> além do número de vagas estabelecidas no Edital, desde que tal decisão seja acatada pela Câmara de Pesquisa e Pós-Graduação.</w:t>
            </w:r>
          </w:p>
          <w:p w14:paraId="48A68134" w14:textId="77777777" w:rsidR="00F30373" w:rsidRDefault="00F30373" w:rsidP="00672E3F">
            <w:pPr>
              <w:widowControl w:val="0"/>
              <w:autoSpaceDE w:val="0"/>
              <w:autoSpaceDN w:val="0"/>
              <w:adjustRightInd w:val="0"/>
              <w:spacing w:after="0" w:line="240" w:lineRule="auto"/>
              <w:ind w:right="-16"/>
              <w:jc w:val="both"/>
              <w:rPr>
                <w:rFonts w:ascii="Helvetica" w:hAnsi="Helvetica" w:cs="Helvetica"/>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36B771B2"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p w14:paraId="36919048"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Orientações Técnicas para Implementação das Ações Afirmativas pelos Programas de Pós-Graduação; Parecer n. 00368/2019/CONS/PFFUB/PGF/AGU.</w:t>
            </w:r>
          </w:p>
          <w:p w14:paraId="0958F31A"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p>
          <w:p w14:paraId="3472D0D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p>
        </w:tc>
      </w:tr>
      <w:tr w:rsidR="00F30373" w14:paraId="0F030E97" w14:textId="77777777">
        <w:tblPrEx>
          <w:tblBorders>
            <w:top w:val="none" w:sz="0" w:space="0" w:color="auto"/>
            <w:bottom w:val="single" w:sz="4"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6B227525"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34.</w:t>
            </w:r>
            <w:r>
              <w:rPr>
                <w:rFonts w:ascii="Helvetica" w:hAnsi="Helvetica" w:cs="Helvetica"/>
                <w:position w:val="-1"/>
                <w:sz w:val="20"/>
                <w:szCs w:val="20"/>
              </w:rPr>
              <w:tab/>
              <w:t>Definir quais, quantas e em que ordem ocorrerão as fases de seleção:</w:t>
            </w:r>
          </w:p>
          <w:p w14:paraId="23F50275" w14:textId="77777777" w:rsidR="00F30373" w:rsidRDefault="006E3965" w:rsidP="00672E3F">
            <w:pPr>
              <w:widowControl w:val="0"/>
              <w:numPr>
                <w:ilvl w:val="0"/>
                <w:numId w:val="5"/>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projeto;</w:t>
            </w:r>
          </w:p>
          <w:p w14:paraId="096BF948" w14:textId="77777777" w:rsidR="00F30373" w:rsidRDefault="006E3965" w:rsidP="00672E3F">
            <w:pPr>
              <w:widowControl w:val="0"/>
              <w:numPr>
                <w:ilvl w:val="0"/>
                <w:numId w:val="5"/>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prova escrita;</w:t>
            </w:r>
          </w:p>
          <w:p w14:paraId="0E46EA2B" w14:textId="77777777" w:rsidR="00F30373" w:rsidRDefault="006E3965" w:rsidP="00672E3F">
            <w:pPr>
              <w:widowControl w:val="0"/>
              <w:numPr>
                <w:ilvl w:val="0"/>
                <w:numId w:val="5"/>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prova oral;</w:t>
            </w:r>
          </w:p>
          <w:p w14:paraId="51923123" w14:textId="77777777" w:rsidR="00F30373" w:rsidRDefault="006E3965" w:rsidP="00672E3F">
            <w:pPr>
              <w:widowControl w:val="0"/>
              <w:numPr>
                <w:ilvl w:val="0"/>
                <w:numId w:val="5"/>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análise de currículo; e</w:t>
            </w:r>
          </w:p>
          <w:p w14:paraId="7073EA6C" w14:textId="77777777" w:rsidR="00F30373" w:rsidRDefault="006E3965" w:rsidP="00672E3F">
            <w:pPr>
              <w:widowControl w:val="0"/>
              <w:numPr>
                <w:ilvl w:val="0"/>
                <w:numId w:val="5"/>
              </w:numPr>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prova(s) de compreensão de texto na área do conhecimento em língua(s) estrangeira(s).</w:t>
            </w:r>
          </w:p>
          <w:p w14:paraId="29F521DA"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tc>
        <w:tc>
          <w:tcPr>
            <w:tcW w:w="2271" w:type="dxa"/>
            <w:tcBorders>
              <w:top w:val="single" w:sz="4" w:space="0" w:color="auto"/>
              <w:left w:val="single" w:sz="4" w:space="0" w:color="auto"/>
              <w:bottom w:val="single" w:sz="4" w:space="0" w:color="auto"/>
            </w:tcBorders>
            <w:tcMar>
              <w:top w:w="100" w:type="nil"/>
              <w:right w:w="100" w:type="nil"/>
            </w:tcMar>
          </w:tcPr>
          <w:p w14:paraId="3C208256"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p>
          <w:p w14:paraId="4634E46D"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Decreto nº 9.739/2019;</w:t>
            </w:r>
          </w:p>
          <w:p w14:paraId="762BF280"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Instrução do DPG para boas práticas.</w:t>
            </w:r>
          </w:p>
        </w:tc>
      </w:tr>
      <w:tr w:rsidR="00F30373" w14:paraId="1BA70BBF" w14:textId="77777777">
        <w:tblPrEx>
          <w:tblBorders>
            <w:top w:val="none" w:sz="0" w:space="0" w:color="auto"/>
            <w:bottom w:val="single" w:sz="4" w:space="0" w:color="auto"/>
          </w:tblBorders>
        </w:tblPrEx>
        <w:tc>
          <w:tcPr>
            <w:tcW w:w="7363" w:type="dxa"/>
            <w:tcBorders>
              <w:top w:val="single" w:sz="4" w:space="0" w:color="auto"/>
              <w:bottom w:val="single" w:sz="4" w:space="0" w:color="auto"/>
              <w:right w:val="single" w:sz="4" w:space="0" w:color="auto"/>
            </w:tcBorders>
            <w:tcMar>
              <w:top w:w="100" w:type="nil"/>
              <w:right w:w="100" w:type="nil"/>
            </w:tcMar>
          </w:tcPr>
          <w:p w14:paraId="03537487"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0"/>
                <w:szCs w:val="20"/>
              </w:rPr>
            </w:pPr>
            <w:r>
              <w:rPr>
                <w:rFonts w:ascii="Helvetica" w:hAnsi="Helvetica" w:cs="Helvetica"/>
                <w:position w:val="-1"/>
                <w:sz w:val="20"/>
                <w:szCs w:val="20"/>
              </w:rPr>
              <w:t>35. Tornar público os critérios de concessão de bolsas</w:t>
            </w:r>
          </w:p>
        </w:tc>
        <w:tc>
          <w:tcPr>
            <w:tcW w:w="2271" w:type="dxa"/>
            <w:tcBorders>
              <w:top w:val="single" w:sz="4" w:space="0" w:color="auto"/>
              <w:left w:val="single" w:sz="4" w:space="0" w:color="auto"/>
              <w:bottom w:val="single" w:sz="4" w:space="0" w:color="auto"/>
            </w:tcBorders>
            <w:tcMar>
              <w:top w:w="100" w:type="nil"/>
              <w:right w:w="100" w:type="nil"/>
            </w:tcMar>
          </w:tcPr>
          <w:p w14:paraId="33A9FEF7"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0"/>
                <w:szCs w:val="20"/>
              </w:rPr>
              <w:t>Resolução CPP nº 11/2020</w:t>
            </w:r>
          </w:p>
        </w:tc>
      </w:tr>
    </w:tbl>
    <w:p w14:paraId="727A69D6"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5D3B3392"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4336598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17167D8C"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r>
        <w:rPr>
          <w:rFonts w:ascii="Helvetica" w:hAnsi="Helvetica" w:cs="Helvetica"/>
          <w:position w:val="-1"/>
          <w:sz w:val="20"/>
          <w:szCs w:val="20"/>
        </w:rPr>
        <w:br w:type="page"/>
      </w:r>
    </w:p>
    <w:p w14:paraId="54DB18FC"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lastRenderedPageBreak/>
        <w:t xml:space="preserve">MODELO DE EDITAL DE SELEÇÃO PARA PÓS-GRADUAÇÃO </w:t>
      </w:r>
      <w:r>
        <w:rPr>
          <w:rFonts w:ascii="Helvetica-BoldOblique" w:hAnsi="Helvetica-BoldOblique" w:cs="Helvetica-BoldOblique"/>
          <w:b/>
          <w:bCs/>
          <w:i/>
          <w:iCs/>
          <w:position w:val="-1"/>
          <w:sz w:val="24"/>
          <w:szCs w:val="24"/>
        </w:rPr>
        <w:t>STRICTO SENSU</w:t>
      </w:r>
    </w:p>
    <w:p w14:paraId="745A4D1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74B76F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520C4D1" w14:textId="77777777" w:rsidR="00F30373" w:rsidRDefault="006E3965" w:rsidP="00672E3F">
      <w:pPr>
        <w:widowControl w:val="0"/>
        <w:autoSpaceDE w:val="0"/>
        <w:autoSpaceDN w:val="0"/>
        <w:adjustRightInd w:val="0"/>
        <w:spacing w:after="0" w:line="360" w:lineRule="auto"/>
        <w:ind w:left="1" w:right="-16" w:hanging="3"/>
        <w:jc w:val="both"/>
        <w:rPr>
          <w:rFonts w:ascii="Helvetica-Bold" w:hAnsi="Helvetica-Bold" w:cs="Helvetica-Bold"/>
          <w:b/>
          <w:bCs/>
          <w:position w:val="-1"/>
          <w:sz w:val="20"/>
          <w:szCs w:val="20"/>
        </w:rPr>
      </w:pPr>
      <w:r>
        <w:rPr>
          <w:rFonts w:ascii="Helvetica-Bold" w:hAnsi="Helvetica-Bold" w:cs="Helvetica-Bold"/>
          <w:b/>
          <w:bCs/>
          <w:position w:val="-1"/>
          <w:sz w:val="24"/>
          <w:szCs w:val="24"/>
        </w:rPr>
        <w:t xml:space="preserve">A fim de auxiliar as coordenações dos </w:t>
      </w:r>
      <w:proofErr w:type="spellStart"/>
      <w:r>
        <w:rPr>
          <w:rFonts w:ascii="Helvetica-Bold" w:hAnsi="Helvetica-Bold" w:cs="Helvetica-Bold"/>
          <w:b/>
          <w:bCs/>
          <w:position w:val="-1"/>
          <w:sz w:val="24"/>
          <w:szCs w:val="24"/>
        </w:rPr>
        <w:t>PPGs</w:t>
      </w:r>
      <w:proofErr w:type="spellEnd"/>
      <w:r>
        <w:rPr>
          <w:rFonts w:ascii="Helvetica-Bold" w:hAnsi="Helvetica-Bold" w:cs="Helvetica-Bold"/>
          <w:b/>
          <w:bCs/>
          <w:position w:val="-1"/>
          <w:sz w:val="24"/>
          <w:szCs w:val="24"/>
        </w:rPr>
        <w:t xml:space="preserve"> na elaboração de seus editais de seleção, o DPG apresenta um MODELO genérico, adaptável às necessidades e às escolhas de cada programa.</w:t>
      </w:r>
    </w:p>
    <w:p w14:paraId="452B57E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AD7E17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6F1033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57165523"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Observações:</w:t>
      </w:r>
    </w:p>
    <w:p w14:paraId="0ECD03F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A1E1C47"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 xml:space="preserve">Os quadros com texto em </w:t>
      </w:r>
      <w:r>
        <w:rPr>
          <w:rFonts w:ascii="Helvetica-Bold" w:hAnsi="Helvetica-Bold" w:cs="Helvetica-Bold"/>
          <w:b/>
          <w:bCs/>
          <w:position w:val="-1"/>
          <w:sz w:val="24"/>
          <w:szCs w:val="24"/>
        </w:rPr>
        <w:t>negrito</w:t>
      </w:r>
      <w:r>
        <w:rPr>
          <w:rFonts w:ascii="Helvetica" w:hAnsi="Helvetica" w:cs="Helvetica"/>
          <w:position w:val="-1"/>
          <w:sz w:val="24"/>
          <w:szCs w:val="24"/>
        </w:rPr>
        <w:t xml:space="preserve"> são explicações de item.</w:t>
      </w:r>
    </w:p>
    <w:p w14:paraId="202FD22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59E978E"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 xml:space="preserve">Os trechos </w:t>
      </w:r>
      <w:r>
        <w:rPr>
          <w:rFonts w:ascii="Helvetica" w:hAnsi="Helvetica" w:cs="Helvetica"/>
          <w:color w:val="FF0000"/>
          <w:position w:val="-1"/>
          <w:sz w:val="24"/>
          <w:szCs w:val="24"/>
        </w:rPr>
        <w:t>sublinhados</w:t>
      </w:r>
      <w:r>
        <w:rPr>
          <w:rFonts w:ascii="Helvetica" w:hAnsi="Helvetica" w:cs="Helvetica"/>
          <w:position w:val="-1"/>
          <w:sz w:val="24"/>
          <w:szCs w:val="24"/>
        </w:rPr>
        <w:t xml:space="preserve"> e com traços (</w:t>
      </w:r>
      <w:r>
        <w:rPr>
          <w:rFonts w:ascii="Helvetica" w:hAnsi="Helvetica" w:cs="Helvetica"/>
          <w:color w:val="FF0000"/>
          <w:position w:val="-1"/>
          <w:sz w:val="24"/>
          <w:szCs w:val="24"/>
        </w:rPr>
        <w:t>-----</w:t>
      </w:r>
      <w:r>
        <w:rPr>
          <w:rFonts w:ascii="Helvetica" w:hAnsi="Helvetica" w:cs="Helvetica"/>
          <w:position w:val="-1"/>
          <w:sz w:val="24"/>
          <w:szCs w:val="24"/>
        </w:rPr>
        <w:t>) devem ser atualizados e/ou preenchidos pelo Programa. APÓS as alterações:</w:t>
      </w:r>
    </w:p>
    <w:p w14:paraId="10291DE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146D9977"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BA51C95"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a) mudar os trechos em “vermelho” para a cor de fonte “automático”;</w:t>
      </w:r>
    </w:p>
    <w:p w14:paraId="18465C5E"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b) retirar todos os sublinhados e notas explicativas;</w:t>
      </w:r>
    </w:p>
    <w:p w14:paraId="5E524CA0"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c) retirar todas as notas de rodapé.</w:t>
      </w:r>
    </w:p>
    <w:p w14:paraId="16528519"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d) conferir, aprovar no Colegiado e enviar ao DPG com a respectiva Ata assinada e o formulário de vagas preenchido.</w:t>
      </w:r>
    </w:p>
    <w:p w14:paraId="76C8C3E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0F1175FA"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BE7BCA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743E364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11B51E2F"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w:t>
      </w:r>
    </w:p>
    <w:p w14:paraId="6C53A333"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5FA8C93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93C668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D36F6B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50A33C2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148233A"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77C273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0FA075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2F910B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180404F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D3F5D8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2F50B0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7DB4912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1331C3A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772B13D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AA5E25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58E93AE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0684E60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379E3BA"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622251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6F5F15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4389ED3"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tbl>
      <w:tblPr>
        <w:tblW w:w="9072" w:type="dxa"/>
        <w:tblBorders>
          <w:top w:val="nil"/>
          <w:left w:val="nil"/>
          <w:right w:val="nil"/>
        </w:tblBorders>
        <w:tblLayout w:type="fixed"/>
        <w:tblLook w:val="0000" w:firstRow="0" w:lastRow="0" w:firstColumn="0" w:lastColumn="0" w:noHBand="0" w:noVBand="0"/>
      </w:tblPr>
      <w:tblGrid>
        <w:gridCol w:w="1418"/>
        <w:gridCol w:w="7654"/>
      </w:tblGrid>
      <w:tr w:rsidR="00F30373" w14:paraId="1D5FACE1" w14:textId="77777777">
        <w:tc>
          <w:tcPr>
            <w:tcW w:w="1418" w:type="dxa"/>
            <w:tcBorders>
              <w:top w:val="single" w:sz="8" w:space="0" w:color="BFBFBF"/>
              <w:left w:val="single" w:sz="8" w:space="0" w:color="BFBFBF"/>
              <w:bottom w:val="single" w:sz="8" w:space="0" w:color="BFBFBF"/>
              <w:right w:val="single" w:sz="8" w:space="0" w:color="BFBFBF"/>
            </w:tcBorders>
            <w:shd w:val="clear" w:color="auto" w:fill="00B050"/>
            <w:tcMar>
              <w:top w:w="100" w:type="nil"/>
              <w:right w:w="100" w:type="nil"/>
            </w:tcMar>
          </w:tcPr>
          <w:p w14:paraId="6B31E708"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lastRenderedPageBreak/>
              <w:t>Logo UnB</w:t>
            </w:r>
          </w:p>
        </w:tc>
        <w:tc>
          <w:tcPr>
            <w:tcW w:w="765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790AB3"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 xml:space="preserve">Universidade de Brasília </w:t>
            </w:r>
          </w:p>
          <w:p w14:paraId="629C6B56"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 xml:space="preserve">Instituto de </w:t>
            </w:r>
            <w:r>
              <w:rPr>
                <w:rFonts w:ascii="Helvetica-Bold" w:hAnsi="Helvetica-Bold" w:cs="Helvetica-Bold"/>
                <w:b/>
                <w:bCs/>
                <w:color w:val="FF0000"/>
                <w:position w:val="-1"/>
                <w:sz w:val="24"/>
                <w:szCs w:val="24"/>
              </w:rPr>
              <w:t>XXXX</w:t>
            </w:r>
          </w:p>
          <w:p w14:paraId="25CEBB41"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 xml:space="preserve">Programa de Pós-Graduação em </w:t>
            </w:r>
            <w:r>
              <w:rPr>
                <w:rFonts w:ascii="Helvetica-Bold" w:hAnsi="Helvetica-Bold" w:cs="Helvetica-Bold"/>
                <w:b/>
                <w:bCs/>
                <w:color w:val="FF0000"/>
                <w:position w:val="-1"/>
                <w:sz w:val="24"/>
                <w:szCs w:val="24"/>
              </w:rPr>
              <w:t>XXXXXX</w:t>
            </w:r>
          </w:p>
          <w:p w14:paraId="06F26D81" w14:textId="77777777" w:rsidR="00F30373" w:rsidRDefault="006E3965" w:rsidP="00672E3F">
            <w:pPr>
              <w:widowControl w:val="0"/>
              <w:autoSpaceDE w:val="0"/>
              <w:autoSpaceDN w:val="0"/>
              <w:adjustRightInd w:val="0"/>
              <w:spacing w:after="0" w:line="1" w:lineRule="atLeast"/>
              <w:ind w:left="1" w:right="-16" w:hanging="3"/>
              <w:jc w:val="both"/>
              <w:rPr>
                <w:rFonts w:ascii="Helvetica" w:hAnsi="Helvetica" w:cs="Helvetica"/>
                <w:position w:val="-1"/>
                <w:sz w:val="24"/>
                <w:szCs w:val="24"/>
              </w:rPr>
            </w:pPr>
            <w:r>
              <w:rPr>
                <w:rFonts w:ascii="Helvetica-Bold" w:hAnsi="Helvetica-Bold" w:cs="Helvetica-Bold"/>
                <w:b/>
                <w:bCs/>
                <w:position w:val="-1"/>
                <w:sz w:val="24"/>
                <w:szCs w:val="24"/>
              </w:rPr>
              <w:t xml:space="preserve">Edital n. </w:t>
            </w:r>
            <w:r>
              <w:rPr>
                <w:rFonts w:ascii="Helvetica-Bold" w:hAnsi="Helvetica-Bold" w:cs="Helvetica-Bold"/>
                <w:b/>
                <w:bCs/>
                <w:color w:val="FF0000"/>
                <w:position w:val="-1"/>
                <w:sz w:val="24"/>
                <w:szCs w:val="24"/>
              </w:rPr>
              <w:t>XX/20XX</w:t>
            </w:r>
          </w:p>
        </w:tc>
      </w:tr>
    </w:tbl>
    <w:p w14:paraId="7A78045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94C285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9B4999A"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UNIVERSIDADE DE BRASÍLIA</w:t>
      </w:r>
    </w:p>
    <w:p w14:paraId="1075766D"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color w:val="FF0000"/>
          <w:position w:val="-1"/>
          <w:sz w:val="24"/>
          <w:szCs w:val="24"/>
        </w:rPr>
      </w:pPr>
      <w:r>
        <w:rPr>
          <w:rFonts w:ascii="Helvetica-Bold" w:hAnsi="Helvetica-Bold" w:cs="Helvetica-Bold"/>
          <w:b/>
          <w:bCs/>
          <w:position w:val="-1"/>
          <w:sz w:val="24"/>
          <w:szCs w:val="24"/>
        </w:rPr>
        <w:t xml:space="preserve">PROGRAMA DE PÓS-GRADUAÇÃO EM </w:t>
      </w:r>
      <w:r>
        <w:rPr>
          <w:rFonts w:ascii="Helvetica-Bold" w:hAnsi="Helvetica-Bold" w:cs="Helvetica-Bold"/>
          <w:b/>
          <w:bCs/>
          <w:color w:val="FF0000"/>
          <w:position w:val="-1"/>
          <w:sz w:val="24"/>
          <w:szCs w:val="24"/>
        </w:rPr>
        <w:t>-----------</w:t>
      </w:r>
      <w:r>
        <w:rPr>
          <w:rFonts w:ascii="Helvetica-Bold" w:hAnsi="Helvetica-Bold" w:cs="Helvetica-Bold"/>
          <w:b/>
          <w:bCs/>
          <w:position w:val="-1"/>
          <w:sz w:val="24"/>
          <w:szCs w:val="24"/>
        </w:rPr>
        <w:t xml:space="preserve"> EDITAL No. </w:t>
      </w:r>
      <w:r>
        <w:rPr>
          <w:rFonts w:ascii="Helvetica-Bold" w:hAnsi="Helvetica-Bold" w:cs="Helvetica-Bold"/>
          <w:b/>
          <w:bCs/>
          <w:color w:val="FF0000"/>
          <w:position w:val="-1"/>
          <w:sz w:val="24"/>
          <w:szCs w:val="24"/>
        </w:rPr>
        <w:t>----</w:t>
      </w:r>
      <w:r>
        <w:rPr>
          <w:rFonts w:ascii="Helvetica-Bold" w:hAnsi="Helvetica-Bold" w:cs="Helvetica-Bold"/>
          <w:b/>
          <w:bCs/>
          <w:position w:val="-1"/>
          <w:sz w:val="24"/>
          <w:szCs w:val="24"/>
        </w:rPr>
        <w:t>/20</w:t>
      </w:r>
      <w:r>
        <w:rPr>
          <w:rFonts w:ascii="Helvetica-Bold" w:hAnsi="Helvetica-Bold" w:cs="Helvetica-Bold"/>
          <w:b/>
          <w:bCs/>
          <w:color w:val="FF0000"/>
          <w:position w:val="-1"/>
          <w:sz w:val="24"/>
          <w:szCs w:val="24"/>
        </w:rPr>
        <w:t>—</w:t>
      </w:r>
    </w:p>
    <w:p w14:paraId="054CE009" w14:textId="77777777" w:rsidR="00F30373" w:rsidRDefault="00F30373"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p>
    <w:p w14:paraId="713B61BA"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0E212013" w14:textId="6060086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 xml:space="preserve">SELEÇÃO DE </w:t>
      </w:r>
      <w:r w:rsidR="003D6593">
        <w:rPr>
          <w:rFonts w:ascii="Helvetica-Bold" w:hAnsi="Helvetica-Bold" w:cs="Helvetica-Bold"/>
          <w:b/>
          <w:bCs/>
          <w:position w:val="-1"/>
          <w:sz w:val="24"/>
          <w:szCs w:val="24"/>
        </w:rPr>
        <w:t>CANDIDATOS(AS)</w:t>
      </w:r>
      <w:r>
        <w:rPr>
          <w:rFonts w:ascii="Helvetica-Bold" w:hAnsi="Helvetica-Bold" w:cs="Helvetica-Bold"/>
          <w:b/>
          <w:bCs/>
          <w:position w:val="-1"/>
          <w:sz w:val="24"/>
          <w:szCs w:val="24"/>
        </w:rPr>
        <w:t xml:space="preserve"> ÀS VAGAS DO PROGRAMA DE PÓS-GRADUAÇÃO EM </w:t>
      </w:r>
      <w:r>
        <w:rPr>
          <w:rFonts w:ascii="Helvetica-Bold" w:hAnsi="Helvetica-Bold" w:cs="Helvetica-Bold"/>
          <w:b/>
          <w:bCs/>
          <w:color w:val="FF0000"/>
          <w:position w:val="-1"/>
          <w:sz w:val="24"/>
          <w:szCs w:val="24"/>
        </w:rPr>
        <w:t>-----------</w:t>
      </w:r>
      <w:r>
        <w:rPr>
          <w:rFonts w:ascii="Helvetica-Bold" w:hAnsi="Helvetica-Bold" w:cs="Helvetica-Bold"/>
          <w:b/>
          <w:bCs/>
          <w:position w:val="-1"/>
          <w:sz w:val="24"/>
          <w:szCs w:val="24"/>
        </w:rPr>
        <w:t xml:space="preserve"> PARA OS CURSOS </w:t>
      </w:r>
      <w:r>
        <w:rPr>
          <w:rFonts w:ascii="Helvetica-Bold" w:hAnsi="Helvetica-Bold" w:cs="Helvetica-Bold"/>
          <w:b/>
          <w:bCs/>
          <w:color w:val="FF0000"/>
          <w:position w:val="-1"/>
          <w:sz w:val="24"/>
          <w:szCs w:val="24"/>
        </w:rPr>
        <w:t xml:space="preserve">DE MESTRADO ACADÊMICO (/,MESTRADO PROFISSIONAL) (/E DOUTORADO) </w:t>
      </w:r>
      <w:r>
        <w:rPr>
          <w:rFonts w:ascii="Helvetica-Bold" w:hAnsi="Helvetica-Bold" w:cs="Helvetica-Bold"/>
          <w:b/>
          <w:bCs/>
          <w:position w:val="-1"/>
          <w:sz w:val="24"/>
          <w:szCs w:val="24"/>
        </w:rPr>
        <w:t xml:space="preserve">PARA O </w:t>
      </w:r>
      <w:r>
        <w:rPr>
          <w:rFonts w:ascii="Helvetica-Bold" w:hAnsi="Helvetica-Bold" w:cs="Helvetica-Bold"/>
          <w:b/>
          <w:bCs/>
          <w:color w:val="FF0000"/>
          <w:position w:val="-1"/>
          <w:sz w:val="24"/>
          <w:szCs w:val="24"/>
        </w:rPr>
        <w:t>PRIMEIRO/SEGUNDO</w:t>
      </w:r>
      <w:r>
        <w:rPr>
          <w:rFonts w:ascii="Helvetica-Bold" w:hAnsi="Helvetica-Bold" w:cs="Helvetica-Bold"/>
          <w:b/>
          <w:bCs/>
          <w:position w:val="-1"/>
          <w:sz w:val="24"/>
          <w:szCs w:val="24"/>
        </w:rPr>
        <w:t xml:space="preserve"> PERÍODO LETIVO DE 20</w:t>
      </w:r>
      <w:r>
        <w:rPr>
          <w:rFonts w:ascii="Helvetica-Bold" w:hAnsi="Helvetica-Bold" w:cs="Helvetica-Bold"/>
          <w:b/>
          <w:bCs/>
          <w:color w:val="FF0000"/>
          <w:position w:val="-1"/>
          <w:sz w:val="24"/>
          <w:szCs w:val="24"/>
        </w:rPr>
        <w:t>--</w:t>
      </w:r>
    </w:p>
    <w:p w14:paraId="27D823F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9E9656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79E3AE47"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EA1CAC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0FED5791" w14:textId="77777777" w:rsidR="00F30373" w:rsidRDefault="006E3965" w:rsidP="00672E3F">
      <w:pPr>
        <w:widowControl w:val="0"/>
        <w:autoSpaceDE w:val="0"/>
        <w:autoSpaceDN w:val="0"/>
        <w:adjustRightInd w:val="0"/>
        <w:spacing w:after="0" w:line="240" w:lineRule="auto"/>
        <w:ind w:left="1" w:right="-16"/>
        <w:jc w:val="both"/>
        <w:rPr>
          <w:rFonts w:ascii="Helvetica" w:hAnsi="Helvetica" w:cs="Helvetica"/>
          <w:position w:val="-1"/>
          <w:sz w:val="24"/>
          <w:szCs w:val="24"/>
        </w:rPr>
      </w:pPr>
      <w:r>
        <w:rPr>
          <w:rFonts w:ascii="Helvetica-Bold" w:hAnsi="Helvetica-Bold" w:cs="Helvetica-Bold"/>
          <w:b/>
          <w:bCs/>
          <w:position w:val="-1"/>
          <w:sz w:val="24"/>
          <w:szCs w:val="24"/>
        </w:rPr>
        <w:t>1.</w:t>
      </w:r>
      <w:r>
        <w:rPr>
          <w:rFonts w:ascii="Helvetica-Bold" w:hAnsi="Helvetica-Bold" w:cs="Helvetica-Bold"/>
          <w:b/>
          <w:bCs/>
          <w:position w:val="-1"/>
          <w:sz w:val="24"/>
          <w:szCs w:val="24"/>
        </w:rPr>
        <w:tab/>
        <w:t>PREÂMBULO</w:t>
      </w:r>
      <w:r>
        <w:rPr>
          <w:rFonts w:ascii="Helvetica" w:hAnsi="Helvetica" w:cs="Helvetica"/>
          <w:position w:val="-1"/>
          <w:sz w:val="24"/>
          <w:szCs w:val="24"/>
        </w:rPr>
        <w:t xml:space="preserve"> </w:t>
      </w:r>
    </w:p>
    <w:p w14:paraId="1F450149"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354F1C6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70218FA"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6684FC12" w14:textId="7966DB51"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r>
        <w:rPr>
          <w:rFonts w:ascii="Helvetica" w:hAnsi="Helvetica" w:cs="Helvetica"/>
          <w:position w:val="-1"/>
          <w:sz w:val="24"/>
          <w:szCs w:val="24"/>
        </w:rPr>
        <w:t xml:space="preserve">1.1 </w:t>
      </w:r>
      <w:r>
        <w:rPr>
          <w:rFonts w:ascii="Helvetica" w:hAnsi="Helvetica" w:cs="Helvetica"/>
          <w:color w:val="FF0000"/>
          <w:position w:val="-1"/>
          <w:sz w:val="24"/>
          <w:szCs w:val="24"/>
        </w:rPr>
        <w:t xml:space="preserve">O/a </w:t>
      </w:r>
      <w:r w:rsidR="003D6593">
        <w:rPr>
          <w:rFonts w:ascii="Helvetica" w:hAnsi="Helvetica" w:cs="Helvetica"/>
          <w:color w:val="FF0000"/>
          <w:position w:val="-1"/>
          <w:sz w:val="24"/>
          <w:szCs w:val="24"/>
        </w:rPr>
        <w:t>Coordenador(a)</w:t>
      </w:r>
      <w:r>
        <w:rPr>
          <w:rFonts w:ascii="Helvetica" w:hAnsi="Helvetica" w:cs="Helvetica"/>
          <w:color w:val="FF0000"/>
          <w:position w:val="-1"/>
          <w:sz w:val="24"/>
          <w:szCs w:val="24"/>
        </w:rPr>
        <w:t xml:space="preserve"> </w:t>
      </w:r>
      <w:r>
        <w:rPr>
          <w:rFonts w:ascii="Helvetica" w:hAnsi="Helvetica" w:cs="Helvetica"/>
          <w:position w:val="-1"/>
          <w:sz w:val="24"/>
          <w:szCs w:val="24"/>
        </w:rPr>
        <w:t xml:space="preserve">do Programa de Pós-Graduação em </w:t>
      </w:r>
      <w:r>
        <w:rPr>
          <w:rFonts w:ascii="Helvetica" w:hAnsi="Helvetica" w:cs="Helvetica"/>
          <w:color w:val="FF0000"/>
          <w:position w:val="-1"/>
          <w:sz w:val="24"/>
          <w:szCs w:val="24"/>
        </w:rPr>
        <w:t>--------</w:t>
      </w:r>
      <w:r>
        <w:rPr>
          <w:rFonts w:ascii="Helvetica" w:hAnsi="Helvetica" w:cs="Helvetica"/>
          <w:position w:val="-1"/>
          <w:sz w:val="24"/>
          <w:szCs w:val="24"/>
        </w:rPr>
        <w:t xml:space="preserve">, no uso de suas atribuições legais, torna público e estabelece as normas do processo seletivo para o preenchimento das vagas </w:t>
      </w:r>
      <w:r>
        <w:rPr>
          <w:rFonts w:ascii="Helvetica" w:hAnsi="Helvetica" w:cs="Helvetica"/>
          <w:color w:val="FF0000"/>
          <w:position w:val="-1"/>
          <w:sz w:val="24"/>
          <w:szCs w:val="24"/>
        </w:rPr>
        <w:t>do(s) curso(s) de Mestrado Profissional ou Mestrado Acadêmico/ e Doutorado Acadêmico</w:t>
      </w:r>
      <w:r>
        <w:rPr>
          <w:rFonts w:ascii="Helvetica" w:hAnsi="Helvetica" w:cs="Helvetica"/>
          <w:position w:val="-1"/>
          <w:sz w:val="24"/>
          <w:szCs w:val="24"/>
        </w:rPr>
        <w:t xml:space="preserve"> do Programa de Pós-Graduação em </w:t>
      </w:r>
      <w:r>
        <w:rPr>
          <w:rFonts w:ascii="Helvetica" w:hAnsi="Helvetica" w:cs="Helvetica"/>
          <w:color w:val="FF0000"/>
          <w:position w:val="-1"/>
          <w:sz w:val="24"/>
          <w:szCs w:val="24"/>
        </w:rPr>
        <w:t>------------------</w:t>
      </w:r>
      <w:r>
        <w:rPr>
          <w:rFonts w:ascii="Helvetica" w:hAnsi="Helvetica" w:cs="Helvetica"/>
          <w:position w:val="-1"/>
          <w:sz w:val="24"/>
          <w:szCs w:val="24"/>
        </w:rPr>
        <w:t xml:space="preserve">, em conformidade com as exigências do Regulamento deste programa e da Resolução nº 80/2021 do Conselho de Ensino, Pesquisa e Extensão da UnB, Resolução nº 044/2020 do Conselho de Ensino, Pesquisa e Extensão da UnB, </w:t>
      </w:r>
      <w:r w:rsidR="00E802CB">
        <w:rPr>
          <w:rFonts w:ascii="Helvetica" w:hAnsi="Helvetica" w:cs="Helvetica"/>
          <w:position w:val="-1"/>
          <w:sz w:val="24"/>
          <w:szCs w:val="24"/>
        </w:rPr>
        <w:t xml:space="preserve">Resolução nº </w:t>
      </w:r>
      <w:r w:rsidR="00E802CB">
        <w:rPr>
          <w:rFonts w:ascii="Helvetica" w:hAnsi="Helvetica" w:cs="Helvetica"/>
          <w:position w:val="-1"/>
          <w:sz w:val="24"/>
          <w:szCs w:val="24"/>
        </w:rPr>
        <w:t>0</w:t>
      </w:r>
      <w:r w:rsidR="00E802CB">
        <w:rPr>
          <w:rFonts w:ascii="Helvetica" w:hAnsi="Helvetica" w:cs="Helvetica"/>
          <w:position w:val="-1"/>
          <w:sz w:val="24"/>
          <w:szCs w:val="24"/>
        </w:rPr>
        <w:t>0</w:t>
      </w:r>
      <w:r w:rsidR="00E802CB">
        <w:rPr>
          <w:rFonts w:ascii="Helvetica" w:hAnsi="Helvetica" w:cs="Helvetica"/>
          <w:position w:val="-1"/>
          <w:sz w:val="24"/>
          <w:szCs w:val="24"/>
        </w:rPr>
        <w:t>96</w:t>
      </w:r>
      <w:r w:rsidR="00E802CB">
        <w:rPr>
          <w:rFonts w:ascii="Helvetica" w:hAnsi="Helvetica" w:cs="Helvetica"/>
          <w:position w:val="-1"/>
          <w:sz w:val="24"/>
          <w:szCs w:val="24"/>
        </w:rPr>
        <w:t>/202</w:t>
      </w:r>
      <w:r w:rsidR="00E802CB">
        <w:rPr>
          <w:rFonts w:ascii="Helvetica" w:hAnsi="Helvetica" w:cs="Helvetica"/>
          <w:position w:val="-1"/>
          <w:sz w:val="24"/>
          <w:szCs w:val="24"/>
        </w:rPr>
        <w:t>5</w:t>
      </w:r>
      <w:r w:rsidR="00E802CB">
        <w:rPr>
          <w:rFonts w:ascii="Helvetica" w:hAnsi="Helvetica" w:cs="Helvetica"/>
          <w:position w:val="-1"/>
          <w:sz w:val="24"/>
          <w:szCs w:val="24"/>
        </w:rPr>
        <w:t xml:space="preserve"> do Conselho de Ensino, Pesquisa e Extensão da UnB,</w:t>
      </w:r>
      <w:r w:rsidR="00E802CB">
        <w:rPr>
          <w:rFonts w:ascii="Helvetica" w:hAnsi="Helvetica" w:cs="Helvetica"/>
          <w:position w:val="-1"/>
          <w:sz w:val="24"/>
          <w:szCs w:val="24"/>
        </w:rPr>
        <w:t xml:space="preserve"> </w:t>
      </w:r>
      <w:r w:rsidR="00E802CB">
        <w:rPr>
          <w:rFonts w:ascii="Helvetica" w:hAnsi="Helvetica" w:cs="Helvetica"/>
          <w:position w:val="-1"/>
          <w:sz w:val="24"/>
          <w:szCs w:val="24"/>
        </w:rPr>
        <w:t xml:space="preserve">Resolução nº </w:t>
      </w:r>
      <w:r w:rsidR="00E802CB">
        <w:rPr>
          <w:rFonts w:ascii="Helvetica" w:hAnsi="Helvetica" w:cs="Helvetica"/>
          <w:position w:val="-1"/>
          <w:sz w:val="24"/>
          <w:szCs w:val="24"/>
        </w:rPr>
        <w:t>0141/2025</w:t>
      </w:r>
      <w:r w:rsidR="00E802CB">
        <w:rPr>
          <w:rFonts w:ascii="Helvetica" w:hAnsi="Helvetica" w:cs="Helvetica"/>
          <w:position w:val="-1"/>
          <w:sz w:val="24"/>
          <w:szCs w:val="24"/>
        </w:rPr>
        <w:t xml:space="preserve"> do Conselho de Ensino, Pesquisa e Extensão da UnB,</w:t>
      </w:r>
      <w:r w:rsidR="00E802CB">
        <w:rPr>
          <w:rFonts w:ascii="Helvetica" w:hAnsi="Helvetica" w:cs="Helvetica"/>
          <w:position w:val="-1"/>
          <w:sz w:val="24"/>
          <w:szCs w:val="24"/>
        </w:rPr>
        <w:t xml:space="preserve"> </w:t>
      </w:r>
      <w:r>
        <w:rPr>
          <w:rFonts w:ascii="Helvetica" w:hAnsi="Helvetica" w:cs="Helvetica"/>
          <w:position w:val="-1"/>
          <w:sz w:val="24"/>
          <w:szCs w:val="24"/>
        </w:rPr>
        <w:t xml:space="preserve">Resolução nº 05/2020 da Câmara de Pesquisa e Pós-Graduação da UnB, Resolução nº 06/2020 da Câmara de Pesquisa e Pós-Graduação da UnB. </w:t>
      </w:r>
    </w:p>
    <w:p w14:paraId="16C722CC"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708EA0EE" w14:textId="77777777"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1.2</w:t>
      </w:r>
      <w:r>
        <w:rPr>
          <w:rFonts w:ascii="Helvetica" w:hAnsi="Helvetica" w:cs="Helvetica"/>
          <w:position w:val="-1"/>
          <w:sz w:val="24"/>
          <w:szCs w:val="24"/>
        </w:rPr>
        <w:tab/>
        <w:t xml:space="preserve">O edital foi aprovado pelo Colegiado do Programa de Pós-Graduação em </w:t>
      </w:r>
      <w:r>
        <w:rPr>
          <w:rFonts w:ascii="Helvetica" w:hAnsi="Helvetica" w:cs="Helvetica"/>
          <w:color w:val="FF0000"/>
          <w:position w:val="-1"/>
          <w:sz w:val="24"/>
          <w:szCs w:val="24"/>
        </w:rPr>
        <w:t>----------------</w:t>
      </w:r>
      <w:r>
        <w:rPr>
          <w:rFonts w:ascii="Helvetica" w:hAnsi="Helvetica" w:cs="Helvetica"/>
          <w:position w:val="-1"/>
          <w:sz w:val="24"/>
          <w:szCs w:val="24"/>
        </w:rPr>
        <w:t xml:space="preserve">, em reunião realizada em </w:t>
      </w:r>
      <w:proofErr w:type="spellStart"/>
      <w:r>
        <w:rPr>
          <w:rFonts w:ascii="Helvetica" w:hAnsi="Helvetica" w:cs="Helvetica"/>
          <w:color w:val="FF0000"/>
          <w:position w:val="-1"/>
          <w:sz w:val="24"/>
          <w:szCs w:val="24"/>
        </w:rPr>
        <w:t>xxx</w:t>
      </w:r>
      <w:proofErr w:type="spellEnd"/>
      <w:r>
        <w:rPr>
          <w:rFonts w:ascii="Helvetica" w:hAnsi="Helvetica" w:cs="Helvetica"/>
          <w:color w:val="FF0000"/>
          <w:position w:val="-1"/>
          <w:sz w:val="24"/>
          <w:szCs w:val="24"/>
        </w:rPr>
        <w:t xml:space="preserve"> /</w:t>
      </w:r>
      <w:proofErr w:type="spellStart"/>
      <w:r>
        <w:rPr>
          <w:rFonts w:ascii="Helvetica" w:hAnsi="Helvetica" w:cs="Helvetica"/>
          <w:color w:val="FF0000"/>
          <w:position w:val="-1"/>
          <w:sz w:val="24"/>
          <w:szCs w:val="24"/>
        </w:rPr>
        <w:t>xxx</w:t>
      </w:r>
      <w:proofErr w:type="spellEnd"/>
      <w:r>
        <w:rPr>
          <w:rFonts w:ascii="Helvetica" w:hAnsi="Helvetica" w:cs="Helvetica"/>
          <w:color w:val="FF0000"/>
          <w:position w:val="-1"/>
          <w:sz w:val="24"/>
          <w:szCs w:val="24"/>
        </w:rPr>
        <w:t xml:space="preserve"> /</w:t>
      </w:r>
      <w:proofErr w:type="spellStart"/>
      <w:r>
        <w:rPr>
          <w:rFonts w:ascii="Helvetica" w:hAnsi="Helvetica" w:cs="Helvetica"/>
          <w:color w:val="FF0000"/>
          <w:position w:val="-1"/>
          <w:sz w:val="24"/>
          <w:szCs w:val="24"/>
        </w:rPr>
        <w:t>xxx</w:t>
      </w:r>
      <w:proofErr w:type="spellEnd"/>
      <w:r>
        <w:rPr>
          <w:rFonts w:ascii="Helvetica" w:hAnsi="Helvetica" w:cs="Helvetica"/>
          <w:position w:val="-1"/>
          <w:sz w:val="24"/>
          <w:szCs w:val="24"/>
        </w:rPr>
        <w:t xml:space="preserve"> e pela Câmara de Pesquisa e Pós-Graduação da Universidade de Brasília.</w:t>
      </w:r>
    </w:p>
    <w:p w14:paraId="2AC0CCD6" w14:textId="77777777" w:rsidR="00F30373" w:rsidRDefault="00F30373" w:rsidP="00672E3F">
      <w:pPr>
        <w:widowControl w:val="0"/>
        <w:autoSpaceDE w:val="0"/>
        <w:autoSpaceDN w:val="0"/>
        <w:adjustRightInd w:val="0"/>
        <w:spacing w:after="0" w:line="240" w:lineRule="auto"/>
        <w:ind w:right="-16"/>
        <w:jc w:val="both"/>
        <w:rPr>
          <w:rFonts w:ascii="Helvetica" w:hAnsi="Helvetica" w:cs="Helvetica"/>
          <w:position w:val="-1"/>
          <w:sz w:val="24"/>
          <w:szCs w:val="24"/>
        </w:rPr>
      </w:pPr>
    </w:p>
    <w:p w14:paraId="417F09AE" w14:textId="43AD55DA" w:rsidR="00F30373" w:rsidRDefault="006E3965" w:rsidP="00672E3F">
      <w:pPr>
        <w:widowControl w:val="0"/>
        <w:autoSpaceDE w:val="0"/>
        <w:autoSpaceDN w:val="0"/>
        <w:adjustRightInd w:val="0"/>
        <w:spacing w:after="0" w:line="240" w:lineRule="auto"/>
        <w:ind w:right="-16"/>
        <w:jc w:val="both"/>
        <w:rPr>
          <w:rFonts w:ascii="Helvetica" w:hAnsi="Helvetica" w:cs="Helvetica"/>
          <w:position w:val="-1"/>
          <w:sz w:val="24"/>
          <w:szCs w:val="24"/>
        </w:rPr>
      </w:pPr>
      <w:r>
        <w:rPr>
          <w:rFonts w:ascii="Helvetica" w:hAnsi="Helvetica" w:cs="Helvetica"/>
          <w:position w:val="-1"/>
          <w:sz w:val="24"/>
          <w:szCs w:val="24"/>
        </w:rPr>
        <w:t>1.3</w:t>
      </w:r>
      <w:r>
        <w:rPr>
          <w:rFonts w:ascii="Helvetica" w:hAnsi="Helvetica" w:cs="Helvetica"/>
          <w:position w:val="-1"/>
          <w:sz w:val="24"/>
          <w:szCs w:val="24"/>
        </w:rPr>
        <w:tab/>
        <w:t xml:space="preserve">O Processo de Seleção para os cursos </w:t>
      </w:r>
      <w:r>
        <w:rPr>
          <w:rFonts w:ascii="Helvetica" w:hAnsi="Helvetica" w:cs="Helvetica"/>
          <w:color w:val="FF0000"/>
          <w:position w:val="-1"/>
          <w:sz w:val="24"/>
          <w:szCs w:val="24"/>
        </w:rPr>
        <w:t>de Mestrado Profissional ou Mestrado Acadêmico/ e Doutorado Acadêmico</w:t>
      </w:r>
      <w:r>
        <w:rPr>
          <w:rFonts w:ascii="Helvetica" w:hAnsi="Helvetica" w:cs="Helvetica"/>
          <w:position w:val="-1"/>
          <w:sz w:val="24"/>
          <w:szCs w:val="24"/>
        </w:rPr>
        <w:t xml:space="preserve"> do Programa de Pós-Graduação em </w:t>
      </w:r>
      <w:r>
        <w:rPr>
          <w:rFonts w:ascii="Helvetica" w:hAnsi="Helvetica" w:cs="Helvetica"/>
          <w:color w:val="FF0000"/>
          <w:position w:val="-1"/>
          <w:sz w:val="24"/>
          <w:szCs w:val="24"/>
        </w:rPr>
        <w:t xml:space="preserve">---------------- </w:t>
      </w:r>
      <w:r>
        <w:rPr>
          <w:rFonts w:ascii="Helvetica" w:hAnsi="Helvetica" w:cs="Helvetica"/>
          <w:position w:val="-1"/>
          <w:sz w:val="24"/>
          <w:szCs w:val="24"/>
        </w:rPr>
        <w:t xml:space="preserve">será realizado por meio de quatro (quatro) sistemas de vagas, a saber: a) Sistema de Ampla Concorrência; b) Sistema de Política de Ações Afirmativas para </w:t>
      </w:r>
      <w:r w:rsidR="00CB3889">
        <w:rPr>
          <w:rFonts w:ascii="Helvetica" w:hAnsi="Helvetica" w:cs="Helvetica"/>
          <w:position w:val="-1"/>
          <w:sz w:val="24"/>
          <w:szCs w:val="24"/>
        </w:rPr>
        <w:t>Negros(as)</w:t>
      </w:r>
      <w:r>
        <w:rPr>
          <w:rFonts w:ascii="Helvetica" w:hAnsi="Helvetica" w:cs="Helvetica"/>
          <w:position w:val="-1"/>
          <w:sz w:val="24"/>
          <w:szCs w:val="24"/>
        </w:rPr>
        <w:t>, c) Sistema de Política de Ações Afirmativas para Indígenas e Quilombolas; e d) Sistema de Reserva de Vagas para Pessoa com Deficiência.</w:t>
      </w:r>
    </w:p>
    <w:p w14:paraId="41A32D2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C0916CD"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r>
        <w:rPr>
          <w:rFonts w:ascii="Helvetica" w:hAnsi="Helvetica" w:cs="Helvetica"/>
          <w:position w:val="-1"/>
          <w:sz w:val="24"/>
          <w:szCs w:val="24"/>
        </w:rPr>
        <w:t xml:space="preserve">1.4 Informações sobre o Programa </w:t>
      </w:r>
      <w:r>
        <w:rPr>
          <w:rFonts w:ascii="Helvetica" w:hAnsi="Helvetica" w:cs="Helvetica"/>
          <w:color w:val="FF0000"/>
          <w:position w:val="-1"/>
          <w:sz w:val="24"/>
          <w:szCs w:val="24"/>
        </w:rPr>
        <w:t>e/ou Curso(s)</w:t>
      </w:r>
      <w:r>
        <w:rPr>
          <w:rFonts w:ascii="Helvetica" w:hAnsi="Helvetica" w:cs="Helvetica"/>
          <w:position w:val="-1"/>
          <w:sz w:val="24"/>
          <w:szCs w:val="24"/>
        </w:rPr>
        <w:t xml:space="preserve"> podem ser obtidas na página eletrônica </w:t>
      </w:r>
      <w:r>
        <w:rPr>
          <w:rFonts w:ascii="Helvetica" w:hAnsi="Helvetica" w:cs="Helvetica"/>
          <w:color w:val="FF0000"/>
          <w:position w:val="-1"/>
          <w:sz w:val="24"/>
          <w:szCs w:val="24"/>
        </w:rPr>
        <w:t>pagina do programa</w:t>
      </w:r>
      <w:r>
        <w:rPr>
          <w:rFonts w:ascii="Helvetica" w:hAnsi="Helvetica" w:cs="Helvetica"/>
          <w:position w:val="-1"/>
          <w:sz w:val="24"/>
          <w:szCs w:val="24"/>
        </w:rPr>
        <w:t xml:space="preserve">, ou na Secretaria do Programa </w:t>
      </w:r>
      <w:r>
        <w:rPr>
          <w:rFonts w:ascii="Helvetica" w:hAnsi="Helvetica" w:cs="Helvetica"/>
          <w:color w:val="FF0000"/>
          <w:position w:val="-1"/>
          <w:sz w:val="24"/>
          <w:szCs w:val="24"/>
        </w:rPr>
        <w:t>endereço eletrônico do programa, telefone do programa</w:t>
      </w:r>
      <w:r>
        <w:rPr>
          <w:rFonts w:ascii="Helvetica" w:hAnsi="Helvetica" w:cs="Helvetica"/>
          <w:position w:val="-1"/>
          <w:sz w:val="24"/>
          <w:szCs w:val="24"/>
        </w:rPr>
        <w:t>.</w:t>
      </w:r>
    </w:p>
    <w:p w14:paraId="73BC8F2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3CE00A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0FCB767" w14:textId="77777777" w:rsidR="00F30373" w:rsidRDefault="00F30373"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6A14B9FD" w14:textId="77777777" w:rsidR="00F30373" w:rsidRDefault="00F30373"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38301B5E" w14:textId="77777777" w:rsidR="00F30373" w:rsidRDefault="006E3965" w:rsidP="00672E3F">
      <w:pPr>
        <w:widowControl w:val="0"/>
        <w:autoSpaceDE w:val="0"/>
        <w:autoSpaceDN w:val="0"/>
        <w:adjustRightInd w:val="0"/>
        <w:spacing w:after="0" w:line="240" w:lineRule="auto"/>
        <w:ind w:left="1" w:right="-16"/>
        <w:jc w:val="both"/>
        <w:rPr>
          <w:rFonts w:ascii="Helvetica" w:hAnsi="Helvetica" w:cs="Helvetica"/>
          <w:position w:val="-1"/>
          <w:sz w:val="24"/>
          <w:szCs w:val="24"/>
        </w:rPr>
      </w:pPr>
      <w:r>
        <w:rPr>
          <w:rFonts w:ascii="Helvetica-Bold" w:hAnsi="Helvetica-Bold" w:cs="Helvetica-Bold"/>
          <w:b/>
          <w:bCs/>
          <w:position w:val="-1"/>
          <w:sz w:val="24"/>
          <w:szCs w:val="24"/>
        </w:rPr>
        <w:t>2.</w:t>
      </w:r>
      <w:r>
        <w:rPr>
          <w:rFonts w:ascii="Helvetica-Bold" w:hAnsi="Helvetica-Bold" w:cs="Helvetica-Bold"/>
          <w:b/>
          <w:bCs/>
          <w:position w:val="-1"/>
          <w:sz w:val="24"/>
          <w:szCs w:val="24"/>
        </w:rPr>
        <w:tab/>
        <w:t>DO NÚMERO DE VAGAS</w:t>
      </w:r>
      <w:r>
        <w:rPr>
          <w:rFonts w:ascii="Helvetica" w:hAnsi="Helvetica" w:cs="Helvetica"/>
          <w:position w:val="-1"/>
          <w:sz w:val="24"/>
          <w:szCs w:val="24"/>
        </w:rPr>
        <w:t xml:space="preserve"> </w:t>
      </w:r>
    </w:p>
    <w:p w14:paraId="2896B3AD" w14:textId="77777777" w:rsidR="00F30373" w:rsidRDefault="00F30373" w:rsidP="00672E3F">
      <w:pPr>
        <w:widowControl w:val="0"/>
        <w:autoSpaceDE w:val="0"/>
        <w:autoSpaceDN w:val="0"/>
        <w:adjustRightInd w:val="0"/>
        <w:spacing w:after="0" w:line="1" w:lineRule="atLeast"/>
        <w:ind w:right="-16" w:hanging="2"/>
        <w:jc w:val="both"/>
        <w:rPr>
          <w:rFonts w:ascii="Helvetica-Oblique" w:hAnsi="Helvetica-Oblique" w:cs="Helvetica-Oblique"/>
          <w:i/>
          <w:iCs/>
          <w:position w:val="-1"/>
        </w:rPr>
      </w:pPr>
    </w:p>
    <w:p w14:paraId="3877B51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36BD507" w14:textId="77777777" w:rsidR="00F30373" w:rsidRDefault="006E3965" w:rsidP="00672E3F">
      <w:pPr>
        <w:widowControl w:val="0"/>
        <w:autoSpaceDE w:val="0"/>
        <w:autoSpaceDN w:val="0"/>
        <w:adjustRightInd w:val="0"/>
        <w:spacing w:after="0" w:line="360" w:lineRule="auto"/>
        <w:ind w:right="-16" w:hanging="2"/>
        <w:jc w:val="both"/>
        <w:rPr>
          <w:rFonts w:ascii="Helvetica" w:hAnsi="Helvetica" w:cs="Helvetica"/>
          <w:position w:val="-1"/>
          <w:sz w:val="24"/>
          <w:szCs w:val="24"/>
        </w:rPr>
      </w:pPr>
      <w:r>
        <w:rPr>
          <w:rFonts w:ascii="Helvetica" w:hAnsi="Helvetica" w:cs="Helvetica"/>
          <w:position w:val="-1"/>
          <w:sz w:val="24"/>
          <w:szCs w:val="24"/>
        </w:rPr>
        <w:t>2.1 Número de vagas para candidatos(as) residentes no país:</w:t>
      </w:r>
    </w:p>
    <w:p w14:paraId="3AD84FED" w14:textId="5B437DE4" w:rsidR="00F30373" w:rsidRDefault="006E3965" w:rsidP="00672E3F">
      <w:pPr>
        <w:widowControl w:val="0"/>
        <w:autoSpaceDE w:val="0"/>
        <w:autoSpaceDN w:val="0"/>
        <w:adjustRightInd w:val="0"/>
        <w:spacing w:after="0" w:line="360" w:lineRule="auto"/>
        <w:ind w:right="-16" w:hanging="2"/>
        <w:jc w:val="both"/>
        <w:rPr>
          <w:rFonts w:ascii="Helvetica" w:hAnsi="Helvetica" w:cs="Helvetica"/>
          <w:position w:val="-1"/>
          <w:sz w:val="24"/>
          <w:szCs w:val="24"/>
        </w:rPr>
      </w:pPr>
      <w:r>
        <w:rPr>
          <w:rFonts w:ascii="Helvetica" w:hAnsi="Helvetica" w:cs="Helvetica"/>
          <w:position w:val="-1"/>
          <w:sz w:val="24"/>
          <w:szCs w:val="24"/>
        </w:rPr>
        <w:t xml:space="preserve">2.1.1 </w:t>
      </w:r>
      <w:r>
        <w:rPr>
          <w:rFonts w:ascii="Helvetica" w:hAnsi="Helvetica" w:cs="Helvetica"/>
          <w:color w:val="FF0000"/>
          <w:position w:val="-1"/>
          <w:sz w:val="24"/>
          <w:szCs w:val="24"/>
        </w:rPr>
        <w:t>Doutorado</w:t>
      </w:r>
      <w:r w:rsidR="00CB3889">
        <w:rPr>
          <w:rFonts w:ascii="Helvetica" w:hAnsi="Helvetica" w:cs="Helvetica"/>
          <w:color w:val="FF0000"/>
          <w:position w:val="-1"/>
          <w:sz w:val="24"/>
          <w:szCs w:val="24"/>
        </w:rPr>
        <w:t>/Doutorado Profissional</w:t>
      </w:r>
      <w:r>
        <w:rPr>
          <w:rFonts w:ascii="Helvetica" w:hAnsi="Helvetica" w:cs="Helvetica"/>
          <w:position w:val="-1"/>
          <w:sz w:val="24"/>
          <w:szCs w:val="24"/>
        </w:rPr>
        <w:t xml:space="preserve"> </w:t>
      </w:r>
      <w:proofErr w:type="spellStart"/>
      <w:r>
        <w:rPr>
          <w:rFonts w:ascii="Helvetica" w:hAnsi="Helvetica" w:cs="Helvetica"/>
          <w:color w:val="FF0000"/>
          <w:position w:val="-1"/>
          <w:sz w:val="24"/>
          <w:szCs w:val="24"/>
        </w:rPr>
        <w:t>xxx</w:t>
      </w:r>
      <w:proofErr w:type="spellEnd"/>
      <w:r>
        <w:rPr>
          <w:rFonts w:ascii="Helvetica" w:hAnsi="Helvetica" w:cs="Helvetica"/>
          <w:color w:val="FF0000"/>
          <w:position w:val="-1"/>
          <w:sz w:val="24"/>
          <w:szCs w:val="24"/>
        </w:rPr>
        <w:t xml:space="preserve"> </w:t>
      </w:r>
      <w:r w:rsidR="00D5290F">
        <w:rPr>
          <w:rFonts w:ascii="Helvetica" w:hAnsi="Helvetica" w:cs="Helvetica"/>
          <w:position w:val="-1"/>
          <w:sz w:val="24"/>
          <w:szCs w:val="24"/>
        </w:rPr>
        <w:t>vagas</w:t>
      </w:r>
      <w:r>
        <w:rPr>
          <w:rFonts w:ascii="Helvetica" w:hAnsi="Helvetica" w:cs="Helvetica"/>
          <w:position w:val="-1"/>
          <w:sz w:val="24"/>
          <w:szCs w:val="24"/>
        </w:rPr>
        <w:t xml:space="preserve"> </w:t>
      </w:r>
    </w:p>
    <w:p w14:paraId="177EFD88" w14:textId="1037B2D8" w:rsidR="00F30373" w:rsidRDefault="006E3965" w:rsidP="00672E3F">
      <w:pPr>
        <w:widowControl w:val="0"/>
        <w:autoSpaceDE w:val="0"/>
        <w:autoSpaceDN w:val="0"/>
        <w:adjustRightInd w:val="0"/>
        <w:spacing w:after="0" w:line="360" w:lineRule="auto"/>
        <w:ind w:right="-16" w:hanging="2"/>
        <w:jc w:val="both"/>
        <w:rPr>
          <w:rFonts w:ascii="Helvetica" w:hAnsi="Helvetica" w:cs="Helvetica"/>
          <w:position w:val="-1"/>
          <w:sz w:val="24"/>
          <w:szCs w:val="24"/>
        </w:rPr>
      </w:pPr>
      <w:r>
        <w:rPr>
          <w:rFonts w:ascii="Helvetica" w:hAnsi="Helvetica" w:cs="Helvetica"/>
          <w:position w:val="-1"/>
          <w:sz w:val="24"/>
          <w:szCs w:val="24"/>
        </w:rPr>
        <w:t xml:space="preserve">2.1.2 </w:t>
      </w:r>
      <w:r>
        <w:rPr>
          <w:rFonts w:ascii="Helvetica" w:hAnsi="Helvetica" w:cs="Helvetica"/>
          <w:color w:val="FF0000"/>
          <w:position w:val="-1"/>
          <w:sz w:val="24"/>
          <w:szCs w:val="24"/>
        </w:rPr>
        <w:t>Mestrado/Mestrado Profissional:</w:t>
      </w:r>
      <w:r>
        <w:rPr>
          <w:rFonts w:ascii="Helvetica" w:hAnsi="Helvetica" w:cs="Helvetica"/>
          <w:position w:val="-1"/>
          <w:sz w:val="24"/>
          <w:szCs w:val="24"/>
        </w:rPr>
        <w:t xml:space="preserve"> </w:t>
      </w:r>
      <w:proofErr w:type="spellStart"/>
      <w:r>
        <w:rPr>
          <w:rFonts w:ascii="Helvetica" w:hAnsi="Helvetica" w:cs="Helvetica"/>
          <w:color w:val="FF0000"/>
          <w:position w:val="-1"/>
          <w:sz w:val="24"/>
          <w:szCs w:val="24"/>
        </w:rPr>
        <w:t>xxx</w:t>
      </w:r>
      <w:proofErr w:type="spellEnd"/>
      <w:r>
        <w:rPr>
          <w:rFonts w:ascii="Helvetica" w:hAnsi="Helvetica" w:cs="Helvetica"/>
          <w:color w:val="FF0000"/>
          <w:position w:val="-1"/>
          <w:sz w:val="24"/>
          <w:szCs w:val="24"/>
        </w:rPr>
        <w:t xml:space="preserve"> </w:t>
      </w:r>
      <w:r w:rsidR="00D5290F">
        <w:rPr>
          <w:rFonts w:ascii="Helvetica" w:hAnsi="Helvetica" w:cs="Helvetica"/>
          <w:position w:val="-1"/>
          <w:sz w:val="24"/>
          <w:szCs w:val="24"/>
        </w:rPr>
        <w:t>vagas</w:t>
      </w:r>
      <w:r>
        <w:rPr>
          <w:rFonts w:ascii="Helvetica" w:hAnsi="Helvetica" w:cs="Helvetica"/>
          <w:position w:val="-1"/>
          <w:sz w:val="24"/>
          <w:szCs w:val="24"/>
        </w:rPr>
        <w:t xml:space="preserve"> </w:t>
      </w:r>
    </w:p>
    <w:p w14:paraId="4AC7FABC" w14:textId="314A7086" w:rsidR="00F30373" w:rsidRDefault="00F30373" w:rsidP="00672E3F">
      <w:pPr>
        <w:widowControl w:val="0"/>
        <w:autoSpaceDE w:val="0"/>
        <w:autoSpaceDN w:val="0"/>
        <w:adjustRightInd w:val="0"/>
        <w:spacing w:after="0" w:line="360" w:lineRule="auto"/>
        <w:ind w:right="-16"/>
        <w:jc w:val="both"/>
        <w:rPr>
          <w:rFonts w:ascii="Helvetica" w:hAnsi="Helvetica" w:cs="Helvetica"/>
          <w:position w:val="-1"/>
          <w:sz w:val="24"/>
          <w:szCs w:val="24"/>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4A26BF33" w14:textId="77777777">
        <w:tc>
          <w:tcPr>
            <w:tcW w:w="8828" w:type="dxa"/>
            <w:tcBorders>
              <w:top w:val="single" w:sz="4" w:space="0" w:color="auto"/>
              <w:bottom w:val="single" w:sz="4" w:space="0" w:color="auto"/>
            </w:tcBorders>
            <w:tcMar>
              <w:top w:w="100" w:type="nil"/>
              <w:right w:w="100" w:type="nil"/>
            </w:tcMar>
          </w:tcPr>
          <w:p w14:paraId="74EADB48"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rPr>
            </w:pPr>
          </w:p>
          <w:p w14:paraId="70EB42F4"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 xml:space="preserve">Aos elaboradores: </w:t>
            </w:r>
          </w:p>
          <w:p w14:paraId="0C7476C4"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 xml:space="preserve">Os programas que operam por linha de pesquisa: </w:t>
            </w:r>
          </w:p>
          <w:p w14:paraId="6AFCF4DF" w14:textId="77777777" w:rsidR="00F30373" w:rsidRDefault="006E3965" w:rsidP="00672E3F">
            <w:pPr>
              <w:widowControl w:val="0"/>
              <w:autoSpaceDE w:val="0"/>
              <w:autoSpaceDN w:val="0"/>
              <w:adjustRightInd w:val="0"/>
              <w:spacing w:after="0" w:line="1" w:lineRule="atLeast"/>
              <w:ind w:right="-16"/>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1. 20% das vagas deverão ser destinadas às ações afirmativas.</w:t>
            </w:r>
          </w:p>
          <w:p w14:paraId="054B0DA5" w14:textId="77777777" w:rsidR="00F30373" w:rsidRDefault="006E3965" w:rsidP="00672E3F">
            <w:pPr>
              <w:widowControl w:val="0"/>
              <w:autoSpaceDE w:val="0"/>
              <w:autoSpaceDN w:val="0"/>
              <w:adjustRightInd w:val="0"/>
              <w:spacing w:after="0" w:line="1" w:lineRule="atLeast"/>
              <w:ind w:right="-16"/>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2. No caso de um número inferior a três vagas por linha de pesquisa, fica facultado ao PPG escolher para qual linha de pesquisa destinará as vagas das ações afirmativas.</w:t>
            </w:r>
          </w:p>
          <w:p w14:paraId="2B572585" w14:textId="77777777" w:rsidR="00F30373" w:rsidRDefault="006E3965" w:rsidP="00672E3F">
            <w:pPr>
              <w:widowControl w:val="0"/>
              <w:autoSpaceDE w:val="0"/>
              <w:autoSpaceDN w:val="0"/>
              <w:adjustRightInd w:val="0"/>
              <w:spacing w:after="0" w:line="1" w:lineRule="atLeast"/>
              <w:ind w:right="-16"/>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3. No caso de não haver uma deliberação prévia do PPG sobre a linha de pesquisa que terá vagas reservadas, o PPG deverá aguardar as inscrições e destinar as vagas de ações afirmativas conforme a demanda. Para tal, deve prever em seu cronograma data para divulgação das vagas por linha de pesquisa e vagas destinadas às ações afirmativas.</w:t>
            </w:r>
          </w:p>
          <w:p w14:paraId="49472A18" w14:textId="77777777" w:rsidR="00F30373" w:rsidRDefault="00F30373" w:rsidP="00672E3F">
            <w:pPr>
              <w:widowControl w:val="0"/>
              <w:autoSpaceDE w:val="0"/>
              <w:autoSpaceDN w:val="0"/>
              <w:adjustRightInd w:val="0"/>
              <w:spacing w:after="0" w:line="1" w:lineRule="atLeast"/>
              <w:ind w:right="-16"/>
              <w:jc w:val="both"/>
              <w:rPr>
                <w:rFonts w:ascii="Helvetica-BoldOblique" w:hAnsi="Helvetica-BoldOblique" w:cs="Helvetica-BoldOblique"/>
                <w:b/>
                <w:bCs/>
                <w:i/>
                <w:iCs/>
                <w:position w:val="-1"/>
                <w:sz w:val="20"/>
                <w:szCs w:val="20"/>
              </w:rPr>
            </w:pPr>
          </w:p>
        </w:tc>
      </w:tr>
    </w:tbl>
    <w:p w14:paraId="4B81D14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E45A0A0" w14:textId="43D4C456"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 xml:space="preserve">2.3 Das vagas previstas no item </w:t>
      </w:r>
      <w:r>
        <w:rPr>
          <w:rFonts w:ascii="Helvetica" w:hAnsi="Helvetica" w:cs="Helvetica"/>
          <w:color w:val="FF0000"/>
          <w:position w:val="-1"/>
          <w:sz w:val="24"/>
          <w:szCs w:val="24"/>
        </w:rPr>
        <w:t>2.</w:t>
      </w:r>
      <w:r w:rsidR="00CB3889">
        <w:rPr>
          <w:rFonts w:ascii="Helvetica" w:hAnsi="Helvetica" w:cs="Helvetica"/>
          <w:color w:val="FF0000"/>
          <w:position w:val="-1"/>
          <w:sz w:val="24"/>
          <w:szCs w:val="24"/>
        </w:rPr>
        <w:t>1</w:t>
      </w:r>
      <w:r>
        <w:rPr>
          <w:rFonts w:ascii="Helvetica" w:hAnsi="Helvetica" w:cs="Helvetica"/>
          <w:color w:val="FF0000"/>
          <w:position w:val="-1"/>
          <w:sz w:val="24"/>
          <w:szCs w:val="24"/>
        </w:rPr>
        <w:t>.1</w:t>
      </w:r>
      <w:r>
        <w:rPr>
          <w:rFonts w:ascii="Helvetica" w:hAnsi="Helvetica" w:cs="Helvetica"/>
          <w:position w:val="-1"/>
          <w:sz w:val="24"/>
          <w:szCs w:val="24"/>
        </w:rPr>
        <w:t xml:space="preserve"> serão destinadas </w:t>
      </w:r>
      <w:proofErr w:type="spellStart"/>
      <w:r>
        <w:rPr>
          <w:rFonts w:ascii="Helvetica" w:hAnsi="Helvetica" w:cs="Helvetica"/>
          <w:color w:val="FF0000"/>
          <w:position w:val="-1"/>
          <w:sz w:val="24"/>
          <w:szCs w:val="24"/>
        </w:rPr>
        <w:t>xxx</w:t>
      </w:r>
      <w:proofErr w:type="spellEnd"/>
      <w:r>
        <w:rPr>
          <w:rFonts w:ascii="Helvetica" w:hAnsi="Helvetica" w:cs="Helvetica"/>
          <w:color w:val="FF0000"/>
          <w:position w:val="-1"/>
          <w:sz w:val="24"/>
          <w:szCs w:val="24"/>
        </w:rPr>
        <w:t xml:space="preserve"> vagas</w:t>
      </w:r>
      <w:r>
        <w:rPr>
          <w:rFonts w:ascii="Helvetica" w:hAnsi="Helvetica" w:cs="Helvetica"/>
          <w:position w:val="-1"/>
          <w:sz w:val="24"/>
          <w:szCs w:val="24"/>
        </w:rPr>
        <w:t xml:space="preserve"> para </w:t>
      </w:r>
      <w:r w:rsidR="00CB3889">
        <w:rPr>
          <w:rFonts w:ascii="Helvetica" w:hAnsi="Helvetica" w:cs="Helvetica"/>
          <w:position w:val="-1"/>
          <w:sz w:val="24"/>
          <w:szCs w:val="24"/>
        </w:rPr>
        <w:t>candidatos(as)</w:t>
      </w:r>
      <w:r>
        <w:rPr>
          <w:rFonts w:ascii="Helvetica" w:hAnsi="Helvetica" w:cs="Helvetica"/>
          <w:position w:val="-1"/>
          <w:sz w:val="24"/>
          <w:szCs w:val="24"/>
        </w:rPr>
        <w:t xml:space="preserve"> </w:t>
      </w:r>
      <w:r w:rsidR="00CB3889">
        <w:rPr>
          <w:rFonts w:ascii="Helvetica" w:hAnsi="Helvetica" w:cs="Helvetica"/>
          <w:position w:val="-1"/>
          <w:sz w:val="24"/>
          <w:szCs w:val="24"/>
        </w:rPr>
        <w:t>autodeclarados(as)</w:t>
      </w:r>
      <w:r>
        <w:rPr>
          <w:rFonts w:ascii="Helvetica" w:hAnsi="Helvetica" w:cs="Helvetica"/>
          <w:position w:val="-1"/>
          <w:sz w:val="24"/>
          <w:szCs w:val="24"/>
        </w:rPr>
        <w:t xml:space="preserve"> </w:t>
      </w:r>
      <w:r w:rsidR="00CB3889">
        <w:rPr>
          <w:rFonts w:ascii="Helvetica" w:hAnsi="Helvetica" w:cs="Helvetica"/>
          <w:position w:val="-1"/>
          <w:sz w:val="24"/>
          <w:szCs w:val="24"/>
        </w:rPr>
        <w:t>negros(as)</w:t>
      </w:r>
      <w:r>
        <w:rPr>
          <w:rFonts w:ascii="Helvetica" w:hAnsi="Helvetica" w:cs="Helvetica"/>
          <w:position w:val="-1"/>
          <w:sz w:val="24"/>
          <w:szCs w:val="24"/>
        </w:rPr>
        <w:t>.</w:t>
      </w:r>
    </w:p>
    <w:p w14:paraId="602FF72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B2AB6D8" w14:textId="547CF61A"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 xml:space="preserve">2.4 Das vagas previstas no item </w:t>
      </w:r>
      <w:r>
        <w:rPr>
          <w:rFonts w:ascii="Helvetica" w:hAnsi="Helvetica" w:cs="Helvetica"/>
          <w:color w:val="FF0000"/>
          <w:position w:val="-1"/>
          <w:sz w:val="24"/>
          <w:szCs w:val="24"/>
        </w:rPr>
        <w:t>2.</w:t>
      </w:r>
      <w:r w:rsidR="00CB3889">
        <w:rPr>
          <w:rFonts w:ascii="Helvetica" w:hAnsi="Helvetica" w:cs="Helvetica"/>
          <w:color w:val="FF0000"/>
          <w:position w:val="-1"/>
          <w:sz w:val="24"/>
          <w:szCs w:val="24"/>
        </w:rPr>
        <w:t>1</w:t>
      </w:r>
      <w:r>
        <w:rPr>
          <w:rFonts w:ascii="Helvetica" w:hAnsi="Helvetica" w:cs="Helvetica"/>
          <w:color w:val="FF0000"/>
          <w:position w:val="-1"/>
          <w:sz w:val="24"/>
          <w:szCs w:val="24"/>
        </w:rPr>
        <w:t>.2</w:t>
      </w:r>
      <w:r>
        <w:rPr>
          <w:rFonts w:ascii="Helvetica" w:hAnsi="Helvetica" w:cs="Helvetica"/>
          <w:position w:val="-1"/>
          <w:sz w:val="24"/>
          <w:szCs w:val="24"/>
        </w:rPr>
        <w:t xml:space="preserve"> serão destinadas </w:t>
      </w:r>
      <w:proofErr w:type="spellStart"/>
      <w:r>
        <w:rPr>
          <w:rFonts w:ascii="Helvetica" w:hAnsi="Helvetica" w:cs="Helvetica"/>
          <w:color w:val="FF0000"/>
          <w:position w:val="-1"/>
          <w:sz w:val="24"/>
          <w:szCs w:val="24"/>
        </w:rPr>
        <w:t>xxx</w:t>
      </w:r>
      <w:proofErr w:type="spellEnd"/>
      <w:r>
        <w:rPr>
          <w:rFonts w:ascii="Helvetica" w:hAnsi="Helvetica" w:cs="Helvetica"/>
          <w:color w:val="FF0000"/>
          <w:position w:val="-1"/>
          <w:sz w:val="24"/>
          <w:szCs w:val="24"/>
        </w:rPr>
        <w:t xml:space="preserve"> vagas</w:t>
      </w:r>
      <w:r>
        <w:rPr>
          <w:rFonts w:ascii="Helvetica" w:hAnsi="Helvetica" w:cs="Helvetica"/>
          <w:position w:val="-1"/>
          <w:sz w:val="24"/>
          <w:szCs w:val="24"/>
        </w:rPr>
        <w:t xml:space="preserve"> para </w:t>
      </w:r>
      <w:r w:rsidR="00CB3889">
        <w:rPr>
          <w:rFonts w:ascii="Helvetica" w:hAnsi="Helvetica" w:cs="Helvetica"/>
          <w:position w:val="-1"/>
          <w:sz w:val="24"/>
          <w:szCs w:val="24"/>
        </w:rPr>
        <w:t>candidatos(as)</w:t>
      </w:r>
      <w:r>
        <w:rPr>
          <w:rFonts w:ascii="Helvetica" w:hAnsi="Helvetica" w:cs="Helvetica"/>
          <w:position w:val="-1"/>
          <w:sz w:val="24"/>
          <w:szCs w:val="24"/>
        </w:rPr>
        <w:t xml:space="preserve"> </w:t>
      </w:r>
      <w:r w:rsidR="00CB3889">
        <w:rPr>
          <w:rFonts w:ascii="Helvetica" w:hAnsi="Helvetica" w:cs="Helvetica"/>
          <w:position w:val="-1"/>
          <w:sz w:val="24"/>
          <w:szCs w:val="24"/>
        </w:rPr>
        <w:t>autodeclarados(as)</w:t>
      </w:r>
      <w:r>
        <w:rPr>
          <w:rFonts w:ascii="Helvetica" w:hAnsi="Helvetica" w:cs="Helvetica"/>
          <w:position w:val="-1"/>
          <w:sz w:val="24"/>
          <w:szCs w:val="24"/>
        </w:rPr>
        <w:t xml:space="preserve"> </w:t>
      </w:r>
      <w:r w:rsidR="00CB3889">
        <w:rPr>
          <w:rFonts w:ascii="Helvetica" w:hAnsi="Helvetica" w:cs="Helvetica"/>
          <w:position w:val="-1"/>
          <w:sz w:val="24"/>
          <w:szCs w:val="24"/>
        </w:rPr>
        <w:t>negros(as)</w:t>
      </w:r>
      <w:r>
        <w:rPr>
          <w:rFonts w:ascii="Helvetica" w:hAnsi="Helvetica" w:cs="Helvetica"/>
          <w:position w:val="-1"/>
          <w:sz w:val="24"/>
          <w:szCs w:val="24"/>
        </w:rPr>
        <w:t>.</w:t>
      </w:r>
    </w:p>
    <w:p w14:paraId="20B53E1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41C7024" w14:textId="58FA1BA2"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 xml:space="preserve">2.5 </w:t>
      </w:r>
      <w:r w:rsidR="00CB3889">
        <w:rPr>
          <w:rFonts w:ascii="Helvetica" w:hAnsi="Helvetica" w:cs="Helvetica"/>
          <w:position w:val="-1"/>
          <w:sz w:val="24"/>
          <w:szCs w:val="24"/>
        </w:rPr>
        <w:t>Será</w:t>
      </w:r>
      <w:r>
        <w:rPr>
          <w:rFonts w:ascii="Helvetica" w:hAnsi="Helvetica" w:cs="Helvetica"/>
          <w:color w:val="FF0000"/>
          <w:position w:val="-1"/>
          <w:sz w:val="24"/>
          <w:szCs w:val="24"/>
        </w:rPr>
        <w:t xml:space="preserve"> </w:t>
      </w:r>
      <w:r w:rsidR="00CB3889">
        <w:rPr>
          <w:rFonts w:ascii="Helvetica" w:hAnsi="Helvetica" w:cs="Helvetica"/>
          <w:position w:val="-1"/>
          <w:sz w:val="24"/>
          <w:szCs w:val="24"/>
        </w:rPr>
        <w:t>ofertada</w:t>
      </w:r>
      <w:r>
        <w:rPr>
          <w:rFonts w:ascii="Helvetica" w:hAnsi="Helvetica" w:cs="Helvetica"/>
          <w:position w:val="-1"/>
          <w:sz w:val="24"/>
          <w:szCs w:val="24"/>
        </w:rPr>
        <w:t xml:space="preserve"> </w:t>
      </w:r>
      <w:proofErr w:type="spellStart"/>
      <w:r>
        <w:rPr>
          <w:rFonts w:ascii="Helvetica" w:hAnsi="Helvetica" w:cs="Helvetica"/>
          <w:color w:val="FF0000"/>
          <w:position w:val="-1"/>
          <w:sz w:val="24"/>
          <w:szCs w:val="24"/>
        </w:rPr>
        <w:t>xx</w:t>
      </w:r>
      <w:proofErr w:type="spellEnd"/>
      <w:r>
        <w:rPr>
          <w:rFonts w:ascii="Helvetica" w:hAnsi="Helvetica" w:cs="Helvetica"/>
          <w:position w:val="-1"/>
          <w:sz w:val="24"/>
          <w:szCs w:val="24"/>
        </w:rPr>
        <w:t xml:space="preserve"> vaga adicional para candidatos(as) autodeclarados(as) indígenas.</w:t>
      </w:r>
    </w:p>
    <w:p w14:paraId="6D1D0CE3" w14:textId="77777777" w:rsidR="00D5290F" w:rsidRDefault="00D5290F"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E6952D1" w14:textId="0E030E0A" w:rsidR="00D5290F" w:rsidRDefault="00D5290F"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2.6 Será</w:t>
      </w:r>
      <w:r>
        <w:rPr>
          <w:rFonts w:ascii="Helvetica" w:hAnsi="Helvetica" w:cs="Helvetica"/>
          <w:color w:val="FF0000"/>
          <w:position w:val="-1"/>
          <w:sz w:val="24"/>
          <w:szCs w:val="24"/>
        </w:rPr>
        <w:t xml:space="preserve"> </w:t>
      </w:r>
      <w:r>
        <w:rPr>
          <w:rFonts w:ascii="Helvetica" w:hAnsi="Helvetica" w:cs="Helvetica"/>
          <w:position w:val="-1"/>
          <w:sz w:val="24"/>
          <w:szCs w:val="24"/>
        </w:rPr>
        <w:t>ofertada</w:t>
      </w:r>
      <w:r>
        <w:rPr>
          <w:rFonts w:ascii="Helvetica" w:hAnsi="Helvetica" w:cs="Helvetica"/>
          <w:color w:val="FF0000"/>
          <w:position w:val="-1"/>
          <w:sz w:val="24"/>
          <w:szCs w:val="24"/>
        </w:rPr>
        <w:t xml:space="preserve"> </w:t>
      </w:r>
      <w:proofErr w:type="spellStart"/>
      <w:r>
        <w:rPr>
          <w:rFonts w:ascii="Helvetica" w:hAnsi="Helvetica" w:cs="Helvetica"/>
          <w:color w:val="FF0000"/>
          <w:position w:val="-1"/>
          <w:sz w:val="24"/>
          <w:szCs w:val="24"/>
        </w:rPr>
        <w:t>xx</w:t>
      </w:r>
      <w:proofErr w:type="spellEnd"/>
      <w:r>
        <w:rPr>
          <w:rFonts w:ascii="Helvetica" w:hAnsi="Helvetica" w:cs="Helvetica"/>
          <w:position w:val="-1"/>
          <w:sz w:val="24"/>
          <w:szCs w:val="24"/>
        </w:rPr>
        <w:t xml:space="preserve"> vaga(s) adicional para candidatos(as) autodeclarados(as) quilombolas.</w:t>
      </w:r>
    </w:p>
    <w:p w14:paraId="245A7C8F" w14:textId="70B67E6C" w:rsidR="00D5290F" w:rsidRDefault="00D5290F" w:rsidP="00672E3F">
      <w:pPr>
        <w:widowControl w:val="0"/>
        <w:autoSpaceDE w:val="0"/>
        <w:autoSpaceDN w:val="0"/>
        <w:adjustRightInd w:val="0"/>
        <w:spacing w:after="0" w:line="1" w:lineRule="atLeast"/>
        <w:ind w:right="-16"/>
        <w:jc w:val="both"/>
        <w:rPr>
          <w:rFonts w:ascii="Helvetica" w:hAnsi="Helvetica" w:cs="Helvetica"/>
          <w:position w:val="-1"/>
          <w:sz w:val="24"/>
          <w:szCs w:val="24"/>
        </w:rPr>
      </w:pPr>
    </w:p>
    <w:p w14:paraId="01D90B4A" w14:textId="263E5699" w:rsidR="00D5290F" w:rsidRDefault="00D5290F"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2.7 Será</w:t>
      </w:r>
      <w:r>
        <w:rPr>
          <w:rFonts w:ascii="Helvetica" w:hAnsi="Helvetica" w:cs="Helvetica"/>
          <w:color w:val="FF0000"/>
          <w:position w:val="-1"/>
          <w:sz w:val="24"/>
          <w:szCs w:val="24"/>
        </w:rPr>
        <w:t xml:space="preserve"> </w:t>
      </w:r>
      <w:r>
        <w:rPr>
          <w:rFonts w:ascii="Helvetica" w:hAnsi="Helvetica" w:cs="Helvetica"/>
          <w:position w:val="-1"/>
          <w:sz w:val="24"/>
          <w:szCs w:val="24"/>
        </w:rPr>
        <w:t>ofertada</w:t>
      </w:r>
      <w:r>
        <w:rPr>
          <w:rFonts w:ascii="Helvetica" w:hAnsi="Helvetica" w:cs="Helvetica"/>
          <w:color w:val="FF0000"/>
          <w:position w:val="-1"/>
          <w:sz w:val="24"/>
          <w:szCs w:val="24"/>
        </w:rPr>
        <w:t xml:space="preserve"> </w:t>
      </w:r>
      <w:proofErr w:type="spellStart"/>
      <w:r>
        <w:rPr>
          <w:rFonts w:ascii="Helvetica" w:hAnsi="Helvetica" w:cs="Helvetica"/>
          <w:color w:val="FF0000"/>
          <w:position w:val="-1"/>
          <w:sz w:val="24"/>
          <w:szCs w:val="24"/>
        </w:rPr>
        <w:t>xx</w:t>
      </w:r>
      <w:proofErr w:type="spellEnd"/>
      <w:r>
        <w:rPr>
          <w:rFonts w:ascii="Helvetica" w:hAnsi="Helvetica" w:cs="Helvetica"/>
          <w:position w:val="-1"/>
          <w:sz w:val="24"/>
          <w:szCs w:val="24"/>
        </w:rPr>
        <w:t xml:space="preserve"> vaga(s) para candidatos(as) com deficiência.</w:t>
      </w:r>
    </w:p>
    <w:p w14:paraId="1DF359B4" w14:textId="77777777" w:rsidR="00F30373" w:rsidRDefault="00F30373" w:rsidP="00672E3F">
      <w:pPr>
        <w:widowControl w:val="0"/>
        <w:autoSpaceDE w:val="0"/>
        <w:autoSpaceDN w:val="0"/>
        <w:adjustRightInd w:val="0"/>
        <w:spacing w:after="0" w:line="1" w:lineRule="atLeast"/>
        <w:ind w:right="-16"/>
        <w:jc w:val="both"/>
        <w:rPr>
          <w:rFonts w:ascii="Helvetica" w:hAnsi="Helvetica" w:cs="Helvetica"/>
          <w:position w:val="-1"/>
          <w:sz w:val="24"/>
          <w:szCs w:val="24"/>
        </w:rPr>
      </w:pPr>
    </w:p>
    <w:p w14:paraId="1BC51FB1"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5"/>
          <w:szCs w:val="25"/>
        </w:rPr>
      </w:pPr>
      <w:r>
        <w:rPr>
          <w:rFonts w:ascii="Helvetica" w:hAnsi="Helvetica" w:cs="Helvetica"/>
          <w:position w:val="-1"/>
          <w:sz w:val="24"/>
          <w:szCs w:val="24"/>
        </w:rPr>
        <w:t xml:space="preserve">2.8 </w:t>
      </w:r>
      <w:r>
        <w:rPr>
          <w:rFonts w:ascii="Helvetica" w:hAnsi="Helvetica" w:cs="Helvetica"/>
          <w:position w:val="-1"/>
          <w:sz w:val="25"/>
          <w:szCs w:val="25"/>
        </w:rPr>
        <w:t xml:space="preserve">O Programa de Pós-Graduação em </w:t>
      </w:r>
      <w:proofErr w:type="spellStart"/>
      <w:r>
        <w:rPr>
          <w:rFonts w:ascii="Helvetica" w:hAnsi="Helvetica" w:cs="Helvetica"/>
          <w:color w:val="FF0000"/>
          <w:position w:val="-1"/>
          <w:sz w:val="25"/>
          <w:szCs w:val="25"/>
        </w:rPr>
        <w:t>xxx</w:t>
      </w:r>
      <w:proofErr w:type="spellEnd"/>
      <w:r>
        <w:rPr>
          <w:rFonts w:ascii="Helvetica" w:hAnsi="Helvetica" w:cs="Helvetica"/>
          <w:position w:val="-1"/>
          <w:sz w:val="25"/>
          <w:szCs w:val="25"/>
        </w:rPr>
        <w:t xml:space="preserve"> organiza-se em uma área de concentração intitulada </w:t>
      </w:r>
      <w:proofErr w:type="spellStart"/>
      <w:r>
        <w:rPr>
          <w:rFonts w:ascii="Helvetica" w:hAnsi="Helvetica" w:cs="Helvetica"/>
          <w:color w:val="FF0000"/>
          <w:position w:val="-1"/>
          <w:sz w:val="25"/>
          <w:szCs w:val="25"/>
        </w:rPr>
        <w:t>xxx</w:t>
      </w:r>
      <w:proofErr w:type="spellEnd"/>
      <w:r>
        <w:rPr>
          <w:rFonts w:ascii="Helvetica" w:hAnsi="Helvetica" w:cs="Helvetica"/>
          <w:position w:val="-1"/>
          <w:sz w:val="25"/>
          <w:szCs w:val="25"/>
        </w:rPr>
        <w:t xml:space="preserve"> e</w:t>
      </w:r>
      <w:r>
        <w:rPr>
          <w:rFonts w:ascii="Helvetica" w:hAnsi="Helvetica" w:cs="Helvetica"/>
          <w:color w:val="FF0000"/>
          <w:position w:val="-1"/>
          <w:sz w:val="25"/>
          <w:szCs w:val="25"/>
        </w:rPr>
        <w:t xml:space="preserve"> </w:t>
      </w:r>
      <w:proofErr w:type="spellStart"/>
      <w:r>
        <w:rPr>
          <w:rFonts w:ascii="Helvetica" w:hAnsi="Helvetica" w:cs="Helvetica"/>
          <w:color w:val="FF0000"/>
          <w:position w:val="-1"/>
          <w:sz w:val="25"/>
          <w:szCs w:val="25"/>
        </w:rPr>
        <w:t>xxxx</w:t>
      </w:r>
      <w:proofErr w:type="spellEnd"/>
      <w:r>
        <w:rPr>
          <w:rFonts w:ascii="Helvetica" w:hAnsi="Helvetica" w:cs="Helvetica"/>
          <w:color w:val="FF0000"/>
          <w:position w:val="-1"/>
          <w:sz w:val="25"/>
          <w:szCs w:val="25"/>
        </w:rPr>
        <w:t xml:space="preserve"> </w:t>
      </w:r>
      <w:r>
        <w:rPr>
          <w:rFonts w:ascii="Helvetica" w:hAnsi="Helvetica" w:cs="Helvetica"/>
          <w:position w:val="-1"/>
          <w:sz w:val="25"/>
          <w:szCs w:val="25"/>
        </w:rPr>
        <w:t xml:space="preserve">linhas de pesquisa, a partir das quais são explicitadas as vagas oferecidas, conforme os Anexos </w:t>
      </w:r>
      <w:r>
        <w:rPr>
          <w:rFonts w:ascii="Helvetica" w:hAnsi="Helvetica" w:cs="Helvetica"/>
          <w:color w:val="FF0000"/>
          <w:position w:val="-1"/>
          <w:sz w:val="25"/>
          <w:szCs w:val="25"/>
        </w:rPr>
        <w:t>I</w:t>
      </w:r>
      <w:r>
        <w:rPr>
          <w:rFonts w:ascii="Helvetica" w:hAnsi="Helvetica" w:cs="Helvetica"/>
          <w:position w:val="-1"/>
          <w:sz w:val="25"/>
          <w:szCs w:val="25"/>
        </w:rPr>
        <w:t xml:space="preserve"> e </w:t>
      </w:r>
      <w:r>
        <w:rPr>
          <w:rFonts w:ascii="Helvetica" w:hAnsi="Helvetica" w:cs="Helvetica"/>
          <w:color w:val="FF0000"/>
          <w:position w:val="-1"/>
          <w:sz w:val="25"/>
          <w:szCs w:val="25"/>
        </w:rPr>
        <w:t>II</w:t>
      </w:r>
      <w:r>
        <w:rPr>
          <w:rFonts w:ascii="Helvetica" w:hAnsi="Helvetica" w:cs="Helvetica"/>
          <w:position w:val="-1"/>
          <w:sz w:val="25"/>
          <w:szCs w:val="25"/>
        </w:rPr>
        <w:t xml:space="preserve"> deste Edital.</w:t>
      </w:r>
    </w:p>
    <w:p w14:paraId="745D7FD9"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7A1C142D" w14:textId="77777777" w:rsidR="00D5290F"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2.9 Vagas específicas para candidatos com residência permanente no exterior:</w:t>
      </w:r>
    </w:p>
    <w:p w14:paraId="41FE8AAA" w14:textId="408CF191"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 xml:space="preserve"> </w:t>
      </w:r>
    </w:p>
    <w:p w14:paraId="597207C8" w14:textId="69C75DA1" w:rsidR="00D5290F" w:rsidRDefault="00D5290F" w:rsidP="00672E3F">
      <w:pPr>
        <w:widowControl w:val="0"/>
        <w:autoSpaceDE w:val="0"/>
        <w:autoSpaceDN w:val="0"/>
        <w:adjustRightInd w:val="0"/>
        <w:spacing w:after="0" w:line="360" w:lineRule="auto"/>
        <w:ind w:right="-16" w:hanging="2"/>
        <w:jc w:val="both"/>
        <w:rPr>
          <w:rFonts w:ascii="Helvetica" w:hAnsi="Helvetica" w:cs="Helvetica"/>
          <w:position w:val="-1"/>
          <w:sz w:val="24"/>
          <w:szCs w:val="24"/>
        </w:rPr>
      </w:pPr>
      <w:r>
        <w:rPr>
          <w:rFonts w:ascii="Helvetica" w:hAnsi="Helvetica" w:cs="Helvetica"/>
          <w:position w:val="-1"/>
          <w:sz w:val="24"/>
          <w:szCs w:val="24"/>
        </w:rPr>
        <w:t>2.</w:t>
      </w:r>
      <w:r>
        <w:rPr>
          <w:rFonts w:ascii="Helvetica" w:hAnsi="Helvetica" w:cs="Helvetica"/>
          <w:position w:val="-1"/>
          <w:sz w:val="24"/>
          <w:szCs w:val="24"/>
        </w:rPr>
        <w:t>9</w:t>
      </w:r>
      <w:r>
        <w:rPr>
          <w:rFonts w:ascii="Helvetica" w:hAnsi="Helvetica" w:cs="Helvetica"/>
          <w:position w:val="-1"/>
          <w:sz w:val="24"/>
          <w:szCs w:val="24"/>
        </w:rPr>
        <w:t xml:space="preserve">.1 </w:t>
      </w:r>
      <w:r>
        <w:rPr>
          <w:rFonts w:ascii="Helvetica" w:hAnsi="Helvetica" w:cs="Helvetica"/>
          <w:color w:val="FF0000"/>
          <w:position w:val="-1"/>
          <w:sz w:val="24"/>
          <w:szCs w:val="24"/>
        </w:rPr>
        <w:t>Doutorado/Doutorado Profissional</w:t>
      </w:r>
      <w:r>
        <w:rPr>
          <w:rFonts w:ascii="Helvetica" w:hAnsi="Helvetica" w:cs="Helvetica"/>
          <w:position w:val="-1"/>
          <w:sz w:val="24"/>
          <w:szCs w:val="24"/>
        </w:rPr>
        <w:t xml:space="preserve"> </w:t>
      </w:r>
      <w:proofErr w:type="spellStart"/>
      <w:r>
        <w:rPr>
          <w:rFonts w:ascii="Helvetica" w:hAnsi="Helvetica" w:cs="Helvetica"/>
          <w:color w:val="FF0000"/>
          <w:position w:val="-1"/>
          <w:sz w:val="24"/>
          <w:szCs w:val="24"/>
        </w:rPr>
        <w:t>xxx</w:t>
      </w:r>
      <w:proofErr w:type="spellEnd"/>
      <w:r>
        <w:rPr>
          <w:rFonts w:ascii="Helvetica" w:hAnsi="Helvetica" w:cs="Helvetica"/>
          <w:color w:val="FF0000"/>
          <w:position w:val="-1"/>
          <w:sz w:val="24"/>
          <w:szCs w:val="24"/>
        </w:rPr>
        <w:t xml:space="preserve"> </w:t>
      </w:r>
      <w:r>
        <w:rPr>
          <w:rFonts w:ascii="Helvetica" w:hAnsi="Helvetica" w:cs="Helvetica"/>
          <w:position w:val="-1"/>
          <w:sz w:val="24"/>
          <w:szCs w:val="24"/>
        </w:rPr>
        <w:t xml:space="preserve">vagas </w:t>
      </w:r>
    </w:p>
    <w:p w14:paraId="06A166DD" w14:textId="1841F7BF" w:rsidR="00D5290F" w:rsidRDefault="00D5290F" w:rsidP="00672E3F">
      <w:pPr>
        <w:widowControl w:val="0"/>
        <w:autoSpaceDE w:val="0"/>
        <w:autoSpaceDN w:val="0"/>
        <w:adjustRightInd w:val="0"/>
        <w:spacing w:after="0" w:line="360" w:lineRule="auto"/>
        <w:ind w:right="-16" w:hanging="2"/>
        <w:jc w:val="both"/>
        <w:rPr>
          <w:rFonts w:ascii="Helvetica" w:hAnsi="Helvetica" w:cs="Helvetica"/>
          <w:position w:val="-1"/>
          <w:sz w:val="24"/>
          <w:szCs w:val="24"/>
        </w:rPr>
      </w:pPr>
      <w:r>
        <w:rPr>
          <w:rFonts w:ascii="Helvetica" w:hAnsi="Helvetica" w:cs="Helvetica"/>
          <w:position w:val="-1"/>
          <w:sz w:val="24"/>
          <w:szCs w:val="24"/>
        </w:rPr>
        <w:t>2.</w:t>
      </w:r>
      <w:r>
        <w:rPr>
          <w:rFonts w:ascii="Helvetica" w:hAnsi="Helvetica" w:cs="Helvetica"/>
          <w:position w:val="-1"/>
          <w:sz w:val="24"/>
          <w:szCs w:val="24"/>
        </w:rPr>
        <w:t>9</w:t>
      </w:r>
      <w:r>
        <w:rPr>
          <w:rFonts w:ascii="Helvetica" w:hAnsi="Helvetica" w:cs="Helvetica"/>
          <w:position w:val="-1"/>
          <w:sz w:val="24"/>
          <w:szCs w:val="24"/>
        </w:rPr>
        <w:t xml:space="preserve">.2 </w:t>
      </w:r>
      <w:r>
        <w:rPr>
          <w:rFonts w:ascii="Helvetica" w:hAnsi="Helvetica" w:cs="Helvetica"/>
          <w:color w:val="FF0000"/>
          <w:position w:val="-1"/>
          <w:sz w:val="24"/>
          <w:szCs w:val="24"/>
        </w:rPr>
        <w:t>Mestrado/Mestrado Profissional:</w:t>
      </w:r>
      <w:r>
        <w:rPr>
          <w:rFonts w:ascii="Helvetica" w:hAnsi="Helvetica" w:cs="Helvetica"/>
          <w:position w:val="-1"/>
          <w:sz w:val="24"/>
          <w:szCs w:val="24"/>
        </w:rPr>
        <w:t xml:space="preserve"> </w:t>
      </w:r>
      <w:proofErr w:type="spellStart"/>
      <w:r>
        <w:rPr>
          <w:rFonts w:ascii="Helvetica" w:hAnsi="Helvetica" w:cs="Helvetica"/>
          <w:color w:val="FF0000"/>
          <w:position w:val="-1"/>
          <w:sz w:val="24"/>
          <w:szCs w:val="24"/>
        </w:rPr>
        <w:t>xxx</w:t>
      </w:r>
      <w:proofErr w:type="spellEnd"/>
      <w:r>
        <w:rPr>
          <w:rFonts w:ascii="Helvetica" w:hAnsi="Helvetica" w:cs="Helvetica"/>
          <w:color w:val="FF0000"/>
          <w:position w:val="-1"/>
          <w:sz w:val="24"/>
          <w:szCs w:val="24"/>
        </w:rPr>
        <w:t xml:space="preserve"> </w:t>
      </w:r>
      <w:r>
        <w:rPr>
          <w:rFonts w:ascii="Helvetica" w:hAnsi="Helvetica" w:cs="Helvetica"/>
          <w:position w:val="-1"/>
          <w:sz w:val="24"/>
          <w:szCs w:val="24"/>
        </w:rPr>
        <w:t xml:space="preserve">vagas </w:t>
      </w:r>
    </w:p>
    <w:p w14:paraId="5D1A65B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22AC8562" w14:textId="77777777">
        <w:tc>
          <w:tcPr>
            <w:tcW w:w="8828" w:type="dxa"/>
            <w:tcBorders>
              <w:top w:val="single" w:sz="4" w:space="0" w:color="auto"/>
              <w:bottom w:val="single" w:sz="4" w:space="0" w:color="auto"/>
            </w:tcBorders>
            <w:tcMar>
              <w:top w:w="100" w:type="nil"/>
              <w:right w:w="100" w:type="nil"/>
            </w:tcMar>
          </w:tcPr>
          <w:p w14:paraId="58BCDBAB"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rPr>
            </w:pPr>
          </w:p>
          <w:p w14:paraId="6044262E" w14:textId="0A933F9E"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BoldOblique" w:hAnsi="Helvetica-BoldOblique" w:cs="Helvetica-BoldOblique"/>
                <w:b/>
                <w:bCs/>
                <w:i/>
                <w:iCs/>
                <w:position w:val="-1"/>
                <w:sz w:val="20"/>
                <w:szCs w:val="20"/>
              </w:rPr>
              <w:t xml:space="preserve">No caso de haver regras específicas de seleção para </w:t>
            </w:r>
            <w:r w:rsidR="003D6593">
              <w:rPr>
                <w:rFonts w:ascii="Helvetica-BoldOblique" w:hAnsi="Helvetica-BoldOblique" w:cs="Helvetica-BoldOblique"/>
                <w:b/>
                <w:bCs/>
                <w:i/>
                <w:iCs/>
                <w:position w:val="-1"/>
                <w:sz w:val="20"/>
                <w:szCs w:val="20"/>
              </w:rPr>
              <w:t>candidatos(as)</w:t>
            </w:r>
            <w:r>
              <w:rPr>
                <w:rFonts w:ascii="Helvetica-BoldOblique" w:hAnsi="Helvetica-BoldOblique" w:cs="Helvetica-BoldOblique"/>
                <w:b/>
                <w:bCs/>
                <w:i/>
                <w:iCs/>
                <w:position w:val="-1"/>
                <w:sz w:val="20"/>
                <w:szCs w:val="20"/>
              </w:rPr>
              <w:t xml:space="preserve"> residentes no exterior, deverá especificar-se o número destas vagas. É opção do programa ter ou não </w:t>
            </w:r>
            <w:proofErr w:type="spellStart"/>
            <w:r>
              <w:rPr>
                <w:rFonts w:ascii="Helvetica-BoldOblique" w:hAnsi="Helvetica-BoldOblique" w:cs="Helvetica-BoldOblique"/>
                <w:b/>
                <w:bCs/>
                <w:i/>
                <w:iCs/>
                <w:position w:val="-1"/>
                <w:sz w:val="20"/>
                <w:szCs w:val="20"/>
              </w:rPr>
              <w:t>esta</w:t>
            </w:r>
            <w:proofErr w:type="spellEnd"/>
            <w:r>
              <w:rPr>
                <w:rFonts w:ascii="Helvetica-BoldOblique" w:hAnsi="Helvetica-BoldOblique" w:cs="Helvetica-BoldOblique"/>
                <w:b/>
                <w:bCs/>
                <w:i/>
                <w:iCs/>
                <w:position w:val="-1"/>
                <w:sz w:val="20"/>
                <w:szCs w:val="20"/>
              </w:rPr>
              <w:t xml:space="preserve"> categoria de vagas.</w:t>
            </w:r>
            <w:r>
              <w:rPr>
                <w:rFonts w:ascii="Helvetica" w:hAnsi="Helvetica" w:cs="Helvetica"/>
                <w:position w:val="-1"/>
                <w:sz w:val="20"/>
                <w:szCs w:val="20"/>
              </w:rPr>
              <w:t xml:space="preserve">     </w:t>
            </w:r>
          </w:p>
          <w:p w14:paraId="3179A49A"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tc>
      </w:tr>
    </w:tbl>
    <w:p w14:paraId="4F85C77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F815642" w14:textId="77777777" w:rsidR="00D5290F" w:rsidRDefault="00D5290F"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53B2C7AD" w14:textId="77777777" w:rsidR="00D5290F" w:rsidRDefault="00D5290F"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5A42B371" w14:textId="5FD6EF9A"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lastRenderedPageBreak/>
        <w:t xml:space="preserve">2.10 No momento da inscrição, </w:t>
      </w:r>
      <w:r w:rsidR="003D6593">
        <w:rPr>
          <w:rFonts w:ascii="Helvetica" w:hAnsi="Helvetica" w:cs="Helvetica"/>
          <w:position w:val="-1"/>
          <w:sz w:val="24"/>
          <w:szCs w:val="24"/>
        </w:rPr>
        <w:t>o(a) candidato(a)</w:t>
      </w:r>
      <w:r>
        <w:rPr>
          <w:rFonts w:ascii="Helvetica" w:hAnsi="Helvetica" w:cs="Helvetica"/>
          <w:position w:val="-1"/>
          <w:sz w:val="24"/>
          <w:szCs w:val="24"/>
        </w:rPr>
        <w:t xml:space="preserve"> deverá optar pela linha de pesquisa de seu interesse.</w:t>
      </w:r>
    </w:p>
    <w:p w14:paraId="4BEAD64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F5CB4A8" w14:textId="46BD4ED9" w:rsidR="00F30373" w:rsidRPr="007606C4"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 xml:space="preserve">2.11 </w:t>
      </w:r>
      <w:r w:rsidR="003D6593">
        <w:rPr>
          <w:rFonts w:ascii="Helvetica" w:hAnsi="Helvetica" w:cs="Helvetica"/>
          <w:position w:val="-1"/>
          <w:sz w:val="24"/>
          <w:szCs w:val="24"/>
        </w:rPr>
        <w:t>O(a) candidato(a)</w:t>
      </w:r>
      <w:r>
        <w:rPr>
          <w:rFonts w:ascii="Helvetica" w:hAnsi="Helvetica" w:cs="Helvetica"/>
          <w:position w:val="-1"/>
          <w:sz w:val="24"/>
          <w:szCs w:val="24"/>
        </w:rPr>
        <w:t xml:space="preserve"> poderá se inscrever para o processo seletivo em apenas 01 (uma) das Linhas de Pesquisa. Caso ocorra mais de uma inscrição, será considerada somente a última inscrição recebida dentro do período de inscrição. </w:t>
      </w:r>
    </w:p>
    <w:p w14:paraId="066E3612" w14:textId="77777777" w:rsidR="007606C4" w:rsidRDefault="007606C4" w:rsidP="00672E3F">
      <w:pPr>
        <w:widowControl w:val="0"/>
        <w:autoSpaceDE w:val="0"/>
        <w:autoSpaceDN w:val="0"/>
        <w:adjustRightInd w:val="0"/>
        <w:spacing w:after="0" w:line="240" w:lineRule="auto"/>
        <w:ind w:right="-16"/>
        <w:jc w:val="both"/>
        <w:rPr>
          <w:rFonts w:ascii="Helvetica-Bold" w:hAnsi="Helvetica-Bold" w:cs="Helvetica-Bold"/>
          <w:b/>
          <w:bCs/>
          <w:position w:val="-1"/>
          <w:sz w:val="25"/>
          <w:szCs w:val="25"/>
        </w:rPr>
      </w:pPr>
    </w:p>
    <w:p w14:paraId="328B6507" w14:textId="77777777" w:rsidR="00F30373" w:rsidRDefault="006E3965" w:rsidP="00672E3F">
      <w:pPr>
        <w:widowControl w:val="0"/>
        <w:autoSpaceDE w:val="0"/>
        <w:autoSpaceDN w:val="0"/>
        <w:adjustRightInd w:val="0"/>
        <w:spacing w:after="0" w:line="240" w:lineRule="auto"/>
        <w:ind w:left="1" w:right="-16" w:hanging="3"/>
        <w:jc w:val="both"/>
        <w:rPr>
          <w:rFonts w:ascii="Helvetica-Bold" w:hAnsi="Helvetica-Bold" w:cs="Helvetica-Bold"/>
          <w:b/>
          <w:bCs/>
          <w:position w:val="-1"/>
          <w:sz w:val="25"/>
          <w:szCs w:val="25"/>
        </w:rPr>
      </w:pPr>
      <w:r>
        <w:rPr>
          <w:rFonts w:ascii="Helvetica-Bold" w:hAnsi="Helvetica-Bold" w:cs="Helvetica-Bold"/>
          <w:b/>
          <w:bCs/>
          <w:position w:val="-1"/>
          <w:sz w:val="25"/>
          <w:szCs w:val="25"/>
        </w:rPr>
        <w:t>2.12 DAS VAGAS RESERVADAS PARA A POLÍTICA DE AÇÕES AFIRMATIVAS</w:t>
      </w:r>
    </w:p>
    <w:p w14:paraId="1FE340CE" w14:textId="77777777" w:rsidR="00F51CBA" w:rsidRDefault="00F51CBA" w:rsidP="00672E3F">
      <w:pPr>
        <w:widowControl w:val="0"/>
        <w:autoSpaceDE w:val="0"/>
        <w:autoSpaceDN w:val="0"/>
        <w:adjustRightInd w:val="0"/>
        <w:spacing w:after="0" w:line="240" w:lineRule="auto"/>
        <w:ind w:right="-16"/>
        <w:jc w:val="both"/>
        <w:rPr>
          <w:rFonts w:ascii="Helvetica" w:hAnsi="Helvetica" w:cs="Helvetica"/>
          <w:position w:val="-1"/>
          <w:sz w:val="20"/>
          <w:szCs w:val="20"/>
        </w:rPr>
      </w:pPr>
    </w:p>
    <w:p w14:paraId="14730DD6" w14:textId="14E28BB0" w:rsidR="00F51CBA" w:rsidRDefault="00F51CBA" w:rsidP="00672E3F">
      <w:pPr>
        <w:widowControl w:val="0"/>
        <w:autoSpaceDE w:val="0"/>
        <w:autoSpaceDN w:val="0"/>
        <w:adjustRightInd w:val="0"/>
        <w:spacing w:after="0" w:line="240" w:lineRule="auto"/>
        <w:ind w:left="1" w:right="-16" w:hanging="3"/>
        <w:jc w:val="both"/>
        <w:rPr>
          <w:rFonts w:ascii="Helvetica" w:hAnsi="Helvetica" w:cs="Helvetica"/>
          <w:color w:val="000000" w:themeColor="text1"/>
          <w:position w:val="-1"/>
          <w:sz w:val="25"/>
          <w:szCs w:val="25"/>
        </w:rPr>
      </w:pPr>
      <w:r w:rsidRPr="00317601">
        <w:rPr>
          <w:rFonts w:ascii="Helvetica" w:hAnsi="Helvetica" w:cs="Helvetica"/>
          <w:color w:val="000000" w:themeColor="text1"/>
          <w:position w:val="-1"/>
          <w:sz w:val="25"/>
          <w:szCs w:val="25"/>
        </w:rPr>
        <w:t xml:space="preserve">2.12.1 A partir da Resolução CEPE nº 0044/2020, que dispõe </w:t>
      </w:r>
      <w:r w:rsidRPr="00317601">
        <w:rPr>
          <w:rFonts w:ascii="Helvetica" w:hAnsi="Helvetica" w:cs="Helvetica"/>
          <w:color w:val="000000" w:themeColor="text1"/>
          <w:position w:val="-1"/>
          <w:sz w:val="24"/>
          <w:szCs w:val="24"/>
        </w:rPr>
        <w:t xml:space="preserve">sobre a política de ações afirmativas para estudantes </w:t>
      </w:r>
      <w:r w:rsidR="003D6593">
        <w:rPr>
          <w:rFonts w:ascii="Helvetica" w:hAnsi="Helvetica" w:cs="Helvetica"/>
          <w:color w:val="000000" w:themeColor="text1"/>
          <w:position w:val="-1"/>
          <w:sz w:val="24"/>
          <w:szCs w:val="24"/>
        </w:rPr>
        <w:t>negros(as)</w:t>
      </w:r>
      <w:r w:rsidRPr="00317601">
        <w:rPr>
          <w:rFonts w:ascii="Helvetica" w:hAnsi="Helvetica" w:cs="Helvetica"/>
          <w:color w:val="000000" w:themeColor="text1"/>
          <w:position w:val="-1"/>
          <w:sz w:val="24"/>
          <w:szCs w:val="24"/>
        </w:rPr>
        <w:t>, indígenas e quilombolas nos cursos de pós-graduação da Universidade de Brasília</w:t>
      </w:r>
      <w:r w:rsidRPr="00317601">
        <w:rPr>
          <w:rFonts w:ascii="Helvetica" w:hAnsi="Helvetica" w:cs="Helvetica"/>
          <w:color w:val="000000" w:themeColor="text1"/>
          <w:position w:val="-1"/>
          <w:sz w:val="25"/>
          <w:szCs w:val="25"/>
        </w:rPr>
        <w:t xml:space="preserve">, </w:t>
      </w:r>
      <w:r w:rsidR="00AA7581">
        <w:rPr>
          <w:rFonts w:ascii="Helvetica" w:hAnsi="Helvetica" w:cs="Helvetica"/>
          <w:color w:val="000000" w:themeColor="text1"/>
          <w:position w:val="-1"/>
          <w:sz w:val="25"/>
          <w:szCs w:val="25"/>
        </w:rPr>
        <w:t>Resolução CEPE nº 0141/225, que d</w:t>
      </w:r>
      <w:r w:rsidR="00AA7581" w:rsidRPr="00AA7581">
        <w:rPr>
          <w:rFonts w:ascii="Helvetica" w:hAnsi="Helvetica" w:cs="Helvetica"/>
          <w:color w:val="000000" w:themeColor="text1"/>
          <w:position w:val="-1"/>
          <w:sz w:val="25"/>
          <w:szCs w:val="25"/>
        </w:rPr>
        <w:t>ispõe sobre a política de ações afirmativas para pessoas trans nos cursos de Pós-Graduação da Universidade de Brasília (UnB)</w:t>
      </w:r>
      <w:r w:rsidR="00AA7581">
        <w:rPr>
          <w:rFonts w:ascii="Helvetica" w:hAnsi="Helvetica" w:cs="Helvetica"/>
          <w:color w:val="000000" w:themeColor="text1"/>
          <w:position w:val="-1"/>
          <w:sz w:val="25"/>
          <w:szCs w:val="25"/>
        </w:rPr>
        <w:t>,</w:t>
      </w:r>
      <w:r w:rsidRPr="00317601">
        <w:rPr>
          <w:rFonts w:ascii="Helvetica" w:hAnsi="Helvetica" w:cs="Helvetica"/>
          <w:color w:val="000000" w:themeColor="text1"/>
          <w:position w:val="-1"/>
          <w:sz w:val="25"/>
          <w:szCs w:val="25"/>
        </w:rPr>
        <w:t xml:space="preserve">bem como da </w:t>
      </w:r>
      <w:r w:rsidRPr="00317601">
        <w:rPr>
          <w:rFonts w:ascii="Helvetica" w:hAnsi="Helvetica" w:cs="Helvetica"/>
          <w:color w:val="000000" w:themeColor="text1"/>
          <w:position w:val="-1"/>
          <w:sz w:val="24"/>
          <w:szCs w:val="24"/>
        </w:rPr>
        <w:t>Resolução CPP nº 0005/2020, que estabelece reserva de vagas para pessoas com deficiência nos processos seletivos dos programas de pós-graduação da Universidade de Brasília</w:t>
      </w:r>
      <w:r w:rsidR="00AA7581">
        <w:rPr>
          <w:rFonts w:ascii="Helvetica" w:hAnsi="Helvetica" w:cs="Helvetica"/>
          <w:color w:val="000000" w:themeColor="text1"/>
          <w:position w:val="-1"/>
          <w:sz w:val="24"/>
          <w:szCs w:val="24"/>
        </w:rPr>
        <w:t xml:space="preserve"> (UnB)</w:t>
      </w:r>
      <w:r w:rsidRPr="00317601">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0"/>
          <w:szCs w:val="20"/>
        </w:rPr>
        <w:t xml:space="preserve"> </w:t>
      </w:r>
      <w:r w:rsidRPr="00317601">
        <w:rPr>
          <w:rFonts w:ascii="Helvetica" w:hAnsi="Helvetica" w:cs="Helvetica"/>
          <w:color w:val="000000" w:themeColor="text1"/>
          <w:position w:val="-1"/>
          <w:sz w:val="25"/>
          <w:szCs w:val="25"/>
        </w:rPr>
        <w:t xml:space="preserve">o Processo Seletivo prevê reserva de vagas para </w:t>
      </w:r>
      <w:r w:rsidR="003D6593">
        <w:rPr>
          <w:rFonts w:ascii="Helvetica" w:hAnsi="Helvetica" w:cs="Helvetica"/>
          <w:color w:val="000000" w:themeColor="text1"/>
          <w:position w:val="-1"/>
          <w:sz w:val="25"/>
          <w:szCs w:val="25"/>
        </w:rPr>
        <w:t>candidatos(as)</w:t>
      </w:r>
      <w:r w:rsidRPr="00DA58D5">
        <w:rPr>
          <w:rFonts w:ascii="Helvetica" w:hAnsi="Helvetica" w:cs="Helvetica"/>
          <w:color w:val="000000" w:themeColor="text1"/>
          <w:position w:val="-1"/>
          <w:sz w:val="25"/>
          <w:szCs w:val="25"/>
        </w:rPr>
        <w:t xml:space="preserve"> </w:t>
      </w:r>
      <w:r w:rsidR="003D6593">
        <w:rPr>
          <w:rFonts w:ascii="Helvetica" w:hAnsi="Helvetica" w:cs="Helvetica"/>
          <w:color w:val="000000" w:themeColor="text1"/>
          <w:position w:val="-1"/>
          <w:sz w:val="24"/>
          <w:szCs w:val="24"/>
        </w:rPr>
        <w:t>negros(as)</w:t>
      </w:r>
      <w:r>
        <w:rPr>
          <w:rFonts w:ascii="Helvetica" w:hAnsi="Helvetica" w:cs="Helvetica"/>
          <w:color w:val="000000" w:themeColor="text1"/>
          <w:position w:val="-1"/>
          <w:sz w:val="24"/>
          <w:szCs w:val="24"/>
        </w:rPr>
        <w:t>,</w:t>
      </w:r>
      <w:r w:rsidRPr="00DA58D5">
        <w:rPr>
          <w:rFonts w:ascii="Helvetica" w:hAnsi="Helvetica" w:cs="Helvetica"/>
          <w:color w:val="000000" w:themeColor="text1"/>
          <w:position w:val="-1"/>
          <w:sz w:val="24"/>
          <w:szCs w:val="24"/>
        </w:rPr>
        <w:t xml:space="preserve"> </w:t>
      </w:r>
      <w:r w:rsidRPr="00DA58D5">
        <w:rPr>
          <w:rFonts w:ascii="Helvetica" w:hAnsi="Helvetica" w:cs="Helvetica"/>
          <w:color w:val="000000" w:themeColor="text1"/>
          <w:position w:val="-1"/>
          <w:sz w:val="25"/>
          <w:szCs w:val="25"/>
        </w:rPr>
        <w:t xml:space="preserve">para </w:t>
      </w:r>
      <w:r w:rsidR="003D6593">
        <w:rPr>
          <w:rFonts w:ascii="Helvetica" w:hAnsi="Helvetica" w:cs="Helvetica"/>
          <w:color w:val="000000" w:themeColor="text1"/>
          <w:position w:val="-1"/>
          <w:sz w:val="25"/>
          <w:szCs w:val="25"/>
        </w:rPr>
        <w:t>candidatos(as)</w:t>
      </w:r>
      <w:r w:rsidRPr="00DA58D5">
        <w:rPr>
          <w:rFonts w:ascii="Helvetica" w:hAnsi="Helvetica" w:cs="Helvetica"/>
          <w:color w:val="000000" w:themeColor="text1"/>
          <w:position w:val="-1"/>
          <w:sz w:val="25"/>
          <w:szCs w:val="25"/>
        </w:rPr>
        <w:t xml:space="preserve"> indígenas  e quilombolas</w:t>
      </w:r>
      <w:r w:rsidR="00AA7581">
        <w:rPr>
          <w:rFonts w:ascii="Helvetica" w:hAnsi="Helvetica" w:cs="Helvetica"/>
          <w:color w:val="000000" w:themeColor="text1"/>
          <w:position w:val="-1"/>
          <w:sz w:val="25"/>
          <w:szCs w:val="25"/>
        </w:rPr>
        <w:t xml:space="preserve">, </w:t>
      </w:r>
      <w:r w:rsidR="00AA7581" w:rsidRPr="00DA58D5">
        <w:rPr>
          <w:rFonts w:ascii="Helvetica" w:hAnsi="Helvetica" w:cs="Helvetica"/>
          <w:color w:val="000000" w:themeColor="text1"/>
          <w:position w:val="-1"/>
          <w:sz w:val="25"/>
          <w:szCs w:val="25"/>
        </w:rPr>
        <w:t xml:space="preserve">para </w:t>
      </w:r>
      <w:r w:rsidR="00AA7581">
        <w:rPr>
          <w:rFonts w:ascii="Helvetica" w:hAnsi="Helvetica" w:cs="Helvetica"/>
          <w:color w:val="000000" w:themeColor="text1"/>
          <w:position w:val="-1"/>
          <w:sz w:val="25"/>
          <w:szCs w:val="25"/>
        </w:rPr>
        <w:t>candidatos(as)</w:t>
      </w:r>
      <w:r w:rsidR="00AA7581" w:rsidRPr="00DA58D5">
        <w:rPr>
          <w:rFonts w:ascii="Helvetica" w:hAnsi="Helvetica" w:cs="Helvetica"/>
          <w:color w:val="000000" w:themeColor="text1"/>
          <w:position w:val="-1"/>
          <w:sz w:val="25"/>
          <w:szCs w:val="25"/>
        </w:rPr>
        <w:t xml:space="preserve"> </w:t>
      </w:r>
      <w:r w:rsidR="00AA7581">
        <w:rPr>
          <w:rFonts w:ascii="Helvetica" w:hAnsi="Helvetica" w:cs="Helvetica"/>
          <w:color w:val="000000" w:themeColor="text1"/>
          <w:position w:val="-1"/>
          <w:sz w:val="25"/>
          <w:szCs w:val="25"/>
        </w:rPr>
        <w:t>pessoas trans,</w:t>
      </w:r>
      <w:r w:rsidRPr="00DA58D5">
        <w:rPr>
          <w:rFonts w:ascii="Helvetica" w:hAnsi="Helvetica" w:cs="Helvetica"/>
          <w:color w:val="000000" w:themeColor="text1"/>
          <w:position w:val="-1"/>
          <w:sz w:val="25"/>
          <w:szCs w:val="25"/>
        </w:rPr>
        <w:t xml:space="preserve"> e para </w:t>
      </w:r>
      <w:r w:rsidR="003D6593">
        <w:rPr>
          <w:rFonts w:ascii="Helvetica" w:hAnsi="Helvetica" w:cs="Helvetica"/>
          <w:color w:val="000000" w:themeColor="text1"/>
          <w:position w:val="-1"/>
          <w:sz w:val="25"/>
          <w:szCs w:val="25"/>
        </w:rPr>
        <w:t>candidatos(as)</w:t>
      </w:r>
      <w:r w:rsidRPr="00DA58D5">
        <w:rPr>
          <w:rFonts w:ascii="Helvetica" w:hAnsi="Helvetica" w:cs="Helvetica"/>
          <w:color w:val="000000" w:themeColor="text1"/>
          <w:position w:val="-1"/>
          <w:sz w:val="25"/>
          <w:szCs w:val="25"/>
        </w:rPr>
        <w:t xml:space="preserve"> com deficiência.</w:t>
      </w:r>
      <w:r w:rsidRPr="00DA58D5">
        <w:rPr>
          <w:rFonts w:ascii="Helvetica" w:hAnsi="Helvetica" w:cs="Helvetica"/>
          <w:color w:val="000000" w:themeColor="text1"/>
          <w:position w:val="-1"/>
          <w:sz w:val="20"/>
          <w:szCs w:val="20"/>
        </w:rPr>
        <w:t xml:space="preserve">     </w:t>
      </w:r>
    </w:p>
    <w:p w14:paraId="5225F4C6" w14:textId="77777777" w:rsidR="00F51CBA" w:rsidRDefault="00F51CBA" w:rsidP="00672E3F">
      <w:pPr>
        <w:widowControl w:val="0"/>
        <w:autoSpaceDE w:val="0"/>
        <w:autoSpaceDN w:val="0"/>
        <w:adjustRightInd w:val="0"/>
        <w:spacing w:after="0" w:line="240" w:lineRule="auto"/>
        <w:ind w:left="1" w:right="-16" w:hanging="3"/>
        <w:jc w:val="both"/>
        <w:rPr>
          <w:rFonts w:ascii="Helvetica" w:hAnsi="Helvetica" w:cs="Helvetica"/>
          <w:color w:val="000000" w:themeColor="text1"/>
          <w:position w:val="-1"/>
          <w:sz w:val="25"/>
          <w:szCs w:val="25"/>
        </w:rPr>
      </w:pPr>
    </w:p>
    <w:p w14:paraId="0171424D" w14:textId="3532ADD4" w:rsidR="00F51CBA" w:rsidRDefault="00F51CBA" w:rsidP="00672E3F">
      <w:pPr>
        <w:widowControl w:val="0"/>
        <w:autoSpaceDE w:val="0"/>
        <w:autoSpaceDN w:val="0"/>
        <w:adjustRightInd w:val="0"/>
        <w:spacing w:after="0" w:line="240" w:lineRule="auto"/>
        <w:ind w:left="1" w:right="-16" w:hanging="3"/>
        <w:jc w:val="both"/>
        <w:rPr>
          <w:rFonts w:ascii="Helvetica" w:hAnsi="Helvetica" w:cs="Helvetica"/>
          <w:color w:val="000000" w:themeColor="text1"/>
          <w:position w:val="-1"/>
          <w:sz w:val="25"/>
          <w:szCs w:val="25"/>
        </w:rPr>
      </w:pPr>
      <w:r w:rsidRPr="00317601">
        <w:rPr>
          <w:rFonts w:ascii="Helvetica" w:hAnsi="Helvetica" w:cs="Helvetica"/>
          <w:color w:val="000000" w:themeColor="text1"/>
          <w:position w:val="-1"/>
          <w:sz w:val="25"/>
          <w:szCs w:val="25"/>
        </w:rPr>
        <w:t>2.12.2 As informações prestadas no momento da inscrição são de inteira responsabilidade d</w:t>
      </w:r>
      <w:r w:rsidR="00AA7581">
        <w:rPr>
          <w:rFonts w:ascii="Helvetica" w:hAnsi="Helvetica" w:cs="Helvetica"/>
          <w:color w:val="000000" w:themeColor="text1"/>
          <w:position w:val="-1"/>
          <w:sz w:val="25"/>
          <w:szCs w:val="25"/>
        </w:rPr>
        <w:t xml:space="preserve">o(a) </w:t>
      </w:r>
      <w:r w:rsidR="003D6593">
        <w:rPr>
          <w:rFonts w:ascii="Helvetica" w:hAnsi="Helvetica" w:cs="Helvetica"/>
          <w:color w:val="000000" w:themeColor="text1"/>
          <w:position w:val="-1"/>
          <w:sz w:val="25"/>
          <w:szCs w:val="25"/>
        </w:rPr>
        <w:t>candidat</w:t>
      </w:r>
      <w:r w:rsidR="00AA7581">
        <w:rPr>
          <w:rFonts w:ascii="Helvetica" w:hAnsi="Helvetica" w:cs="Helvetica"/>
          <w:color w:val="000000" w:themeColor="text1"/>
          <w:position w:val="-1"/>
          <w:sz w:val="25"/>
          <w:szCs w:val="25"/>
        </w:rPr>
        <w:t>o</w:t>
      </w:r>
      <w:r w:rsidR="003D6593">
        <w:rPr>
          <w:rFonts w:ascii="Helvetica" w:hAnsi="Helvetica" w:cs="Helvetica"/>
          <w:color w:val="000000" w:themeColor="text1"/>
          <w:position w:val="-1"/>
          <w:sz w:val="25"/>
          <w:szCs w:val="25"/>
        </w:rPr>
        <w:t>(</w:t>
      </w:r>
      <w:r w:rsidR="00AA7581">
        <w:rPr>
          <w:rFonts w:ascii="Helvetica" w:hAnsi="Helvetica" w:cs="Helvetica"/>
          <w:color w:val="000000" w:themeColor="text1"/>
          <w:position w:val="-1"/>
          <w:sz w:val="25"/>
          <w:szCs w:val="25"/>
        </w:rPr>
        <w:t>a</w:t>
      </w:r>
      <w:r w:rsidR="003D6593">
        <w:rPr>
          <w:rFonts w:ascii="Helvetica" w:hAnsi="Helvetica" w:cs="Helvetica"/>
          <w:color w:val="000000" w:themeColor="text1"/>
          <w:position w:val="-1"/>
          <w:sz w:val="25"/>
          <w:szCs w:val="25"/>
        </w:rPr>
        <w:t>)</w:t>
      </w:r>
      <w:r w:rsidRPr="00317601">
        <w:rPr>
          <w:rFonts w:ascii="Helvetica" w:hAnsi="Helvetica" w:cs="Helvetica"/>
          <w:color w:val="000000" w:themeColor="text1"/>
          <w:position w:val="-1"/>
          <w:sz w:val="25"/>
          <w:szCs w:val="25"/>
        </w:rPr>
        <w:t xml:space="preserve">, devendo </w:t>
      </w:r>
      <w:r w:rsidR="00AA7581">
        <w:rPr>
          <w:rFonts w:ascii="Helvetica" w:hAnsi="Helvetica" w:cs="Helvetica"/>
          <w:color w:val="000000" w:themeColor="text1"/>
          <w:position w:val="-1"/>
          <w:sz w:val="25"/>
          <w:szCs w:val="25"/>
        </w:rPr>
        <w:t xml:space="preserve">este(a) </w:t>
      </w:r>
      <w:r w:rsidRPr="00317601">
        <w:rPr>
          <w:rFonts w:ascii="Helvetica" w:hAnsi="Helvetica" w:cs="Helvetica"/>
          <w:color w:val="000000" w:themeColor="text1"/>
          <w:position w:val="-1"/>
          <w:sz w:val="25"/>
          <w:szCs w:val="25"/>
        </w:rPr>
        <w:t>responder por qualquer falsidade.</w:t>
      </w:r>
    </w:p>
    <w:p w14:paraId="261392F1" w14:textId="77777777" w:rsidR="007606C4" w:rsidRDefault="007606C4" w:rsidP="00672E3F">
      <w:pPr>
        <w:widowControl w:val="0"/>
        <w:autoSpaceDE w:val="0"/>
        <w:autoSpaceDN w:val="0"/>
        <w:adjustRightInd w:val="0"/>
        <w:spacing w:after="0" w:line="240" w:lineRule="auto"/>
        <w:ind w:right="-16"/>
        <w:jc w:val="both"/>
        <w:rPr>
          <w:rFonts w:ascii="Helvetica" w:hAnsi="Helvetica" w:cs="Helvetica"/>
          <w:color w:val="000000" w:themeColor="text1"/>
          <w:position w:val="-1"/>
          <w:sz w:val="25"/>
          <w:szCs w:val="25"/>
        </w:rPr>
      </w:pPr>
    </w:p>
    <w:p w14:paraId="383F1528" w14:textId="289D37D2" w:rsidR="00924E49" w:rsidRPr="00F51CBA" w:rsidRDefault="00924E49" w:rsidP="00672E3F">
      <w:pPr>
        <w:widowControl w:val="0"/>
        <w:autoSpaceDE w:val="0"/>
        <w:autoSpaceDN w:val="0"/>
        <w:adjustRightInd w:val="0"/>
        <w:spacing w:after="0" w:line="240" w:lineRule="auto"/>
        <w:ind w:right="-16"/>
        <w:jc w:val="both"/>
        <w:rPr>
          <w:rFonts w:ascii="Helvetica" w:hAnsi="Helvetica" w:cs="Helvetica"/>
          <w:color w:val="000000" w:themeColor="text1"/>
          <w:position w:val="-1"/>
          <w:sz w:val="25"/>
          <w:szCs w:val="25"/>
        </w:rPr>
      </w:pPr>
      <w:r w:rsidRPr="00924E49">
        <w:rPr>
          <w:rFonts w:ascii="Helvetica" w:hAnsi="Helvetica" w:cs="Helvetica"/>
          <w:color w:val="000000" w:themeColor="text1"/>
          <w:position w:val="-1"/>
          <w:sz w:val="25"/>
          <w:szCs w:val="25"/>
        </w:rPr>
        <w:t xml:space="preserve">2.12.3 Não poderá concorrer às vagas destinadas às Políticas de Ação Afirmativa </w:t>
      </w:r>
      <w:r w:rsidR="003D6593">
        <w:rPr>
          <w:rFonts w:ascii="Helvetica" w:hAnsi="Helvetica" w:cs="Helvetica"/>
          <w:color w:val="000000" w:themeColor="text1"/>
          <w:position w:val="-1"/>
          <w:sz w:val="25"/>
          <w:szCs w:val="25"/>
        </w:rPr>
        <w:t>o(a) candidato(a)</w:t>
      </w:r>
      <w:r w:rsidRPr="00924E49">
        <w:rPr>
          <w:rFonts w:ascii="Helvetica" w:hAnsi="Helvetica" w:cs="Helvetica"/>
          <w:color w:val="000000" w:themeColor="text1"/>
          <w:position w:val="-1"/>
          <w:sz w:val="25"/>
          <w:szCs w:val="25"/>
        </w:rPr>
        <w:t xml:space="preserve"> que não comparecer perante a </w:t>
      </w:r>
      <w:r w:rsidR="19802903" w:rsidRPr="00924E49">
        <w:rPr>
          <w:rFonts w:ascii="Helvetica" w:hAnsi="Helvetica" w:cs="Helvetica"/>
          <w:color w:val="000000" w:themeColor="text1"/>
          <w:position w:val="-1"/>
          <w:sz w:val="25"/>
          <w:szCs w:val="25"/>
        </w:rPr>
        <w:t>C</w:t>
      </w:r>
      <w:r w:rsidRPr="00924E49">
        <w:rPr>
          <w:rFonts w:ascii="Helvetica" w:hAnsi="Helvetica" w:cs="Helvetica"/>
          <w:color w:val="000000" w:themeColor="text1"/>
          <w:position w:val="-1"/>
          <w:sz w:val="25"/>
          <w:szCs w:val="25"/>
        </w:rPr>
        <w:t xml:space="preserve">omissão de </w:t>
      </w:r>
      <w:r w:rsidR="1D294A18" w:rsidRPr="00924E49">
        <w:rPr>
          <w:rFonts w:ascii="Helvetica" w:hAnsi="Helvetica" w:cs="Helvetica"/>
          <w:color w:val="000000" w:themeColor="text1"/>
          <w:position w:val="-1"/>
          <w:sz w:val="25"/>
          <w:szCs w:val="25"/>
        </w:rPr>
        <w:t>V</w:t>
      </w:r>
      <w:r w:rsidRPr="00924E49">
        <w:rPr>
          <w:rFonts w:ascii="Helvetica" w:hAnsi="Helvetica" w:cs="Helvetica"/>
          <w:color w:val="000000" w:themeColor="text1"/>
          <w:position w:val="-1"/>
          <w:sz w:val="25"/>
          <w:szCs w:val="25"/>
        </w:rPr>
        <w:t xml:space="preserve">alidação da </w:t>
      </w:r>
      <w:r w:rsidR="76A8BA98" w:rsidRPr="00924E49">
        <w:rPr>
          <w:rFonts w:ascii="Helvetica" w:hAnsi="Helvetica" w:cs="Helvetica"/>
          <w:color w:val="000000" w:themeColor="text1"/>
          <w:position w:val="-1"/>
          <w:sz w:val="25"/>
          <w:szCs w:val="25"/>
        </w:rPr>
        <w:t>A</w:t>
      </w:r>
      <w:r w:rsidRPr="00924E49">
        <w:rPr>
          <w:rFonts w:ascii="Helvetica" w:hAnsi="Helvetica" w:cs="Helvetica"/>
          <w:color w:val="000000" w:themeColor="text1"/>
          <w:position w:val="-1"/>
          <w:sz w:val="25"/>
          <w:szCs w:val="25"/>
        </w:rPr>
        <w:t>utodeclaração</w:t>
      </w:r>
      <w:r w:rsidR="4C8479A6" w:rsidRPr="00924E49">
        <w:rPr>
          <w:rFonts w:ascii="Helvetica" w:hAnsi="Helvetica" w:cs="Helvetica"/>
          <w:color w:val="000000" w:themeColor="text1"/>
          <w:position w:val="-1"/>
          <w:sz w:val="25"/>
          <w:szCs w:val="25"/>
        </w:rPr>
        <w:t xml:space="preserve"> Étnico-Racial</w:t>
      </w:r>
      <w:r w:rsidRPr="00924E49">
        <w:rPr>
          <w:rFonts w:ascii="Helvetica" w:hAnsi="Helvetica" w:cs="Helvetica"/>
          <w:color w:val="000000" w:themeColor="text1"/>
          <w:position w:val="-1"/>
          <w:sz w:val="25"/>
          <w:szCs w:val="25"/>
        </w:rPr>
        <w:t xml:space="preserve"> no dia, horário e local estabelecidos ou que não tiver sua autodeclaração deferida</w:t>
      </w:r>
      <w:r w:rsidR="3A2DB66A" w:rsidRPr="00924E49">
        <w:rPr>
          <w:rFonts w:ascii="Helvetica" w:hAnsi="Helvetica" w:cs="Helvetica"/>
          <w:color w:val="000000" w:themeColor="text1"/>
          <w:position w:val="-1"/>
          <w:sz w:val="25"/>
          <w:szCs w:val="25"/>
        </w:rPr>
        <w:t xml:space="preserve">, sendo-lhe, antes, assegurado o direito de recurso </w:t>
      </w:r>
      <w:r w:rsidR="5474AD6D" w:rsidRPr="00924E49">
        <w:rPr>
          <w:rFonts w:ascii="Helvetica" w:hAnsi="Helvetica" w:cs="Helvetica"/>
          <w:color w:val="000000" w:themeColor="text1"/>
          <w:position w:val="-1"/>
          <w:sz w:val="25"/>
          <w:szCs w:val="25"/>
        </w:rPr>
        <w:t>nos marcos da Resolução CEPE nº 009</w:t>
      </w:r>
      <w:r w:rsidR="00AA7581">
        <w:rPr>
          <w:rFonts w:ascii="Helvetica" w:hAnsi="Helvetica" w:cs="Helvetica"/>
          <w:color w:val="000000" w:themeColor="text1"/>
          <w:position w:val="-1"/>
          <w:sz w:val="25"/>
          <w:szCs w:val="25"/>
        </w:rPr>
        <w:t>6</w:t>
      </w:r>
      <w:r w:rsidR="5474AD6D" w:rsidRPr="00924E49">
        <w:rPr>
          <w:rFonts w:ascii="Helvetica" w:hAnsi="Helvetica" w:cs="Helvetica"/>
          <w:color w:val="000000" w:themeColor="text1"/>
          <w:position w:val="-1"/>
          <w:sz w:val="25"/>
          <w:szCs w:val="25"/>
        </w:rPr>
        <w:t>/202</w:t>
      </w:r>
      <w:r w:rsidR="00AA7581">
        <w:rPr>
          <w:rFonts w:ascii="Helvetica" w:hAnsi="Helvetica" w:cs="Helvetica"/>
          <w:color w:val="000000" w:themeColor="text1"/>
          <w:position w:val="-1"/>
          <w:sz w:val="25"/>
          <w:szCs w:val="25"/>
        </w:rPr>
        <w:t>5</w:t>
      </w:r>
      <w:r w:rsidR="37E9147F" w:rsidRPr="00924E49">
        <w:rPr>
          <w:rFonts w:ascii="Helvetica" w:hAnsi="Helvetica" w:cs="Helvetica"/>
          <w:color w:val="000000" w:themeColor="text1"/>
          <w:position w:val="-1"/>
          <w:sz w:val="25"/>
          <w:szCs w:val="25"/>
        </w:rPr>
        <w:t>.</w:t>
      </w:r>
    </w:p>
    <w:p w14:paraId="53ACB31A" w14:textId="77777777" w:rsidR="00F30373" w:rsidRDefault="00F30373" w:rsidP="00672E3F">
      <w:pPr>
        <w:widowControl w:val="0"/>
        <w:autoSpaceDE w:val="0"/>
        <w:autoSpaceDN w:val="0"/>
        <w:adjustRightInd w:val="0"/>
        <w:spacing w:after="0" w:line="1" w:lineRule="atLeast"/>
        <w:ind w:right="-16"/>
        <w:jc w:val="both"/>
        <w:rPr>
          <w:rFonts w:ascii="Helvetica" w:hAnsi="Helvetica" w:cs="Helvetica"/>
          <w:position w:val="-1"/>
          <w:sz w:val="24"/>
          <w:szCs w:val="24"/>
        </w:rPr>
      </w:pPr>
    </w:p>
    <w:p w14:paraId="1DA08E09" w14:textId="3375AA8A" w:rsidR="00F525A6" w:rsidRDefault="00AA7581"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5"/>
          <w:szCs w:val="25"/>
        </w:rPr>
      </w:pPr>
      <w:r w:rsidRPr="00AA7581">
        <w:rPr>
          <w:rFonts w:ascii="Helvetica" w:hAnsi="Helvetica" w:cs="Helvetica"/>
          <w:color w:val="000000" w:themeColor="text1"/>
          <w:position w:val="-1"/>
          <w:sz w:val="25"/>
          <w:szCs w:val="25"/>
        </w:rPr>
        <w:t xml:space="preserve">2.12.3.1 </w:t>
      </w:r>
      <w:r w:rsidRPr="00AA7581">
        <w:rPr>
          <w:rFonts w:ascii="Helvetica" w:hAnsi="Helvetica" w:cs="Helvetica"/>
          <w:color w:val="000000" w:themeColor="text1"/>
          <w:position w:val="-1"/>
          <w:sz w:val="25"/>
          <w:szCs w:val="25"/>
        </w:rPr>
        <w:t xml:space="preserve">O recurso deverá ser encaminhado diretamente para o e-mail </w:t>
      </w:r>
      <w:r w:rsidR="00F525A6">
        <w:rPr>
          <w:rFonts w:ascii="Helvetica" w:hAnsi="Helvetica" w:cs="Helvetica"/>
          <w:color w:val="000000" w:themeColor="text1"/>
          <w:position w:val="-1"/>
          <w:sz w:val="25"/>
          <w:szCs w:val="25"/>
        </w:rPr>
        <w:t>(</w:t>
      </w:r>
      <w:r w:rsidR="00F525A6" w:rsidRPr="00F525A6">
        <w:rPr>
          <w:rFonts w:ascii="Helvetica" w:hAnsi="Helvetica" w:cs="Helvetica"/>
          <w:color w:val="FF0000"/>
          <w:position w:val="-1"/>
          <w:sz w:val="25"/>
          <w:szCs w:val="25"/>
        </w:rPr>
        <w:t>inserir e-mail do PPG</w:t>
      </w:r>
      <w:r w:rsidR="00F525A6">
        <w:rPr>
          <w:rFonts w:ascii="Helvetica" w:hAnsi="Helvetica" w:cs="Helvetica"/>
          <w:color w:val="000000" w:themeColor="text1"/>
          <w:position w:val="-1"/>
          <w:sz w:val="25"/>
          <w:szCs w:val="25"/>
        </w:rPr>
        <w:t>)</w:t>
      </w:r>
      <w:r w:rsidRPr="00AA7581">
        <w:rPr>
          <w:rFonts w:ascii="Helvetica" w:hAnsi="Helvetica" w:cs="Helvetica"/>
          <w:color w:val="000000" w:themeColor="text1"/>
          <w:position w:val="-1"/>
          <w:sz w:val="25"/>
          <w:szCs w:val="25"/>
        </w:rPr>
        <w:t xml:space="preserve">, no prazo de 2 (dois) dias úteis, após a divulgação do resultado do procedimento. </w:t>
      </w:r>
    </w:p>
    <w:p w14:paraId="0A745C79" w14:textId="77777777" w:rsidR="00F525A6" w:rsidRDefault="00F525A6"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5"/>
          <w:szCs w:val="25"/>
        </w:rPr>
      </w:pPr>
    </w:p>
    <w:p w14:paraId="500804EE" w14:textId="0B60B525" w:rsidR="00F525A6" w:rsidRDefault="00AA7581"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5"/>
          <w:szCs w:val="25"/>
        </w:rPr>
      </w:pPr>
      <w:r w:rsidRPr="00AA7581">
        <w:rPr>
          <w:rFonts w:ascii="Helvetica" w:hAnsi="Helvetica" w:cs="Helvetica"/>
          <w:color w:val="000000" w:themeColor="text1"/>
          <w:position w:val="-1"/>
          <w:sz w:val="25"/>
          <w:szCs w:val="25"/>
        </w:rPr>
        <w:t>2.12.3.</w:t>
      </w:r>
      <w:r w:rsidR="00F525A6">
        <w:rPr>
          <w:rFonts w:ascii="Helvetica" w:hAnsi="Helvetica" w:cs="Helvetica"/>
          <w:color w:val="000000" w:themeColor="text1"/>
          <w:position w:val="-1"/>
          <w:sz w:val="25"/>
          <w:szCs w:val="25"/>
        </w:rPr>
        <w:t>2</w:t>
      </w:r>
      <w:r w:rsidRPr="00AA7581">
        <w:rPr>
          <w:rFonts w:ascii="Helvetica" w:hAnsi="Helvetica" w:cs="Helvetica"/>
          <w:color w:val="000000" w:themeColor="text1"/>
          <w:position w:val="-1"/>
          <w:sz w:val="25"/>
          <w:szCs w:val="25"/>
        </w:rPr>
        <w:t xml:space="preserve"> À Comissão Recursal reserva-se o direito de convocar </w:t>
      </w:r>
      <w:r w:rsidR="00F525A6">
        <w:rPr>
          <w:rFonts w:ascii="Helvetica" w:hAnsi="Helvetica" w:cs="Helvetica"/>
          <w:color w:val="000000" w:themeColor="text1"/>
          <w:position w:val="-1"/>
          <w:sz w:val="25"/>
          <w:szCs w:val="25"/>
        </w:rPr>
        <w:t>o(a)</w:t>
      </w:r>
      <w:r w:rsidRPr="00AA7581">
        <w:rPr>
          <w:rFonts w:ascii="Helvetica" w:hAnsi="Helvetica" w:cs="Helvetica"/>
          <w:color w:val="000000" w:themeColor="text1"/>
          <w:position w:val="-1"/>
          <w:sz w:val="25"/>
          <w:szCs w:val="25"/>
        </w:rPr>
        <w:t xml:space="preserve"> candidato</w:t>
      </w:r>
      <w:r w:rsidR="00F525A6">
        <w:rPr>
          <w:rFonts w:ascii="Helvetica" w:hAnsi="Helvetica" w:cs="Helvetica"/>
          <w:color w:val="000000" w:themeColor="text1"/>
          <w:position w:val="-1"/>
          <w:sz w:val="25"/>
          <w:szCs w:val="25"/>
        </w:rPr>
        <w:t>(a)</w:t>
      </w:r>
      <w:r w:rsidRPr="00AA7581">
        <w:rPr>
          <w:rFonts w:ascii="Helvetica" w:hAnsi="Helvetica" w:cs="Helvetica"/>
          <w:color w:val="000000" w:themeColor="text1"/>
          <w:position w:val="-1"/>
          <w:sz w:val="25"/>
          <w:szCs w:val="25"/>
        </w:rPr>
        <w:t xml:space="preserve"> para uma nova verificação</w:t>
      </w:r>
      <w:r w:rsidR="00F525A6">
        <w:rPr>
          <w:rFonts w:ascii="Helvetica" w:hAnsi="Helvetica" w:cs="Helvetica"/>
          <w:color w:val="000000" w:themeColor="text1"/>
          <w:position w:val="-1"/>
          <w:sz w:val="25"/>
          <w:szCs w:val="25"/>
        </w:rPr>
        <w:t>.</w:t>
      </w:r>
    </w:p>
    <w:p w14:paraId="18121247" w14:textId="77777777" w:rsidR="00F525A6" w:rsidRDefault="00F525A6"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5"/>
          <w:szCs w:val="25"/>
        </w:rPr>
      </w:pPr>
    </w:p>
    <w:p w14:paraId="08242D8D" w14:textId="7FE5EBAF" w:rsidR="00AA7581" w:rsidRPr="00AA7581" w:rsidRDefault="00AA7581"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5"/>
          <w:szCs w:val="25"/>
        </w:rPr>
      </w:pPr>
      <w:r w:rsidRPr="00AA7581">
        <w:rPr>
          <w:rFonts w:ascii="Helvetica" w:hAnsi="Helvetica" w:cs="Helvetica"/>
          <w:color w:val="000000" w:themeColor="text1"/>
          <w:position w:val="-1"/>
          <w:sz w:val="25"/>
          <w:szCs w:val="25"/>
        </w:rPr>
        <w:t>2.12.3</w:t>
      </w:r>
      <w:r w:rsidR="00F525A6">
        <w:rPr>
          <w:rFonts w:ascii="Helvetica" w:hAnsi="Helvetica" w:cs="Helvetica"/>
          <w:color w:val="000000" w:themeColor="text1"/>
          <w:position w:val="-1"/>
          <w:sz w:val="25"/>
          <w:szCs w:val="25"/>
        </w:rPr>
        <w:t xml:space="preserve">.3 </w:t>
      </w:r>
      <w:r w:rsidRPr="00AA7581">
        <w:rPr>
          <w:rFonts w:ascii="Helvetica" w:hAnsi="Helvetica" w:cs="Helvetica"/>
          <w:color w:val="000000" w:themeColor="text1"/>
          <w:position w:val="-1"/>
          <w:sz w:val="25"/>
          <w:szCs w:val="25"/>
        </w:rPr>
        <w:t>Das decisões da Comissão Recursal não caberão recursos.</w:t>
      </w:r>
    </w:p>
    <w:p w14:paraId="2634189A" w14:textId="77777777" w:rsidR="00AA7581" w:rsidRDefault="00AA7581"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4"/>
          <w:szCs w:val="24"/>
        </w:rPr>
      </w:pPr>
    </w:p>
    <w:p w14:paraId="4261EB2C" w14:textId="77777777" w:rsidR="00F525A6" w:rsidRDefault="00F525A6"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rPr>
      </w:pPr>
    </w:p>
    <w:p w14:paraId="4187D8EA" w14:textId="704B583F" w:rsidR="00F525A6" w:rsidRDefault="00F525A6" w:rsidP="00672E3F">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1" w:lineRule="atLeast"/>
        <w:ind w:right="-16" w:hanging="2"/>
        <w:jc w:val="both"/>
        <w:rPr>
          <w:rFonts w:ascii="Helvetica" w:hAnsi="Helvetica" w:cs="Helvetica"/>
          <w:position w:val="-1"/>
          <w:sz w:val="24"/>
          <w:szCs w:val="24"/>
        </w:rPr>
      </w:pPr>
      <w:r>
        <w:rPr>
          <w:rFonts w:ascii="Helvetica-BoldOblique" w:hAnsi="Helvetica-BoldOblique" w:cs="Helvetica-BoldOblique"/>
          <w:b/>
          <w:bCs/>
          <w:i/>
          <w:iCs/>
          <w:position w:val="-1"/>
          <w:sz w:val="20"/>
          <w:szCs w:val="20"/>
        </w:rPr>
        <w:t xml:space="preserve">Após receber os recursos relacionados ao procedimento de </w:t>
      </w:r>
      <w:proofErr w:type="spellStart"/>
      <w:r>
        <w:rPr>
          <w:rFonts w:ascii="Helvetica-BoldOblique" w:hAnsi="Helvetica-BoldOblique" w:cs="Helvetica-BoldOblique"/>
          <w:b/>
          <w:bCs/>
          <w:i/>
          <w:iCs/>
          <w:position w:val="-1"/>
          <w:sz w:val="20"/>
          <w:szCs w:val="20"/>
        </w:rPr>
        <w:t>heteroidentificação</w:t>
      </w:r>
      <w:proofErr w:type="spellEnd"/>
      <w:r>
        <w:rPr>
          <w:rFonts w:ascii="Helvetica-BoldOblique" w:hAnsi="Helvetica-BoldOblique" w:cs="Helvetica-BoldOblique"/>
          <w:b/>
          <w:bCs/>
          <w:i/>
          <w:iCs/>
          <w:position w:val="-1"/>
          <w:sz w:val="20"/>
          <w:szCs w:val="20"/>
        </w:rPr>
        <w:t>, o PPG deverá encaminhá-los ao COPEAA, via SEI, para a unidade CEPE/</w:t>
      </w:r>
      <w:proofErr w:type="spellStart"/>
      <w:r>
        <w:rPr>
          <w:rFonts w:ascii="Helvetica-BoldOblique" w:hAnsi="Helvetica-BoldOblique" w:cs="Helvetica-BoldOblique"/>
          <w:b/>
          <w:bCs/>
          <w:i/>
          <w:iCs/>
          <w:position w:val="-1"/>
          <w:sz w:val="20"/>
          <w:szCs w:val="20"/>
        </w:rPr>
        <w:t>Aafirmativas</w:t>
      </w:r>
      <w:proofErr w:type="spellEnd"/>
    </w:p>
    <w:p w14:paraId="2018B97D" w14:textId="6F90A17C" w:rsidR="00F525A6" w:rsidRDefault="00F525A6" w:rsidP="00672E3F">
      <w:pPr>
        <w:widowControl w:val="0"/>
        <w:autoSpaceDE w:val="0"/>
        <w:autoSpaceDN w:val="0"/>
        <w:adjustRightInd w:val="0"/>
        <w:spacing w:after="0" w:line="1" w:lineRule="atLeast"/>
        <w:ind w:right="-16"/>
        <w:jc w:val="both"/>
        <w:rPr>
          <w:rFonts w:ascii="Helvetica" w:hAnsi="Helvetica" w:cs="Helvetica"/>
          <w:color w:val="000000" w:themeColor="text1"/>
          <w:position w:val="-1"/>
          <w:sz w:val="24"/>
          <w:szCs w:val="24"/>
        </w:rPr>
      </w:pPr>
    </w:p>
    <w:p w14:paraId="1A901147" w14:textId="77777777" w:rsidR="00F525A6" w:rsidRDefault="00F525A6"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4"/>
          <w:szCs w:val="24"/>
        </w:rPr>
      </w:pPr>
    </w:p>
    <w:p w14:paraId="235FCD2E" w14:textId="227D8901" w:rsidR="00F30373" w:rsidRDefault="00F51CBA"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sidRPr="005661F2">
        <w:rPr>
          <w:rFonts w:ascii="Helvetica" w:hAnsi="Helvetica" w:cs="Helvetica"/>
          <w:color w:val="000000" w:themeColor="text1"/>
          <w:position w:val="-1"/>
          <w:sz w:val="24"/>
          <w:szCs w:val="24"/>
        </w:rPr>
        <w:t>2.12.</w:t>
      </w:r>
      <w:r w:rsidR="00924E49">
        <w:rPr>
          <w:rFonts w:ascii="Helvetica" w:hAnsi="Helvetica" w:cs="Helvetica"/>
          <w:color w:val="000000" w:themeColor="text1"/>
          <w:position w:val="-1"/>
          <w:sz w:val="24"/>
          <w:szCs w:val="24"/>
        </w:rPr>
        <w:t>4</w:t>
      </w:r>
      <w:r w:rsidRPr="005661F2">
        <w:rPr>
          <w:rFonts w:ascii="Helvetica" w:hAnsi="Helvetica" w:cs="Helvetica"/>
          <w:color w:val="000000" w:themeColor="text1"/>
          <w:position w:val="-1"/>
          <w:sz w:val="24"/>
          <w:szCs w:val="24"/>
        </w:rPr>
        <w:t xml:space="preserve"> Na hipótese de não haver </w:t>
      </w:r>
      <w:r w:rsidR="003D6593">
        <w:rPr>
          <w:rFonts w:ascii="Helvetica" w:hAnsi="Helvetica" w:cs="Helvetica"/>
          <w:color w:val="000000" w:themeColor="text1"/>
          <w:position w:val="-1"/>
          <w:sz w:val="24"/>
          <w:szCs w:val="24"/>
        </w:rPr>
        <w:t>candidatos(as)</w:t>
      </w:r>
      <w:r w:rsidRPr="005661F2">
        <w:rPr>
          <w:rFonts w:ascii="Helvetica" w:hAnsi="Helvetica" w:cs="Helvetica"/>
          <w:color w:val="000000" w:themeColor="text1"/>
          <w:position w:val="-1"/>
          <w:sz w:val="24"/>
          <w:szCs w:val="24"/>
        </w:rPr>
        <w:t xml:space="preserve"> que optem pela</w:t>
      </w:r>
      <w:r>
        <w:rPr>
          <w:rFonts w:ascii="Helvetica" w:hAnsi="Helvetica" w:cs="Helvetica"/>
          <w:color w:val="000000" w:themeColor="text1"/>
          <w:position w:val="-1"/>
          <w:sz w:val="24"/>
          <w:szCs w:val="24"/>
        </w:rPr>
        <w:t>s</w:t>
      </w:r>
      <w:r w:rsidRPr="005661F2">
        <w:rPr>
          <w:rFonts w:ascii="Helvetica" w:hAnsi="Helvetica" w:cs="Helvetica"/>
          <w:color w:val="000000" w:themeColor="text1"/>
          <w:position w:val="-1"/>
          <w:sz w:val="24"/>
          <w:szCs w:val="24"/>
        </w:rPr>
        <w:t xml:space="preserve"> </w:t>
      </w:r>
      <w:r>
        <w:rPr>
          <w:rFonts w:ascii="Helvetica" w:hAnsi="Helvetica" w:cs="Helvetica"/>
          <w:color w:val="000000" w:themeColor="text1"/>
          <w:position w:val="-1"/>
          <w:sz w:val="24"/>
          <w:szCs w:val="24"/>
        </w:rPr>
        <w:t>P</w:t>
      </w:r>
      <w:r w:rsidRPr="005661F2">
        <w:rPr>
          <w:rFonts w:ascii="Helvetica" w:hAnsi="Helvetica" w:cs="Helvetica"/>
          <w:color w:val="000000" w:themeColor="text1"/>
          <w:position w:val="-1"/>
          <w:sz w:val="24"/>
          <w:szCs w:val="24"/>
        </w:rPr>
        <w:t>olítica</w:t>
      </w:r>
      <w:r>
        <w:rPr>
          <w:rFonts w:ascii="Helvetica" w:hAnsi="Helvetica" w:cs="Helvetica"/>
          <w:color w:val="000000" w:themeColor="text1"/>
          <w:position w:val="-1"/>
          <w:sz w:val="24"/>
          <w:szCs w:val="24"/>
        </w:rPr>
        <w:t>s</w:t>
      </w:r>
      <w:r w:rsidRPr="005661F2">
        <w:rPr>
          <w:rFonts w:ascii="Helvetica" w:hAnsi="Helvetica" w:cs="Helvetica"/>
          <w:color w:val="000000" w:themeColor="text1"/>
          <w:position w:val="-1"/>
          <w:sz w:val="24"/>
          <w:szCs w:val="24"/>
        </w:rPr>
        <w:t xml:space="preserve"> de </w:t>
      </w:r>
      <w:r>
        <w:rPr>
          <w:rFonts w:ascii="Helvetica" w:hAnsi="Helvetica" w:cs="Helvetica"/>
          <w:color w:val="000000" w:themeColor="text1"/>
          <w:position w:val="-1"/>
          <w:sz w:val="24"/>
          <w:szCs w:val="24"/>
        </w:rPr>
        <w:t>A</w:t>
      </w:r>
      <w:r w:rsidRPr="005661F2">
        <w:rPr>
          <w:rFonts w:ascii="Helvetica" w:hAnsi="Helvetica" w:cs="Helvetica"/>
          <w:color w:val="000000" w:themeColor="text1"/>
          <w:position w:val="-1"/>
          <w:sz w:val="24"/>
          <w:szCs w:val="24"/>
        </w:rPr>
        <w:t>ç</w:t>
      </w:r>
      <w:r>
        <w:rPr>
          <w:rFonts w:ascii="Helvetica" w:hAnsi="Helvetica" w:cs="Helvetica"/>
          <w:color w:val="000000" w:themeColor="text1"/>
          <w:position w:val="-1"/>
          <w:sz w:val="24"/>
          <w:szCs w:val="24"/>
        </w:rPr>
        <w:t>ão</w:t>
      </w:r>
      <w:r w:rsidRPr="005661F2">
        <w:rPr>
          <w:rFonts w:ascii="Helvetica" w:hAnsi="Helvetica" w:cs="Helvetica"/>
          <w:color w:val="000000" w:themeColor="text1"/>
          <w:position w:val="-1"/>
          <w:sz w:val="24"/>
          <w:szCs w:val="24"/>
        </w:rPr>
        <w:t xml:space="preserve"> </w:t>
      </w:r>
      <w:r>
        <w:rPr>
          <w:rFonts w:ascii="Helvetica" w:hAnsi="Helvetica" w:cs="Helvetica"/>
          <w:color w:val="000000" w:themeColor="text1"/>
          <w:position w:val="-1"/>
          <w:sz w:val="24"/>
          <w:szCs w:val="24"/>
        </w:rPr>
        <w:t>A</w:t>
      </w:r>
      <w:r w:rsidRPr="005661F2">
        <w:rPr>
          <w:rFonts w:ascii="Helvetica" w:hAnsi="Helvetica" w:cs="Helvetica"/>
          <w:color w:val="000000" w:themeColor="text1"/>
          <w:position w:val="-1"/>
          <w:sz w:val="24"/>
          <w:szCs w:val="24"/>
        </w:rPr>
        <w:t xml:space="preserve">firmativa para </w:t>
      </w:r>
      <w:r w:rsidR="003D6593">
        <w:rPr>
          <w:rFonts w:ascii="Helvetica" w:hAnsi="Helvetica" w:cs="Helvetica"/>
          <w:color w:val="000000" w:themeColor="text1"/>
          <w:position w:val="-1"/>
          <w:sz w:val="24"/>
          <w:szCs w:val="24"/>
        </w:rPr>
        <w:t>negros(as)</w:t>
      </w:r>
      <w:r w:rsidRPr="005661F2">
        <w:rPr>
          <w:rFonts w:ascii="Helvetica" w:hAnsi="Helvetica" w:cs="Helvetica"/>
          <w:color w:val="000000" w:themeColor="text1"/>
          <w:position w:val="-1"/>
          <w:sz w:val="24"/>
          <w:szCs w:val="24"/>
        </w:rPr>
        <w:t xml:space="preserve"> </w:t>
      </w:r>
      <w:r w:rsidR="00F525A6">
        <w:rPr>
          <w:rFonts w:ascii="Helvetica" w:hAnsi="Helvetica" w:cs="Helvetica"/>
          <w:color w:val="000000" w:themeColor="text1"/>
          <w:position w:val="-1"/>
          <w:sz w:val="24"/>
          <w:szCs w:val="24"/>
        </w:rPr>
        <w:t>aprovados(as)</w:t>
      </w:r>
      <w:r w:rsidRPr="005661F2">
        <w:rPr>
          <w:rFonts w:ascii="Helvetica" w:hAnsi="Helvetica" w:cs="Helvetica"/>
          <w:color w:val="000000" w:themeColor="text1"/>
          <w:position w:val="-1"/>
          <w:sz w:val="24"/>
          <w:szCs w:val="24"/>
        </w:rPr>
        <w:t xml:space="preserve"> em número suficiente para que sejam ocupadas as vagas reservadas, as vagas remanescentes serão revertidas para ampla concorrência e serão preenchidas pel</w:t>
      </w:r>
      <w:r>
        <w:rPr>
          <w:rFonts w:ascii="Helvetica" w:hAnsi="Helvetica" w:cs="Helvetica"/>
          <w:color w:val="000000" w:themeColor="text1"/>
          <w:position w:val="-1"/>
          <w:sz w:val="24"/>
          <w:szCs w:val="24"/>
        </w:rPr>
        <w:t>o</w:t>
      </w:r>
      <w:r w:rsidRPr="005661F2">
        <w:rPr>
          <w:rFonts w:ascii="Helvetica" w:hAnsi="Helvetica" w:cs="Helvetica"/>
          <w:color w:val="000000" w:themeColor="text1"/>
          <w:position w:val="-1"/>
          <w:sz w:val="24"/>
          <w:szCs w:val="24"/>
        </w:rPr>
        <w:t>s</w:t>
      </w:r>
      <w:r w:rsidR="00F525A6">
        <w:rPr>
          <w:rFonts w:ascii="Helvetica" w:hAnsi="Helvetica" w:cs="Helvetica"/>
          <w:color w:val="000000" w:themeColor="text1"/>
          <w:position w:val="-1"/>
          <w:sz w:val="24"/>
          <w:szCs w:val="24"/>
        </w:rPr>
        <w:t>(</w:t>
      </w:r>
      <w:r>
        <w:rPr>
          <w:rFonts w:ascii="Helvetica" w:hAnsi="Helvetica" w:cs="Helvetica"/>
          <w:color w:val="000000" w:themeColor="text1"/>
          <w:position w:val="-1"/>
          <w:sz w:val="24"/>
          <w:szCs w:val="24"/>
        </w:rPr>
        <w:t>a</w:t>
      </w:r>
      <w:r w:rsidRPr="005661F2">
        <w:rPr>
          <w:rFonts w:ascii="Helvetica" w:hAnsi="Helvetica" w:cs="Helvetica"/>
          <w:color w:val="000000" w:themeColor="text1"/>
          <w:position w:val="-1"/>
          <w:sz w:val="24"/>
          <w:szCs w:val="24"/>
        </w:rPr>
        <w:t>s</w:t>
      </w:r>
      <w:r w:rsidR="00F525A6">
        <w:rPr>
          <w:rFonts w:ascii="Helvetica" w:hAnsi="Helvetica" w:cs="Helvetica"/>
          <w:color w:val="000000" w:themeColor="text1"/>
          <w:position w:val="-1"/>
          <w:sz w:val="24"/>
          <w:szCs w:val="24"/>
        </w:rPr>
        <w:t>)</w:t>
      </w:r>
      <w:r w:rsidRPr="005661F2">
        <w:rPr>
          <w:rFonts w:ascii="Helvetica" w:hAnsi="Helvetica" w:cs="Helvetica"/>
          <w:color w:val="000000" w:themeColor="text1"/>
          <w:position w:val="-1"/>
          <w:sz w:val="24"/>
          <w:szCs w:val="24"/>
        </w:rPr>
        <w:t xml:space="preserve"> demais </w:t>
      </w:r>
      <w:r w:rsidR="003D6593">
        <w:rPr>
          <w:rFonts w:ascii="Helvetica" w:hAnsi="Helvetica" w:cs="Helvetica"/>
          <w:color w:val="000000" w:themeColor="text1"/>
          <w:position w:val="-1"/>
          <w:sz w:val="24"/>
          <w:szCs w:val="24"/>
        </w:rPr>
        <w:t>candidatos(as)</w:t>
      </w:r>
      <w:r w:rsidRPr="005661F2">
        <w:rPr>
          <w:rFonts w:ascii="Helvetica" w:hAnsi="Helvetica" w:cs="Helvetica"/>
          <w:color w:val="000000" w:themeColor="text1"/>
          <w:position w:val="-1"/>
          <w:sz w:val="24"/>
          <w:szCs w:val="24"/>
        </w:rPr>
        <w:t xml:space="preserve"> aprovad</w:t>
      </w:r>
      <w:r>
        <w:rPr>
          <w:rFonts w:ascii="Helvetica" w:hAnsi="Helvetica" w:cs="Helvetica"/>
          <w:color w:val="000000" w:themeColor="text1"/>
          <w:position w:val="-1"/>
          <w:sz w:val="24"/>
          <w:szCs w:val="24"/>
        </w:rPr>
        <w:t>o</w:t>
      </w:r>
      <w:r w:rsidRPr="005661F2">
        <w:rPr>
          <w:rFonts w:ascii="Helvetica" w:hAnsi="Helvetica" w:cs="Helvetica"/>
          <w:color w:val="000000" w:themeColor="text1"/>
          <w:position w:val="-1"/>
          <w:sz w:val="24"/>
          <w:szCs w:val="24"/>
        </w:rPr>
        <w:t>s</w:t>
      </w:r>
      <w:r w:rsidR="00F525A6">
        <w:rPr>
          <w:rFonts w:ascii="Helvetica" w:hAnsi="Helvetica" w:cs="Helvetica"/>
          <w:color w:val="000000" w:themeColor="text1"/>
          <w:position w:val="-1"/>
          <w:sz w:val="24"/>
          <w:szCs w:val="24"/>
        </w:rPr>
        <w:t>(</w:t>
      </w:r>
      <w:r>
        <w:rPr>
          <w:rFonts w:ascii="Helvetica" w:hAnsi="Helvetica" w:cs="Helvetica"/>
          <w:color w:val="000000" w:themeColor="text1"/>
          <w:position w:val="-1"/>
          <w:sz w:val="24"/>
          <w:szCs w:val="24"/>
        </w:rPr>
        <w:t>a</w:t>
      </w:r>
      <w:r w:rsidRPr="005661F2">
        <w:rPr>
          <w:rFonts w:ascii="Helvetica" w:hAnsi="Helvetica" w:cs="Helvetica"/>
          <w:color w:val="000000" w:themeColor="text1"/>
          <w:position w:val="-1"/>
          <w:sz w:val="24"/>
          <w:szCs w:val="24"/>
        </w:rPr>
        <w:t>s</w:t>
      </w:r>
      <w:r w:rsidR="00F525A6">
        <w:rPr>
          <w:rFonts w:ascii="Helvetica" w:hAnsi="Helvetica" w:cs="Helvetica"/>
          <w:color w:val="000000" w:themeColor="text1"/>
          <w:position w:val="-1"/>
          <w:sz w:val="24"/>
          <w:szCs w:val="24"/>
        </w:rPr>
        <w:t>)</w:t>
      </w:r>
      <w:r w:rsidRPr="005661F2">
        <w:rPr>
          <w:rFonts w:ascii="Helvetica" w:hAnsi="Helvetica" w:cs="Helvetica"/>
          <w:color w:val="000000" w:themeColor="text1"/>
          <w:position w:val="-1"/>
          <w:sz w:val="24"/>
          <w:szCs w:val="24"/>
        </w:rPr>
        <w:t>, observada</w:t>
      </w:r>
      <w:r>
        <w:rPr>
          <w:rFonts w:ascii="Helvetica" w:hAnsi="Helvetica" w:cs="Helvetica"/>
          <w:color w:val="000000" w:themeColor="text1"/>
          <w:position w:val="-1"/>
          <w:sz w:val="24"/>
          <w:szCs w:val="24"/>
        </w:rPr>
        <w:t>s</w:t>
      </w:r>
      <w:r w:rsidRPr="005661F2">
        <w:rPr>
          <w:rFonts w:ascii="Helvetica" w:hAnsi="Helvetica" w:cs="Helvetica"/>
          <w:color w:val="000000" w:themeColor="text1"/>
          <w:position w:val="-1"/>
          <w:sz w:val="24"/>
          <w:szCs w:val="24"/>
        </w:rPr>
        <w:t xml:space="preserve"> a ordem de classificação no processo seletivo e </w:t>
      </w:r>
      <w:r>
        <w:rPr>
          <w:rFonts w:ascii="Helvetica" w:hAnsi="Helvetica" w:cs="Helvetica"/>
          <w:color w:val="000000" w:themeColor="text1"/>
          <w:position w:val="-1"/>
          <w:sz w:val="24"/>
          <w:szCs w:val="24"/>
        </w:rPr>
        <w:t xml:space="preserve">a </w:t>
      </w:r>
      <w:r w:rsidRPr="005661F2">
        <w:rPr>
          <w:rFonts w:ascii="Helvetica" w:hAnsi="Helvetica" w:cs="Helvetica"/>
          <w:color w:val="000000" w:themeColor="text1"/>
          <w:position w:val="-1"/>
          <w:sz w:val="24"/>
          <w:szCs w:val="24"/>
        </w:rPr>
        <w:t>distribuição entre as linhas</w:t>
      </w:r>
      <w:r>
        <w:rPr>
          <w:rFonts w:ascii="Helvetica" w:hAnsi="Helvetica" w:cs="Helvetica"/>
          <w:position w:val="-1"/>
          <w:sz w:val="24"/>
          <w:szCs w:val="24"/>
        </w:rPr>
        <w:t>.</w:t>
      </w:r>
    </w:p>
    <w:p w14:paraId="2D4F244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8AD1B09" w14:textId="77777777" w:rsidR="007A4D64" w:rsidRDefault="00F51CBA"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4"/>
          <w:szCs w:val="24"/>
        </w:rPr>
      </w:pPr>
      <w:r w:rsidRPr="005661F2">
        <w:rPr>
          <w:rFonts w:ascii="Helvetica" w:hAnsi="Helvetica" w:cs="Helvetica"/>
          <w:color w:val="000000" w:themeColor="text1"/>
          <w:position w:val="-1"/>
          <w:sz w:val="24"/>
          <w:szCs w:val="24"/>
        </w:rPr>
        <w:t>2.12.</w:t>
      </w:r>
      <w:r w:rsidR="00924E49">
        <w:rPr>
          <w:rFonts w:ascii="Helvetica" w:hAnsi="Helvetica" w:cs="Helvetica"/>
          <w:color w:val="000000" w:themeColor="text1"/>
          <w:position w:val="-1"/>
          <w:sz w:val="24"/>
          <w:szCs w:val="24"/>
        </w:rPr>
        <w:t>5</w:t>
      </w:r>
      <w:r w:rsidRPr="005661F2">
        <w:rPr>
          <w:rFonts w:ascii="Helvetica" w:hAnsi="Helvetica" w:cs="Helvetica"/>
          <w:color w:val="000000" w:themeColor="text1"/>
          <w:position w:val="-1"/>
          <w:sz w:val="24"/>
          <w:szCs w:val="24"/>
        </w:rPr>
        <w:t xml:space="preserve"> As vagas destinadas a </w:t>
      </w:r>
      <w:r w:rsidR="003D6593">
        <w:rPr>
          <w:rFonts w:ascii="Helvetica" w:hAnsi="Helvetica" w:cs="Helvetica"/>
          <w:color w:val="000000" w:themeColor="text1"/>
          <w:position w:val="-1"/>
          <w:sz w:val="24"/>
          <w:szCs w:val="24"/>
        </w:rPr>
        <w:t>candidatos(as)</w:t>
      </w:r>
      <w:r w:rsidRPr="005661F2">
        <w:rPr>
          <w:rFonts w:ascii="Helvetica" w:hAnsi="Helvetica" w:cs="Helvetica"/>
          <w:color w:val="000000" w:themeColor="text1"/>
          <w:position w:val="-1"/>
          <w:sz w:val="24"/>
          <w:szCs w:val="24"/>
        </w:rPr>
        <w:t xml:space="preserve"> indígenas e quilombolas,</w:t>
      </w:r>
      <w:r w:rsidR="00F525A6">
        <w:rPr>
          <w:rFonts w:ascii="Helvetica" w:hAnsi="Helvetica" w:cs="Helvetica"/>
          <w:color w:val="000000" w:themeColor="text1"/>
          <w:position w:val="-1"/>
          <w:sz w:val="24"/>
          <w:szCs w:val="24"/>
        </w:rPr>
        <w:t xml:space="preserve"> e pessoas trans,</w:t>
      </w:r>
      <w:r w:rsidRPr="005661F2">
        <w:rPr>
          <w:rFonts w:ascii="Helvetica" w:hAnsi="Helvetica" w:cs="Helvetica"/>
          <w:color w:val="000000" w:themeColor="text1"/>
          <w:position w:val="-1"/>
          <w:sz w:val="24"/>
          <w:szCs w:val="24"/>
        </w:rPr>
        <w:t xml:space="preserve"> caso não sejam ocupadas, serão canceladas, não podendo ser revertidas para ampla concorrência.</w:t>
      </w:r>
    </w:p>
    <w:p w14:paraId="10079018" w14:textId="3F444237" w:rsidR="00F30373" w:rsidRPr="007A4D64" w:rsidRDefault="006E3965"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4"/>
          <w:szCs w:val="24"/>
        </w:rPr>
      </w:pPr>
      <w:r>
        <w:rPr>
          <w:rFonts w:ascii="Helvetica-Bold" w:hAnsi="Helvetica-Bold" w:cs="Helvetica-Bold"/>
          <w:b/>
          <w:bCs/>
          <w:position w:val="-1"/>
          <w:sz w:val="24"/>
          <w:szCs w:val="24"/>
        </w:rPr>
        <w:lastRenderedPageBreak/>
        <w:t xml:space="preserve">2.13 VAGAS DESTINADAS À POLÍTICA DE AÇÕES AFIRMATIVAS PARA </w:t>
      </w:r>
      <w:r w:rsidR="003D6593">
        <w:rPr>
          <w:rFonts w:ascii="Helvetica-Bold" w:hAnsi="Helvetica-Bold" w:cs="Helvetica-Bold"/>
          <w:b/>
          <w:bCs/>
          <w:position w:val="-1"/>
          <w:sz w:val="24"/>
          <w:szCs w:val="24"/>
        </w:rPr>
        <w:t>CANDIDATOS(AS)</w:t>
      </w:r>
      <w:r>
        <w:rPr>
          <w:rFonts w:ascii="Helvetica-Bold" w:hAnsi="Helvetica-Bold" w:cs="Helvetica-Bold"/>
          <w:b/>
          <w:bCs/>
          <w:position w:val="-1"/>
          <w:sz w:val="24"/>
          <w:szCs w:val="24"/>
        </w:rPr>
        <w:t xml:space="preserve"> </w:t>
      </w:r>
      <w:r w:rsidR="003D6593">
        <w:rPr>
          <w:rFonts w:ascii="Helvetica-Bold" w:hAnsi="Helvetica-Bold" w:cs="Helvetica-Bold"/>
          <w:b/>
          <w:bCs/>
          <w:position w:val="-1"/>
          <w:sz w:val="24"/>
          <w:szCs w:val="24"/>
        </w:rPr>
        <w:t>NEGROS(AS)</w:t>
      </w:r>
    </w:p>
    <w:p w14:paraId="0D2F9F3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6344E0C3" w14:textId="19F9EC37" w:rsidR="00F30373" w:rsidRPr="00C122DD" w:rsidRDefault="00C122DD"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4"/>
          <w:szCs w:val="24"/>
        </w:rPr>
      </w:pPr>
      <w:r w:rsidRPr="00C122DD">
        <w:rPr>
          <w:rFonts w:ascii="Helvetica" w:hAnsi="Helvetica" w:cs="Helvetica"/>
          <w:color w:val="000000" w:themeColor="text1"/>
          <w:position w:val="-1"/>
          <w:sz w:val="24"/>
          <w:szCs w:val="24"/>
        </w:rPr>
        <w:t>2.13.1 Os</w:t>
      </w:r>
      <w:r w:rsidR="00F525A6">
        <w:rPr>
          <w:rFonts w:ascii="Helvetica" w:hAnsi="Helvetica" w:cs="Helvetica"/>
          <w:color w:val="000000" w:themeColor="text1"/>
          <w:position w:val="-1"/>
          <w:sz w:val="24"/>
          <w:szCs w:val="24"/>
        </w:rPr>
        <w:t>(</w:t>
      </w:r>
      <w:r w:rsidRPr="00C122DD">
        <w:rPr>
          <w:rFonts w:ascii="Helvetica" w:hAnsi="Helvetica" w:cs="Helvetica"/>
          <w:color w:val="000000" w:themeColor="text1"/>
          <w:position w:val="-1"/>
          <w:sz w:val="24"/>
          <w:szCs w:val="24"/>
        </w:rPr>
        <w:t>as</w:t>
      </w:r>
      <w:r w:rsidR="00F525A6">
        <w:rPr>
          <w:rFonts w:ascii="Helvetica" w:hAnsi="Helvetica" w:cs="Helvetica"/>
          <w:color w:val="000000" w:themeColor="text1"/>
          <w:position w:val="-1"/>
          <w:sz w:val="24"/>
          <w:szCs w:val="24"/>
        </w:rPr>
        <w:t>)</w:t>
      </w:r>
      <w:r w:rsidRPr="00C122DD">
        <w:rPr>
          <w:rFonts w:ascii="Helvetica" w:hAnsi="Helvetica" w:cs="Helvetica"/>
          <w:color w:val="000000" w:themeColor="text1"/>
          <w:position w:val="-1"/>
          <w:sz w:val="24"/>
          <w:szCs w:val="24"/>
        </w:rPr>
        <w:t xml:space="preserve"> </w:t>
      </w:r>
      <w:r w:rsidR="003D6593">
        <w:rPr>
          <w:rFonts w:ascii="Helvetica" w:hAnsi="Helvetica" w:cs="Helvetica"/>
          <w:color w:val="000000" w:themeColor="text1"/>
          <w:position w:val="-1"/>
          <w:sz w:val="24"/>
          <w:szCs w:val="24"/>
        </w:rPr>
        <w:t>candidatos(as)</w:t>
      </w:r>
      <w:r w:rsidRPr="00C122DD">
        <w:rPr>
          <w:rFonts w:ascii="Helvetica" w:hAnsi="Helvetica" w:cs="Helvetica"/>
          <w:color w:val="000000" w:themeColor="text1"/>
          <w:position w:val="-1"/>
          <w:sz w:val="24"/>
          <w:szCs w:val="24"/>
        </w:rPr>
        <w:t xml:space="preserve"> que optarem por concorrer às vagas reservadas às pessoas negras – pretas e pardas – e satisfizerem as condições de habilitação estabelecidas em edital deverão se submeter ao procedimento de validação de sua Autodeclaração Étnico-Racial, obedecendo ao que dispõe a Resolução CEPE nº 009</w:t>
      </w:r>
      <w:r w:rsidR="00F525A6">
        <w:rPr>
          <w:rFonts w:ascii="Helvetica" w:hAnsi="Helvetica" w:cs="Helvetica"/>
          <w:color w:val="000000" w:themeColor="text1"/>
          <w:position w:val="-1"/>
          <w:sz w:val="24"/>
          <w:szCs w:val="24"/>
        </w:rPr>
        <w:t>6</w:t>
      </w:r>
      <w:r w:rsidRPr="00C122DD">
        <w:rPr>
          <w:rFonts w:ascii="Helvetica" w:hAnsi="Helvetica" w:cs="Helvetica"/>
          <w:color w:val="000000" w:themeColor="text1"/>
          <w:position w:val="-1"/>
          <w:sz w:val="24"/>
          <w:szCs w:val="24"/>
        </w:rPr>
        <w:t>/202</w:t>
      </w:r>
      <w:r w:rsidR="00F525A6">
        <w:rPr>
          <w:rFonts w:ascii="Helvetica" w:hAnsi="Helvetica" w:cs="Helvetica"/>
          <w:color w:val="000000" w:themeColor="text1"/>
          <w:position w:val="-1"/>
          <w:sz w:val="24"/>
          <w:szCs w:val="24"/>
        </w:rPr>
        <w:t>5</w:t>
      </w:r>
      <w:r w:rsidRPr="00C122DD">
        <w:rPr>
          <w:rFonts w:ascii="Helvetica" w:hAnsi="Helvetica" w:cs="Helvetica"/>
          <w:color w:val="000000" w:themeColor="text1"/>
          <w:position w:val="-1"/>
          <w:sz w:val="24"/>
          <w:szCs w:val="24"/>
        </w:rPr>
        <w:t>. </w:t>
      </w:r>
    </w:p>
    <w:p w14:paraId="646F782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3612572" w14:textId="35244F96" w:rsidR="00F30373" w:rsidRDefault="00C23012"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sidRPr="00317601">
        <w:rPr>
          <w:rFonts w:ascii="Helvetica" w:hAnsi="Helvetica" w:cs="Helvetica"/>
          <w:color w:val="000000" w:themeColor="text1"/>
          <w:position w:val="-1"/>
          <w:sz w:val="24"/>
          <w:szCs w:val="24"/>
        </w:rPr>
        <w:t>2.13.</w:t>
      </w:r>
      <w:r w:rsidR="00C122DD">
        <w:rPr>
          <w:rFonts w:ascii="Helvetica" w:hAnsi="Helvetica" w:cs="Helvetica"/>
          <w:color w:val="000000" w:themeColor="text1"/>
          <w:position w:val="-1"/>
          <w:sz w:val="24"/>
          <w:szCs w:val="24"/>
        </w:rPr>
        <w:t>2</w:t>
      </w:r>
      <w:r w:rsidRPr="00317601">
        <w:rPr>
          <w:rFonts w:ascii="Helvetica" w:hAnsi="Helvetica" w:cs="Helvetica"/>
          <w:color w:val="000000" w:themeColor="text1"/>
          <w:position w:val="-1"/>
          <w:sz w:val="24"/>
          <w:szCs w:val="24"/>
        </w:rPr>
        <w:t xml:space="preserve"> A adesão a es</w:t>
      </w:r>
      <w:r>
        <w:rPr>
          <w:rFonts w:ascii="Helvetica" w:hAnsi="Helvetica" w:cs="Helvetica"/>
          <w:color w:val="000000" w:themeColor="text1"/>
          <w:position w:val="-1"/>
          <w:sz w:val="24"/>
          <w:szCs w:val="24"/>
        </w:rPr>
        <w:t>s</w:t>
      </w:r>
      <w:r w:rsidRPr="00317601">
        <w:rPr>
          <w:rFonts w:ascii="Helvetica" w:hAnsi="Helvetica" w:cs="Helvetica"/>
          <w:color w:val="000000" w:themeColor="text1"/>
          <w:position w:val="-1"/>
          <w:sz w:val="24"/>
          <w:szCs w:val="24"/>
        </w:rPr>
        <w:t>a modalidade se dará de forma voluntári</w:t>
      </w:r>
      <w:r>
        <w:rPr>
          <w:rFonts w:ascii="Helvetica" w:hAnsi="Helvetica" w:cs="Helvetica"/>
          <w:color w:val="000000" w:themeColor="text1"/>
          <w:position w:val="-1"/>
          <w:sz w:val="24"/>
          <w:szCs w:val="24"/>
        </w:rPr>
        <w:t xml:space="preserve">a, </w:t>
      </w:r>
      <w:r w:rsidRPr="00317601">
        <w:rPr>
          <w:rFonts w:ascii="Helvetica" w:hAnsi="Helvetica" w:cs="Helvetica"/>
          <w:color w:val="000000" w:themeColor="text1"/>
          <w:position w:val="-1"/>
          <w:sz w:val="24"/>
          <w:szCs w:val="24"/>
        </w:rPr>
        <w:t>por meio do preenchimento de formulário específico de autodeclaraçã</w:t>
      </w:r>
      <w:r>
        <w:rPr>
          <w:rFonts w:ascii="Helvetica" w:hAnsi="Helvetica" w:cs="Helvetica"/>
          <w:color w:val="000000" w:themeColor="text1"/>
          <w:position w:val="-1"/>
          <w:sz w:val="24"/>
          <w:szCs w:val="24"/>
        </w:rPr>
        <w:t xml:space="preserve">o, </w:t>
      </w:r>
      <w:r w:rsidRPr="0016408E">
        <w:rPr>
          <w:rFonts w:ascii="Helvetica" w:hAnsi="Helvetica" w:cs="Helvetica"/>
          <w:color w:val="000000" w:themeColor="text1"/>
          <w:position w:val="-1"/>
          <w:sz w:val="24"/>
          <w:szCs w:val="24"/>
        </w:rPr>
        <w:t>disponível no Edital e endereçado pelas vias previstas também no Edital</w:t>
      </w:r>
      <w:r w:rsidR="00F525A6">
        <w:rPr>
          <w:rFonts w:ascii="Helvetica" w:hAnsi="Helvetica" w:cs="Helvetica"/>
          <w:color w:val="000000" w:themeColor="text1"/>
          <w:position w:val="-1"/>
          <w:sz w:val="24"/>
          <w:szCs w:val="24"/>
        </w:rPr>
        <w:t>.</w:t>
      </w:r>
    </w:p>
    <w:p w14:paraId="60E63F8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7C1F47CC" w14:textId="317E1EC7" w:rsidR="00F30373" w:rsidRDefault="00C23012"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sidRPr="00AE629C">
        <w:rPr>
          <w:rFonts w:ascii="Helvetica" w:hAnsi="Helvetica" w:cs="Helvetica"/>
          <w:color w:val="000000" w:themeColor="text1"/>
          <w:position w:val="-1"/>
          <w:sz w:val="24"/>
          <w:szCs w:val="24"/>
        </w:rPr>
        <w:t>2.13.</w:t>
      </w:r>
      <w:r w:rsidR="00C122DD">
        <w:rPr>
          <w:rFonts w:ascii="Helvetica" w:hAnsi="Helvetica" w:cs="Helvetica"/>
          <w:color w:val="000000" w:themeColor="text1"/>
          <w:position w:val="-1"/>
          <w:sz w:val="24"/>
          <w:szCs w:val="24"/>
        </w:rPr>
        <w:t>3</w:t>
      </w:r>
      <w:r w:rsidRPr="00AE629C">
        <w:rPr>
          <w:rFonts w:ascii="Helvetica" w:hAnsi="Helvetica" w:cs="Helvetica"/>
          <w:color w:val="000000" w:themeColor="text1"/>
          <w:position w:val="-1"/>
          <w:sz w:val="24"/>
          <w:szCs w:val="24"/>
        </w:rPr>
        <w:t xml:space="preserve"> Os(As) candidatos(as) autodeclarados(as) negros(as) poderão concorrer pelas modalidades ampla concorrência e reserva de vagas, ou seja, os</w:t>
      </w:r>
      <w:r w:rsidR="00F525A6">
        <w:rPr>
          <w:rFonts w:ascii="Helvetica" w:hAnsi="Helvetica" w:cs="Helvetica"/>
          <w:color w:val="000000" w:themeColor="text1"/>
          <w:position w:val="-1"/>
          <w:sz w:val="24"/>
          <w:szCs w:val="24"/>
        </w:rPr>
        <w:t>(</w:t>
      </w:r>
      <w:r w:rsidRPr="00AE629C">
        <w:rPr>
          <w:rFonts w:ascii="Helvetica" w:hAnsi="Helvetica" w:cs="Helvetica"/>
          <w:color w:val="000000" w:themeColor="text1"/>
          <w:position w:val="-1"/>
          <w:sz w:val="24"/>
          <w:szCs w:val="24"/>
        </w:rPr>
        <w:t>as</w:t>
      </w:r>
      <w:r w:rsidR="00F525A6">
        <w:rPr>
          <w:rFonts w:ascii="Helvetica" w:hAnsi="Helvetica" w:cs="Helvetica"/>
          <w:color w:val="000000" w:themeColor="text1"/>
          <w:position w:val="-1"/>
          <w:sz w:val="24"/>
          <w:szCs w:val="24"/>
        </w:rPr>
        <w:t>)</w:t>
      </w:r>
      <w:r w:rsidRPr="00AE629C">
        <w:rPr>
          <w:rFonts w:ascii="Helvetica" w:hAnsi="Helvetica" w:cs="Helvetica"/>
          <w:color w:val="000000" w:themeColor="text1"/>
          <w:position w:val="-1"/>
          <w:sz w:val="24"/>
          <w:szCs w:val="24"/>
        </w:rPr>
        <w:t xml:space="preserve"> </w:t>
      </w:r>
      <w:r w:rsidR="003D6593">
        <w:rPr>
          <w:rFonts w:ascii="Helvetica" w:hAnsi="Helvetica" w:cs="Helvetica"/>
          <w:color w:val="000000" w:themeColor="text1"/>
          <w:position w:val="-1"/>
          <w:sz w:val="24"/>
          <w:szCs w:val="24"/>
        </w:rPr>
        <w:t>candidatos(as)</w:t>
      </w:r>
      <w:r w:rsidRPr="00AE629C">
        <w:rPr>
          <w:rFonts w:ascii="Helvetica" w:hAnsi="Helvetica" w:cs="Helvetica"/>
          <w:color w:val="000000" w:themeColor="text1"/>
          <w:position w:val="-1"/>
          <w:sz w:val="24"/>
          <w:szCs w:val="24"/>
        </w:rPr>
        <w:t xml:space="preserve"> </w:t>
      </w:r>
      <w:r w:rsidR="003D6593">
        <w:rPr>
          <w:rFonts w:ascii="Helvetica" w:hAnsi="Helvetica" w:cs="Helvetica"/>
          <w:color w:val="000000" w:themeColor="text1"/>
          <w:position w:val="-1"/>
          <w:sz w:val="24"/>
          <w:szCs w:val="24"/>
        </w:rPr>
        <w:t>negros(as)</w:t>
      </w:r>
      <w:r w:rsidRPr="00AE629C">
        <w:rPr>
          <w:rFonts w:ascii="Helvetica" w:hAnsi="Helvetica" w:cs="Helvetica"/>
          <w:color w:val="000000" w:themeColor="text1"/>
          <w:position w:val="-1"/>
          <w:sz w:val="24"/>
          <w:szCs w:val="24"/>
        </w:rPr>
        <w:t xml:space="preserve"> concorrerão concomitantemente às vagas reservadas e às vagas destinadas à ampla concorrência</w:t>
      </w:r>
      <w:r>
        <w:rPr>
          <w:rFonts w:ascii="Helvetica" w:hAnsi="Helvetica" w:cs="Helvetica"/>
          <w:position w:val="-1"/>
          <w:sz w:val="24"/>
          <w:szCs w:val="24"/>
        </w:rPr>
        <w:t>.</w:t>
      </w:r>
    </w:p>
    <w:p w14:paraId="57125AB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761701F8" w14:textId="4142ED0A" w:rsidR="00C23012" w:rsidRPr="00317601" w:rsidRDefault="00C23012"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4"/>
          <w:szCs w:val="24"/>
        </w:rPr>
      </w:pPr>
      <w:r w:rsidRPr="00317601">
        <w:rPr>
          <w:rFonts w:ascii="Helvetica" w:hAnsi="Helvetica" w:cs="Helvetica"/>
          <w:color w:val="000000" w:themeColor="text1"/>
          <w:position w:val="-1"/>
          <w:sz w:val="24"/>
          <w:szCs w:val="24"/>
        </w:rPr>
        <w:t>2.13.</w:t>
      </w:r>
      <w:r w:rsidR="00C122DD">
        <w:rPr>
          <w:rFonts w:ascii="Helvetica" w:hAnsi="Helvetica" w:cs="Helvetica"/>
          <w:color w:val="000000" w:themeColor="text1"/>
          <w:position w:val="-1"/>
          <w:sz w:val="24"/>
          <w:szCs w:val="24"/>
        </w:rPr>
        <w:t>4</w:t>
      </w:r>
      <w:r w:rsidRPr="00317601">
        <w:rPr>
          <w:rFonts w:ascii="Helvetica" w:hAnsi="Helvetica" w:cs="Helvetica"/>
          <w:color w:val="000000" w:themeColor="text1"/>
          <w:position w:val="-1"/>
          <w:sz w:val="24"/>
          <w:szCs w:val="24"/>
        </w:rPr>
        <w:t xml:space="preserve"> Os</w:t>
      </w:r>
      <w:r w:rsidR="00F525A6">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4"/>
          <w:szCs w:val="24"/>
        </w:rPr>
        <w:t>As</w:t>
      </w:r>
      <w:r w:rsidR="00F525A6">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4"/>
          <w:szCs w:val="24"/>
        </w:rPr>
        <w:t xml:space="preserve"> </w:t>
      </w:r>
      <w:r w:rsidR="003D6593">
        <w:rPr>
          <w:rFonts w:ascii="Helvetica" w:hAnsi="Helvetica" w:cs="Helvetica"/>
          <w:color w:val="000000" w:themeColor="text1"/>
          <w:position w:val="-1"/>
          <w:sz w:val="24"/>
          <w:szCs w:val="24"/>
        </w:rPr>
        <w:t>candidatos(as)</w:t>
      </w:r>
      <w:r w:rsidRPr="00317601">
        <w:rPr>
          <w:rFonts w:ascii="Helvetica" w:hAnsi="Helvetica" w:cs="Helvetica"/>
          <w:color w:val="000000" w:themeColor="text1"/>
          <w:position w:val="-1"/>
          <w:sz w:val="24"/>
          <w:szCs w:val="24"/>
        </w:rPr>
        <w:t xml:space="preserve"> </w:t>
      </w:r>
      <w:r w:rsidR="003D6593">
        <w:rPr>
          <w:rFonts w:ascii="Helvetica" w:hAnsi="Helvetica" w:cs="Helvetica"/>
          <w:color w:val="000000" w:themeColor="text1"/>
          <w:position w:val="-1"/>
          <w:sz w:val="24"/>
          <w:szCs w:val="24"/>
        </w:rPr>
        <w:t>negros(as)</w:t>
      </w:r>
      <w:r w:rsidRPr="00317601">
        <w:rPr>
          <w:rFonts w:ascii="Helvetica" w:hAnsi="Helvetica" w:cs="Helvetica"/>
          <w:color w:val="000000" w:themeColor="text1"/>
          <w:position w:val="-1"/>
          <w:sz w:val="24"/>
          <w:szCs w:val="24"/>
        </w:rPr>
        <w:t xml:space="preserve"> </w:t>
      </w:r>
      <w:r w:rsidR="00F525A6">
        <w:rPr>
          <w:rFonts w:ascii="Helvetica" w:hAnsi="Helvetica" w:cs="Helvetica"/>
          <w:color w:val="000000" w:themeColor="text1"/>
          <w:position w:val="-1"/>
          <w:sz w:val="24"/>
          <w:szCs w:val="24"/>
        </w:rPr>
        <w:t>inscritos(as)</w:t>
      </w:r>
      <w:r w:rsidRPr="00317601">
        <w:rPr>
          <w:rFonts w:ascii="Helvetica" w:hAnsi="Helvetica" w:cs="Helvetica"/>
          <w:color w:val="000000" w:themeColor="text1"/>
          <w:position w:val="-1"/>
          <w:sz w:val="24"/>
          <w:szCs w:val="24"/>
        </w:rPr>
        <w:t xml:space="preserve"> na </w:t>
      </w:r>
      <w:r>
        <w:rPr>
          <w:rFonts w:ascii="Helvetica" w:hAnsi="Helvetica" w:cs="Helvetica"/>
          <w:color w:val="000000" w:themeColor="text1"/>
          <w:position w:val="-1"/>
          <w:sz w:val="24"/>
          <w:szCs w:val="24"/>
        </w:rPr>
        <w:t>P</w:t>
      </w:r>
      <w:r w:rsidRPr="00317601">
        <w:rPr>
          <w:rFonts w:ascii="Helvetica" w:hAnsi="Helvetica" w:cs="Helvetica"/>
          <w:color w:val="000000" w:themeColor="text1"/>
          <w:position w:val="-1"/>
          <w:sz w:val="24"/>
          <w:szCs w:val="24"/>
        </w:rPr>
        <w:t xml:space="preserve">olítica de </w:t>
      </w:r>
      <w:r>
        <w:rPr>
          <w:rFonts w:ascii="Helvetica" w:hAnsi="Helvetica" w:cs="Helvetica"/>
          <w:color w:val="000000" w:themeColor="text1"/>
          <w:position w:val="-1"/>
          <w:sz w:val="24"/>
          <w:szCs w:val="24"/>
        </w:rPr>
        <w:t>A</w:t>
      </w:r>
      <w:r w:rsidRPr="00317601">
        <w:rPr>
          <w:rFonts w:ascii="Helvetica" w:hAnsi="Helvetica" w:cs="Helvetica"/>
          <w:color w:val="000000" w:themeColor="text1"/>
          <w:position w:val="-1"/>
          <w:sz w:val="24"/>
          <w:szCs w:val="24"/>
        </w:rPr>
        <w:t>ç</w:t>
      </w:r>
      <w:r>
        <w:rPr>
          <w:rFonts w:ascii="Helvetica" w:hAnsi="Helvetica" w:cs="Helvetica"/>
          <w:color w:val="000000" w:themeColor="text1"/>
          <w:position w:val="-1"/>
          <w:sz w:val="24"/>
          <w:szCs w:val="24"/>
        </w:rPr>
        <w:t>ão</w:t>
      </w:r>
      <w:r w:rsidRPr="00317601">
        <w:rPr>
          <w:rFonts w:ascii="Helvetica" w:hAnsi="Helvetica" w:cs="Helvetica"/>
          <w:color w:val="000000" w:themeColor="text1"/>
          <w:position w:val="-1"/>
          <w:sz w:val="24"/>
          <w:szCs w:val="24"/>
        </w:rPr>
        <w:t xml:space="preserve"> </w:t>
      </w:r>
      <w:r>
        <w:rPr>
          <w:rFonts w:ascii="Helvetica" w:hAnsi="Helvetica" w:cs="Helvetica"/>
          <w:color w:val="000000" w:themeColor="text1"/>
          <w:position w:val="-1"/>
          <w:sz w:val="24"/>
          <w:szCs w:val="24"/>
        </w:rPr>
        <w:t>A</w:t>
      </w:r>
      <w:r w:rsidRPr="00317601">
        <w:rPr>
          <w:rFonts w:ascii="Helvetica" w:hAnsi="Helvetica" w:cs="Helvetica"/>
          <w:color w:val="000000" w:themeColor="text1"/>
          <w:position w:val="-1"/>
          <w:sz w:val="24"/>
          <w:szCs w:val="24"/>
        </w:rPr>
        <w:t xml:space="preserve">firmativa que obtiverem notas suficientes para serem </w:t>
      </w:r>
      <w:r w:rsidR="00F525A6">
        <w:rPr>
          <w:rFonts w:ascii="Helvetica" w:hAnsi="Helvetica" w:cs="Helvetica"/>
          <w:color w:val="000000" w:themeColor="text1"/>
          <w:position w:val="-1"/>
          <w:sz w:val="24"/>
          <w:szCs w:val="24"/>
        </w:rPr>
        <w:t>aprovados(as)</w:t>
      </w:r>
      <w:r w:rsidRPr="00317601">
        <w:rPr>
          <w:rFonts w:ascii="Helvetica" w:hAnsi="Helvetica" w:cs="Helvetica"/>
          <w:color w:val="000000" w:themeColor="text1"/>
          <w:position w:val="-1"/>
          <w:sz w:val="24"/>
          <w:szCs w:val="24"/>
        </w:rPr>
        <w:t xml:space="preserve"> dentro do número de vagas oferecido no sistema de ampla concorrência preencherão as vagas deste sistema, abrindo assim a vaga reservada pela política de ações afirmativas ao</w:t>
      </w:r>
      <w:r w:rsidR="00F525A6">
        <w:rPr>
          <w:rFonts w:ascii="Helvetica" w:hAnsi="Helvetica" w:cs="Helvetica"/>
          <w:color w:val="000000" w:themeColor="text1"/>
          <w:position w:val="-1"/>
          <w:sz w:val="24"/>
          <w:szCs w:val="24"/>
        </w:rPr>
        <w:t>(</w:t>
      </w:r>
      <w:r>
        <w:rPr>
          <w:rFonts w:ascii="Helvetica" w:hAnsi="Helvetica" w:cs="Helvetica"/>
          <w:color w:val="000000" w:themeColor="text1"/>
          <w:position w:val="-1"/>
          <w:sz w:val="24"/>
          <w:szCs w:val="24"/>
        </w:rPr>
        <w:t>à</w:t>
      </w:r>
      <w:r w:rsidR="00F525A6">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4"/>
          <w:szCs w:val="24"/>
        </w:rPr>
        <w:t xml:space="preserve"> candidato</w:t>
      </w:r>
      <w:r w:rsidR="00F525A6">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4"/>
          <w:szCs w:val="24"/>
        </w:rPr>
        <w:t>a</w:t>
      </w:r>
      <w:r w:rsidR="00F525A6">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4"/>
          <w:szCs w:val="24"/>
        </w:rPr>
        <w:t xml:space="preserve"> negro</w:t>
      </w:r>
      <w:r w:rsidR="00F525A6">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4"/>
          <w:szCs w:val="24"/>
        </w:rPr>
        <w:t>a</w:t>
      </w:r>
      <w:r w:rsidR="00F525A6">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4"/>
          <w:szCs w:val="24"/>
        </w:rPr>
        <w:t xml:space="preserve"> posteriormente classificado</w:t>
      </w:r>
      <w:r w:rsidR="00F525A6">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4"/>
          <w:szCs w:val="24"/>
        </w:rPr>
        <w:t>a</w:t>
      </w:r>
      <w:r w:rsidR="00F525A6">
        <w:rPr>
          <w:rFonts w:ascii="Helvetica" w:hAnsi="Helvetica" w:cs="Helvetica"/>
          <w:color w:val="000000" w:themeColor="text1"/>
          <w:position w:val="-1"/>
          <w:sz w:val="24"/>
          <w:szCs w:val="24"/>
        </w:rPr>
        <w:t>)</w:t>
      </w:r>
      <w:r w:rsidRPr="00317601">
        <w:rPr>
          <w:rFonts w:ascii="Helvetica" w:hAnsi="Helvetica" w:cs="Helvetica"/>
          <w:color w:val="000000" w:themeColor="text1"/>
          <w:position w:val="-1"/>
          <w:sz w:val="24"/>
          <w:szCs w:val="24"/>
        </w:rPr>
        <w:t>.</w:t>
      </w:r>
    </w:p>
    <w:p w14:paraId="5D336683"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03E5FAD7" w14:textId="612C0B0A"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 xml:space="preserve">2.14 VAGAS DESTINADAS À POLÍTICA DE AÇÕES AFIRMATIVAS PARA </w:t>
      </w:r>
      <w:r w:rsidR="003D6593">
        <w:rPr>
          <w:rFonts w:ascii="Helvetica-Bold" w:hAnsi="Helvetica-Bold" w:cs="Helvetica-Bold"/>
          <w:b/>
          <w:bCs/>
          <w:position w:val="-1"/>
          <w:sz w:val="24"/>
          <w:szCs w:val="24"/>
        </w:rPr>
        <w:t>CANDIDATOS(AS)</w:t>
      </w:r>
      <w:r>
        <w:rPr>
          <w:rFonts w:ascii="Helvetica-Bold" w:hAnsi="Helvetica-Bold" w:cs="Helvetica-Bold"/>
          <w:b/>
          <w:bCs/>
          <w:position w:val="-1"/>
          <w:sz w:val="24"/>
          <w:szCs w:val="24"/>
        </w:rPr>
        <w:t xml:space="preserve"> INDÍGENAS E QUILOMBOLAS</w:t>
      </w:r>
    </w:p>
    <w:p w14:paraId="140E4E1D" w14:textId="77777777" w:rsidR="00C122DD" w:rsidRDefault="00C122DD" w:rsidP="00672E3F">
      <w:pPr>
        <w:widowControl w:val="0"/>
        <w:autoSpaceDE w:val="0"/>
        <w:autoSpaceDN w:val="0"/>
        <w:adjustRightInd w:val="0"/>
        <w:spacing w:after="0" w:line="1" w:lineRule="atLeast"/>
        <w:ind w:right="-16"/>
        <w:jc w:val="both"/>
        <w:rPr>
          <w:rFonts w:ascii="Helvetica" w:hAnsi="Helvetica" w:cs="Helvetica"/>
          <w:position w:val="-1"/>
          <w:sz w:val="24"/>
          <w:szCs w:val="24"/>
        </w:rPr>
      </w:pPr>
    </w:p>
    <w:p w14:paraId="4E8B76A4" w14:textId="4A38F7AB" w:rsidR="00C23012" w:rsidRPr="00317601" w:rsidRDefault="00C23012"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4"/>
          <w:szCs w:val="24"/>
        </w:rPr>
      </w:pPr>
      <w:r w:rsidRPr="00317601">
        <w:rPr>
          <w:rFonts w:ascii="Helvetica" w:hAnsi="Helvetica" w:cs="Helvetica"/>
          <w:color w:val="000000" w:themeColor="text1"/>
          <w:position w:val="-1"/>
          <w:sz w:val="24"/>
          <w:szCs w:val="24"/>
        </w:rPr>
        <w:t>2.14.</w:t>
      </w:r>
      <w:r w:rsidR="007606C4">
        <w:rPr>
          <w:rFonts w:ascii="Helvetica" w:hAnsi="Helvetica" w:cs="Helvetica"/>
          <w:color w:val="000000" w:themeColor="text1"/>
          <w:position w:val="-1"/>
          <w:sz w:val="24"/>
          <w:szCs w:val="24"/>
        </w:rPr>
        <w:t>1</w:t>
      </w:r>
      <w:r w:rsidRPr="00317601">
        <w:rPr>
          <w:rFonts w:ascii="Helvetica" w:hAnsi="Helvetica" w:cs="Helvetica"/>
          <w:color w:val="000000" w:themeColor="text1"/>
          <w:position w:val="-1"/>
          <w:sz w:val="24"/>
          <w:szCs w:val="24"/>
        </w:rPr>
        <w:t xml:space="preserve"> A adesão a es</w:t>
      </w:r>
      <w:r>
        <w:rPr>
          <w:rFonts w:ascii="Helvetica" w:hAnsi="Helvetica" w:cs="Helvetica"/>
          <w:color w:val="000000" w:themeColor="text1"/>
          <w:position w:val="-1"/>
          <w:sz w:val="24"/>
          <w:szCs w:val="24"/>
        </w:rPr>
        <w:t>s</w:t>
      </w:r>
      <w:r w:rsidRPr="00317601">
        <w:rPr>
          <w:rFonts w:ascii="Helvetica" w:hAnsi="Helvetica" w:cs="Helvetica"/>
          <w:color w:val="000000" w:themeColor="text1"/>
          <w:position w:val="-1"/>
          <w:sz w:val="24"/>
          <w:szCs w:val="24"/>
        </w:rPr>
        <w:t>a modalidade se dará de forma voluntári</w:t>
      </w:r>
      <w:r>
        <w:rPr>
          <w:rFonts w:ascii="Helvetica" w:hAnsi="Helvetica" w:cs="Helvetica"/>
          <w:color w:val="000000" w:themeColor="text1"/>
          <w:position w:val="-1"/>
          <w:sz w:val="24"/>
          <w:szCs w:val="24"/>
        </w:rPr>
        <w:t xml:space="preserve">a </w:t>
      </w:r>
      <w:r w:rsidRPr="00317601">
        <w:rPr>
          <w:rFonts w:ascii="Helvetica" w:hAnsi="Helvetica" w:cs="Helvetica"/>
          <w:color w:val="000000" w:themeColor="text1"/>
          <w:position w:val="-1"/>
          <w:sz w:val="24"/>
          <w:szCs w:val="24"/>
        </w:rPr>
        <w:t>por meio do preenchimento de formulário específico de autodeclaraçã</w:t>
      </w:r>
      <w:r>
        <w:rPr>
          <w:rFonts w:ascii="Helvetica" w:hAnsi="Helvetica" w:cs="Helvetica"/>
          <w:color w:val="000000" w:themeColor="text1"/>
          <w:position w:val="-1"/>
          <w:sz w:val="24"/>
          <w:szCs w:val="24"/>
        </w:rPr>
        <w:t xml:space="preserve">o, </w:t>
      </w:r>
      <w:r w:rsidRPr="0016408E">
        <w:rPr>
          <w:rFonts w:ascii="Helvetica" w:hAnsi="Helvetica" w:cs="Helvetica"/>
          <w:color w:val="000000" w:themeColor="text1"/>
          <w:position w:val="-1"/>
          <w:sz w:val="24"/>
          <w:szCs w:val="24"/>
        </w:rPr>
        <w:t>disponível no Edital e endereçado pelas vias previstas também no Edital</w:t>
      </w:r>
      <w:r w:rsidR="0050448F">
        <w:rPr>
          <w:rFonts w:ascii="Helvetica" w:hAnsi="Helvetica" w:cs="Helvetica"/>
          <w:color w:val="000000" w:themeColor="text1"/>
          <w:position w:val="-1"/>
          <w:sz w:val="24"/>
          <w:szCs w:val="24"/>
        </w:rPr>
        <w:t>.</w:t>
      </w:r>
    </w:p>
    <w:p w14:paraId="7709F08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8826BBA" w14:textId="63F3070D" w:rsidR="007A4D64" w:rsidRPr="007A4D64" w:rsidRDefault="00411BBF" w:rsidP="00672E3F">
      <w:pPr>
        <w:widowControl w:val="0"/>
        <w:autoSpaceDE w:val="0"/>
        <w:autoSpaceDN w:val="0"/>
        <w:adjustRightInd w:val="0"/>
        <w:spacing w:after="0" w:line="1" w:lineRule="atLeast"/>
        <w:ind w:right="-16" w:hanging="2"/>
        <w:jc w:val="both"/>
        <w:rPr>
          <w:rFonts w:ascii="Helvetica" w:hAnsi="Helvetica" w:cs="Helvetica"/>
          <w:color w:val="000000" w:themeColor="text1"/>
          <w:position w:val="-1"/>
          <w:sz w:val="24"/>
          <w:szCs w:val="24"/>
        </w:rPr>
      </w:pPr>
      <w:r w:rsidRPr="00411BBF">
        <w:rPr>
          <w:rFonts w:ascii="Helvetica" w:hAnsi="Helvetica" w:cs="Helvetica"/>
          <w:color w:val="000000" w:themeColor="text1"/>
          <w:position w:val="-1"/>
          <w:sz w:val="24"/>
          <w:szCs w:val="24"/>
        </w:rPr>
        <w:t>2.14.</w:t>
      </w:r>
      <w:r w:rsidR="007606C4">
        <w:rPr>
          <w:rFonts w:ascii="Helvetica" w:hAnsi="Helvetica" w:cs="Helvetica"/>
          <w:color w:val="000000" w:themeColor="text1"/>
          <w:position w:val="-1"/>
          <w:sz w:val="24"/>
          <w:szCs w:val="24"/>
        </w:rPr>
        <w:t>2</w:t>
      </w:r>
      <w:r w:rsidRPr="00411BBF">
        <w:rPr>
          <w:rFonts w:ascii="Helvetica" w:hAnsi="Helvetica" w:cs="Helvetica"/>
          <w:color w:val="000000" w:themeColor="text1"/>
          <w:position w:val="-1"/>
          <w:sz w:val="24"/>
          <w:szCs w:val="24"/>
        </w:rPr>
        <w:t xml:space="preserve"> </w:t>
      </w:r>
      <w:r w:rsidR="003D6593">
        <w:rPr>
          <w:rFonts w:ascii="Helvetica" w:hAnsi="Helvetica" w:cs="Helvetica"/>
          <w:color w:val="000000" w:themeColor="text1"/>
          <w:position w:val="-1"/>
          <w:sz w:val="24"/>
          <w:szCs w:val="24"/>
        </w:rPr>
        <w:t>O(a) candidato(a)</w:t>
      </w:r>
      <w:r w:rsidRPr="00411BBF">
        <w:rPr>
          <w:rFonts w:ascii="Helvetica" w:hAnsi="Helvetica" w:cs="Helvetica"/>
          <w:color w:val="000000" w:themeColor="text1"/>
          <w:position w:val="-1"/>
          <w:sz w:val="24"/>
          <w:szCs w:val="24"/>
        </w:rPr>
        <w:t xml:space="preserve"> optante pelas Políticas de Ação Afirmativa para </w:t>
      </w:r>
      <w:r w:rsidRPr="00411BBF">
        <w:rPr>
          <w:rFonts w:ascii="Helvetica" w:hAnsi="Helvetica" w:cs="Helvetica"/>
          <w:b/>
          <w:bCs/>
          <w:color w:val="000000" w:themeColor="text1"/>
          <w:position w:val="-1"/>
          <w:sz w:val="24"/>
          <w:szCs w:val="24"/>
        </w:rPr>
        <w:t>indígenas</w:t>
      </w:r>
      <w:r>
        <w:rPr>
          <w:rFonts w:ascii="Helvetica" w:hAnsi="Helvetica" w:cs="Helvetica"/>
          <w:color w:val="000000" w:themeColor="text1"/>
          <w:position w:val="-1"/>
          <w:sz w:val="24"/>
          <w:szCs w:val="24"/>
        </w:rPr>
        <w:t xml:space="preserve"> ou para </w:t>
      </w:r>
      <w:r w:rsidRPr="00411BBF">
        <w:rPr>
          <w:rFonts w:ascii="Helvetica" w:hAnsi="Helvetica" w:cs="Helvetica"/>
          <w:b/>
          <w:bCs/>
          <w:color w:val="000000" w:themeColor="text1"/>
          <w:position w:val="-1"/>
          <w:sz w:val="24"/>
          <w:szCs w:val="24"/>
        </w:rPr>
        <w:t>quilombola</w:t>
      </w:r>
      <w:r w:rsidRPr="00411BBF">
        <w:rPr>
          <w:rFonts w:ascii="Helvetica" w:hAnsi="Helvetica" w:cs="Helvetica"/>
          <w:color w:val="000000" w:themeColor="text1"/>
          <w:position w:val="-1"/>
          <w:sz w:val="24"/>
          <w:szCs w:val="24"/>
        </w:rPr>
        <w:t xml:space="preserve"> terá a confirmação da sua autodeclaração dada pela comissão de validação, que apreciará Declaração de Pertencimento à </w:t>
      </w:r>
      <w:r>
        <w:rPr>
          <w:rFonts w:ascii="Helvetica" w:hAnsi="Helvetica" w:cs="Helvetica"/>
          <w:color w:val="000000" w:themeColor="text1"/>
          <w:position w:val="-1"/>
          <w:sz w:val="24"/>
          <w:szCs w:val="24"/>
        </w:rPr>
        <w:t xml:space="preserve">respectiva </w:t>
      </w:r>
      <w:r w:rsidRPr="00411BBF">
        <w:rPr>
          <w:rFonts w:ascii="Helvetica" w:hAnsi="Helvetica" w:cs="Helvetica"/>
          <w:color w:val="000000" w:themeColor="text1"/>
          <w:position w:val="-1"/>
          <w:sz w:val="24"/>
          <w:szCs w:val="24"/>
        </w:rPr>
        <w:t>Comunidade</w:t>
      </w:r>
      <w:r>
        <w:rPr>
          <w:rFonts w:ascii="Helvetica" w:hAnsi="Helvetica" w:cs="Helvetica"/>
          <w:color w:val="000000" w:themeColor="text1"/>
          <w:position w:val="-1"/>
          <w:sz w:val="24"/>
          <w:szCs w:val="24"/>
        </w:rPr>
        <w:t xml:space="preserve">, </w:t>
      </w:r>
      <w:r w:rsidRPr="00411BBF">
        <w:rPr>
          <w:rFonts w:ascii="Helvetica" w:hAnsi="Helvetica" w:cs="Helvetica"/>
          <w:color w:val="000000" w:themeColor="text1"/>
          <w:position w:val="-1"/>
          <w:sz w:val="24"/>
          <w:szCs w:val="24"/>
        </w:rPr>
        <w:t>assinada por liderança ou organização atestando o seu vínculo ao grupo, obedecendo ao que dispõe a Resolução CEPE nº 009</w:t>
      </w:r>
      <w:r w:rsidR="00684AE4">
        <w:rPr>
          <w:rFonts w:ascii="Helvetica" w:hAnsi="Helvetica" w:cs="Helvetica"/>
          <w:color w:val="000000" w:themeColor="text1"/>
          <w:position w:val="-1"/>
          <w:sz w:val="24"/>
          <w:szCs w:val="24"/>
        </w:rPr>
        <w:t>6</w:t>
      </w:r>
      <w:r w:rsidRPr="00411BBF">
        <w:rPr>
          <w:rFonts w:ascii="Helvetica" w:hAnsi="Helvetica" w:cs="Helvetica"/>
          <w:color w:val="000000" w:themeColor="text1"/>
          <w:position w:val="-1"/>
          <w:sz w:val="24"/>
          <w:szCs w:val="24"/>
        </w:rPr>
        <w:t>/202</w:t>
      </w:r>
      <w:r w:rsidR="00684AE4">
        <w:rPr>
          <w:rFonts w:ascii="Helvetica" w:hAnsi="Helvetica" w:cs="Helvetica"/>
          <w:color w:val="000000" w:themeColor="text1"/>
          <w:position w:val="-1"/>
          <w:sz w:val="24"/>
          <w:szCs w:val="24"/>
        </w:rPr>
        <w:t>5</w:t>
      </w:r>
      <w:r w:rsidRPr="00411BBF">
        <w:rPr>
          <w:rFonts w:ascii="Helvetica" w:hAnsi="Helvetica" w:cs="Helvetica"/>
          <w:color w:val="000000" w:themeColor="text1"/>
          <w:position w:val="-1"/>
          <w:sz w:val="24"/>
          <w:szCs w:val="24"/>
        </w:rPr>
        <w:t>. </w:t>
      </w:r>
    </w:p>
    <w:p w14:paraId="4D8788DD" w14:textId="77777777" w:rsidR="00411BBF" w:rsidRDefault="00411BB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p>
    <w:p w14:paraId="03E9F89C" w14:textId="7334D976"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2.15 VAGAS DESTINADAS A PESSOAS COM DEFICIÊNCIA</w:t>
      </w:r>
    </w:p>
    <w:p w14:paraId="41F31F7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70BB556" w14:textId="77777777"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r>
        <w:rPr>
          <w:rFonts w:ascii="Helvetica" w:hAnsi="Helvetica" w:cs="Helvetica"/>
          <w:position w:val="-1"/>
          <w:sz w:val="24"/>
          <w:szCs w:val="24"/>
        </w:rPr>
        <w:t>2.15.1 Serão consideradas pessoas com deficiência aquelas que têm impedimento de longo prazo de natureza física, mental, intelectual ou sensorial, a qual, em interação com uma ou mais barreiras, pode obstruir sua participação plena e efetiva na sociedade em igualdade de condições com as demais pessoas.</w:t>
      </w:r>
    </w:p>
    <w:p w14:paraId="07385D31"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185BD614" w14:textId="77F985B8"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2.15.2 A adesão a esta modalidade se dará de forma voluntária por meio do preenchimento de formulário específico de autodeclaração disponível no Edital e endereçado pelas vias previstas também no Edital</w:t>
      </w:r>
      <w:r w:rsidR="007A4D64">
        <w:rPr>
          <w:rFonts w:ascii="Helvetica" w:hAnsi="Helvetica" w:cs="Helvetica"/>
          <w:position w:val="-1"/>
          <w:sz w:val="24"/>
          <w:szCs w:val="24"/>
        </w:rPr>
        <w:t>.</w:t>
      </w:r>
    </w:p>
    <w:p w14:paraId="1630765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5C3990FF" w14:textId="066ABFA3"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r>
        <w:rPr>
          <w:rFonts w:ascii="Helvetica" w:hAnsi="Helvetica" w:cs="Helvetica"/>
          <w:position w:val="-1"/>
          <w:sz w:val="24"/>
          <w:szCs w:val="24"/>
        </w:rPr>
        <w:t xml:space="preserve">2.15.3. Havendo desistência de </w:t>
      </w:r>
      <w:r w:rsidR="003D6593">
        <w:rPr>
          <w:rFonts w:ascii="Helvetica" w:hAnsi="Helvetica" w:cs="Helvetica"/>
          <w:position w:val="-1"/>
          <w:sz w:val="24"/>
          <w:szCs w:val="24"/>
        </w:rPr>
        <w:t>candidata(o)</w:t>
      </w:r>
      <w:r>
        <w:rPr>
          <w:rFonts w:ascii="Helvetica" w:hAnsi="Helvetica" w:cs="Helvetica"/>
          <w:position w:val="-1"/>
          <w:sz w:val="24"/>
          <w:szCs w:val="24"/>
        </w:rPr>
        <w:t xml:space="preserve"> com deficiência aprovada/o em vaga suplementar, a vaga será preenchida pela/o </w:t>
      </w:r>
      <w:r w:rsidR="003D6593">
        <w:rPr>
          <w:rFonts w:ascii="Helvetica" w:hAnsi="Helvetica" w:cs="Helvetica"/>
          <w:position w:val="-1"/>
          <w:sz w:val="24"/>
          <w:szCs w:val="24"/>
        </w:rPr>
        <w:t>candidata(o)</w:t>
      </w:r>
      <w:r>
        <w:rPr>
          <w:rFonts w:ascii="Helvetica" w:hAnsi="Helvetica" w:cs="Helvetica"/>
          <w:position w:val="-1"/>
          <w:sz w:val="24"/>
          <w:szCs w:val="24"/>
        </w:rPr>
        <w:t xml:space="preserve"> com deficiência classificado em ordem decrescente de nota final.</w:t>
      </w:r>
    </w:p>
    <w:p w14:paraId="277C5DDB"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69295E84" w14:textId="58EA8884"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2.15.4 Não havendo candidat</w:t>
      </w:r>
      <w:r w:rsidR="007A4D64">
        <w:rPr>
          <w:rFonts w:ascii="Helvetica" w:hAnsi="Helvetica" w:cs="Helvetica"/>
          <w:position w:val="-1"/>
          <w:sz w:val="24"/>
          <w:szCs w:val="24"/>
        </w:rPr>
        <w:t>os(as)</w:t>
      </w:r>
      <w:r>
        <w:rPr>
          <w:rFonts w:ascii="Helvetica" w:hAnsi="Helvetica" w:cs="Helvetica"/>
          <w:position w:val="-1"/>
          <w:sz w:val="24"/>
          <w:szCs w:val="24"/>
        </w:rPr>
        <w:t xml:space="preserve"> com deficiência aprovad</w:t>
      </w:r>
      <w:r w:rsidR="007A4D64">
        <w:rPr>
          <w:rFonts w:ascii="Helvetica" w:hAnsi="Helvetica" w:cs="Helvetica"/>
          <w:position w:val="-1"/>
          <w:sz w:val="24"/>
          <w:szCs w:val="24"/>
        </w:rPr>
        <w:t>o</w:t>
      </w:r>
      <w:r>
        <w:rPr>
          <w:rFonts w:ascii="Helvetica" w:hAnsi="Helvetica" w:cs="Helvetica"/>
          <w:position w:val="-1"/>
          <w:sz w:val="24"/>
          <w:szCs w:val="24"/>
        </w:rPr>
        <w:t>s(</w:t>
      </w:r>
      <w:r w:rsidR="007A4D64">
        <w:rPr>
          <w:rFonts w:ascii="Helvetica" w:hAnsi="Helvetica" w:cs="Helvetica"/>
          <w:position w:val="-1"/>
          <w:sz w:val="24"/>
          <w:szCs w:val="24"/>
        </w:rPr>
        <w:t>a</w:t>
      </w:r>
      <w:r>
        <w:rPr>
          <w:rFonts w:ascii="Helvetica" w:hAnsi="Helvetica" w:cs="Helvetica"/>
          <w:position w:val="-1"/>
          <w:sz w:val="24"/>
          <w:szCs w:val="24"/>
        </w:rPr>
        <w:t>s) em número suficiente para o preenchimento das vagas reservadas, as vagas remanescentes serão destinadas ao atendimento da Política de Ações Afirmativas, cabendo ao PPG decidir qual segmento será atendido</w:t>
      </w:r>
      <w:r w:rsidR="007A4D64">
        <w:rPr>
          <w:rFonts w:ascii="Helvetica" w:hAnsi="Helvetica" w:cs="Helvetica"/>
          <w:position w:val="-1"/>
          <w:sz w:val="24"/>
          <w:szCs w:val="24"/>
        </w:rPr>
        <w:t>.</w:t>
      </w:r>
      <w:r>
        <w:rPr>
          <w:rFonts w:ascii="Helvetica" w:hAnsi="Helvetica" w:cs="Helvetica"/>
          <w:position w:val="-1"/>
          <w:sz w:val="24"/>
          <w:szCs w:val="24"/>
        </w:rPr>
        <w:t xml:space="preserve"> </w:t>
      </w:r>
    </w:p>
    <w:p w14:paraId="731BE47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101976E4"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2.15.4.1 Caso não sejam cumpridos os critérios de admissão, as vagas poderão ser reaproveitadas no processo seletivo geral ou desconsideradas, ficando a decisão a cargo deste Programa de Pós-Graduação, por meio de decisão Colegiada, conforme Resolução CPP nº 0005/2020.</w:t>
      </w:r>
    </w:p>
    <w:p w14:paraId="072DB8A6" w14:textId="3CEE7D65" w:rsidR="00F30373" w:rsidRDefault="00F30373" w:rsidP="00672E3F">
      <w:pPr>
        <w:widowControl w:val="0"/>
        <w:autoSpaceDE w:val="0"/>
        <w:autoSpaceDN w:val="0"/>
        <w:adjustRightInd w:val="0"/>
        <w:spacing w:after="0" w:line="1" w:lineRule="atLeast"/>
        <w:ind w:right="-16"/>
        <w:jc w:val="both"/>
        <w:rPr>
          <w:rFonts w:ascii="Helvetica" w:hAnsi="Helvetica" w:cs="Helvetica"/>
          <w:position w:val="-1"/>
          <w:sz w:val="24"/>
          <w:szCs w:val="24"/>
        </w:rPr>
      </w:pPr>
    </w:p>
    <w:p w14:paraId="12B26928" w14:textId="1A51506F" w:rsidR="00FA0AFD" w:rsidRDefault="00FA0AFD" w:rsidP="00FA0AFD">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t>2.1</w:t>
      </w:r>
      <w:r>
        <w:rPr>
          <w:rFonts w:ascii="Helvetica-Bold" w:hAnsi="Helvetica-Bold" w:cs="Helvetica-Bold"/>
          <w:b/>
          <w:bCs/>
          <w:position w:val="-1"/>
          <w:sz w:val="24"/>
          <w:szCs w:val="24"/>
        </w:rPr>
        <w:t>6</w:t>
      </w:r>
      <w:r>
        <w:rPr>
          <w:rFonts w:ascii="Helvetica-Bold" w:hAnsi="Helvetica-Bold" w:cs="Helvetica-Bold"/>
          <w:b/>
          <w:bCs/>
          <w:position w:val="-1"/>
          <w:sz w:val="24"/>
          <w:szCs w:val="24"/>
        </w:rPr>
        <w:t xml:space="preserve"> VAGAS DESTINADAS A PESSOAS </w:t>
      </w:r>
      <w:r>
        <w:rPr>
          <w:rFonts w:ascii="Helvetica-Bold" w:hAnsi="Helvetica-Bold" w:cs="Helvetica-Bold"/>
          <w:b/>
          <w:bCs/>
          <w:position w:val="-1"/>
          <w:sz w:val="24"/>
          <w:szCs w:val="24"/>
        </w:rPr>
        <w:t>TRANS</w:t>
      </w:r>
    </w:p>
    <w:p w14:paraId="41BB3E46" w14:textId="4B6303C8" w:rsidR="00FA0AFD" w:rsidRDefault="00FA0AFD" w:rsidP="00672E3F">
      <w:pPr>
        <w:widowControl w:val="0"/>
        <w:autoSpaceDE w:val="0"/>
        <w:autoSpaceDN w:val="0"/>
        <w:adjustRightInd w:val="0"/>
        <w:spacing w:after="0" w:line="1" w:lineRule="atLeast"/>
        <w:ind w:right="-16"/>
        <w:jc w:val="both"/>
        <w:rPr>
          <w:rFonts w:ascii="Helvetica" w:hAnsi="Helvetica" w:cs="Helvetica"/>
          <w:position w:val="-1"/>
          <w:sz w:val="24"/>
          <w:szCs w:val="24"/>
        </w:rPr>
      </w:pPr>
    </w:p>
    <w:p w14:paraId="0FAE2E9C" w14:textId="4BA065C3" w:rsidR="00FA0AFD" w:rsidRPr="00FA0AFD" w:rsidRDefault="00FA0AFD" w:rsidP="00FA0AFD">
      <w:pPr>
        <w:pStyle w:val="textojustificadofonte-12unb"/>
        <w:spacing w:before="120" w:beforeAutospacing="0" w:after="120" w:afterAutospacing="0"/>
        <w:ind w:right="120"/>
        <w:jc w:val="both"/>
        <w:rPr>
          <w:rFonts w:ascii="Helvetica" w:eastAsiaTheme="minorEastAsia" w:hAnsi="Helvetica" w:cs="Helvetica"/>
          <w:position w:val="-1"/>
        </w:rPr>
      </w:pPr>
      <w:r>
        <w:rPr>
          <w:rFonts w:ascii="Helvetica" w:eastAsiaTheme="minorEastAsia" w:hAnsi="Helvetica" w:cs="Helvetica"/>
          <w:position w:val="-1"/>
        </w:rPr>
        <w:t>2.16.1</w:t>
      </w:r>
      <w:r w:rsidRPr="00FA0AFD">
        <w:rPr>
          <w:rFonts w:ascii="Helvetica" w:eastAsiaTheme="minorEastAsia" w:hAnsi="Helvetica" w:cs="Helvetica"/>
          <w:position w:val="-1"/>
        </w:rPr>
        <w:t xml:space="preserve"> </w:t>
      </w:r>
      <w:r w:rsidRPr="00317601">
        <w:rPr>
          <w:rFonts w:ascii="Helvetica" w:hAnsi="Helvetica" w:cs="Helvetica"/>
          <w:color w:val="000000" w:themeColor="text1"/>
          <w:position w:val="-1"/>
        </w:rPr>
        <w:t>A adesão a es</w:t>
      </w:r>
      <w:r>
        <w:rPr>
          <w:rFonts w:ascii="Helvetica" w:hAnsi="Helvetica" w:cs="Helvetica"/>
          <w:color w:val="000000" w:themeColor="text1"/>
          <w:position w:val="-1"/>
        </w:rPr>
        <w:t>s</w:t>
      </w:r>
      <w:r w:rsidRPr="00317601">
        <w:rPr>
          <w:rFonts w:ascii="Helvetica" w:hAnsi="Helvetica" w:cs="Helvetica"/>
          <w:color w:val="000000" w:themeColor="text1"/>
          <w:position w:val="-1"/>
        </w:rPr>
        <w:t>a modalidade se dará de forma voluntári</w:t>
      </w:r>
      <w:r>
        <w:rPr>
          <w:rFonts w:ascii="Helvetica" w:hAnsi="Helvetica" w:cs="Helvetica"/>
          <w:color w:val="000000" w:themeColor="text1"/>
          <w:position w:val="-1"/>
        </w:rPr>
        <w:t xml:space="preserve">a </w:t>
      </w:r>
      <w:r w:rsidRPr="00317601">
        <w:rPr>
          <w:rFonts w:ascii="Helvetica" w:hAnsi="Helvetica" w:cs="Helvetica"/>
          <w:color w:val="000000" w:themeColor="text1"/>
          <w:position w:val="-1"/>
        </w:rPr>
        <w:t>por meio do preenchimento de formulário específico de autodeclaraçã</w:t>
      </w:r>
      <w:r>
        <w:rPr>
          <w:rFonts w:ascii="Helvetica" w:hAnsi="Helvetica" w:cs="Helvetica"/>
          <w:color w:val="000000" w:themeColor="text1"/>
          <w:position w:val="-1"/>
        </w:rPr>
        <w:t xml:space="preserve">o, </w:t>
      </w:r>
      <w:r w:rsidRPr="0016408E">
        <w:rPr>
          <w:rFonts w:ascii="Helvetica" w:hAnsi="Helvetica" w:cs="Helvetica"/>
          <w:color w:val="000000" w:themeColor="text1"/>
          <w:position w:val="-1"/>
        </w:rPr>
        <w:t>disponível no Edital e endereçado pelas vias previstas também no Edital</w:t>
      </w:r>
      <w:r>
        <w:rPr>
          <w:rFonts w:ascii="Helvetica" w:hAnsi="Helvetica" w:cs="Helvetica"/>
          <w:color w:val="000000" w:themeColor="text1"/>
          <w:position w:val="-1"/>
        </w:rPr>
        <w:t>.</w:t>
      </w:r>
    </w:p>
    <w:p w14:paraId="283ED790" w14:textId="3B17D96A" w:rsidR="00FA0AFD" w:rsidRPr="00FA0AFD" w:rsidRDefault="00FA0AFD" w:rsidP="00FA0AFD">
      <w:pPr>
        <w:pStyle w:val="textojustificadofonte-12unb"/>
        <w:spacing w:before="120" w:beforeAutospacing="0" w:after="120" w:afterAutospacing="0"/>
        <w:ind w:right="120"/>
        <w:jc w:val="both"/>
        <w:rPr>
          <w:rFonts w:ascii="Helvetica" w:eastAsiaTheme="minorEastAsia" w:hAnsi="Helvetica" w:cs="Helvetica"/>
          <w:position w:val="-1"/>
        </w:rPr>
      </w:pPr>
      <w:r>
        <w:rPr>
          <w:rFonts w:ascii="Helvetica" w:eastAsiaTheme="minorEastAsia" w:hAnsi="Helvetica" w:cs="Helvetica"/>
          <w:position w:val="-1"/>
        </w:rPr>
        <w:t>2.16.2</w:t>
      </w:r>
      <w:r w:rsidRPr="00FA0AFD">
        <w:rPr>
          <w:rFonts w:ascii="Helvetica" w:eastAsiaTheme="minorEastAsia" w:hAnsi="Helvetica" w:cs="Helvetica"/>
          <w:position w:val="-1"/>
        </w:rPr>
        <w:t xml:space="preserve"> </w:t>
      </w:r>
      <w:r>
        <w:rPr>
          <w:rFonts w:ascii="Helvetica" w:eastAsiaTheme="minorEastAsia" w:hAnsi="Helvetica" w:cs="Helvetica"/>
          <w:position w:val="-1"/>
        </w:rPr>
        <w:t>O(a)</w:t>
      </w:r>
      <w:r w:rsidRPr="00FA0AFD">
        <w:rPr>
          <w:rFonts w:ascii="Helvetica" w:eastAsiaTheme="minorEastAsia" w:hAnsi="Helvetica" w:cs="Helvetica"/>
          <w:position w:val="-1"/>
        </w:rPr>
        <w:t xml:space="preserve"> candidat</w:t>
      </w:r>
      <w:r>
        <w:rPr>
          <w:rFonts w:ascii="Helvetica" w:eastAsiaTheme="minorEastAsia" w:hAnsi="Helvetica" w:cs="Helvetica"/>
          <w:position w:val="-1"/>
        </w:rPr>
        <w:t>o(a)</w:t>
      </w:r>
      <w:r w:rsidRPr="00FA0AFD">
        <w:rPr>
          <w:rFonts w:ascii="Helvetica" w:eastAsiaTheme="minorEastAsia" w:hAnsi="Helvetica" w:cs="Helvetica"/>
          <w:position w:val="-1"/>
        </w:rPr>
        <w:t xml:space="preserve"> optante pelas políticas de ações afirmativas para trans terá de anexar o memorial descritivo/narrativo que deverá conter elementos da trajetória social da pessoa, a vivência da transição corporal e/ou social de identidade de gênero, o processo de afirmação da sua identidade, assim entendidas como o conjunto de características que compõem a transgeneridade, a vivência de prejuízos advindos da transição de gênero, as expectativas de ingresso na Universidade, e a importância da formação acadêmica para a comunidade LGBTI, obedecendo ao que dispõe a Resolução CEPE nº 0096/2025.</w:t>
      </w:r>
    </w:p>
    <w:p w14:paraId="0303803A" w14:textId="1C504870" w:rsidR="00FA0AFD" w:rsidRPr="00FA0AFD" w:rsidRDefault="00FA0AFD" w:rsidP="00FA0AFD">
      <w:pPr>
        <w:pStyle w:val="textojustificadofonte-12unb"/>
        <w:spacing w:before="120" w:beforeAutospacing="0" w:after="120" w:afterAutospacing="0"/>
        <w:ind w:right="120"/>
        <w:jc w:val="both"/>
        <w:rPr>
          <w:rFonts w:ascii="Helvetica" w:eastAsiaTheme="minorEastAsia" w:hAnsi="Helvetica" w:cs="Helvetica"/>
          <w:position w:val="-1"/>
        </w:rPr>
      </w:pPr>
      <w:r>
        <w:rPr>
          <w:rFonts w:ascii="Helvetica" w:eastAsiaTheme="minorEastAsia" w:hAnsi="Helvetica" w:cs="Helvetica"/>
          <w:position w:val="-1"/>
        </w:rPr>
        <w:t>2.16.3</w:t>
      </w:r>
      <w:r w:rsidRPr="00FA0AFD">
        <w:rPr>
          <w:rFonts w:ascii="Helvetica" w:eastAsiaTheme="minorEastAsia" w:hAnsi="Helvetica" w:cs="Helvetica"/>
          <w:position w:val="-1"/>
        </w:rPr>
        <w:t xml:space="preserve"> </w:t>
      </w:r>
      <w:r>
        <w:rPr>
          <w:rFonts w:ascii="Helvetica" w:eastAsiaTheme="minorEastAsia" w:hAnsi="Helvetica" w:cs="Helvetica"/>
          <w:position w:val="-1"/>
        </w:rPr>
        <w:t>O(a)</w:t>
      </w:r>
      <w:r w:rsidRPr="00FA0AFD">
        <w:rPr>
          <w:rFonts w:ascii="Helvetica" w:eastAsiaTheme="minorEastAsia" w:hAnsi="Helvetica" w:cs="Helvetica"/>
          <w:position w:val="-1"/>
        </w:rPr>
        <w:t xml:space="preserve"> candidat</w:t>
      </w:r>
      <w:r>
        <w:rPr>
          <w:rFonts w:ascii="Helvetica" w:eastAsiaTheme="minorEastAsia" w:hAnsi="Helvetica" w:cs="Helvetica"/>
          <w:position w:val="-1"/>
        </w:rPr>
        <w:t>o(a)</w:t>
      </w:r>
      <w:r w:rsidRPr="00FA0AFD">
        <w:rPr>
          <w:rFonts w:ascii="Helvetica" w:eastAsiaTheme="minorEastAsia" w:hAnsi="Helvetica" w:cs="Helvetica"/>
          <w:position w:val="-1"/>
        </w:rPr>
        <w:t xml:space="preserve"> optante pelas políticas de ações afirmativas para trans terá a confirmação da sua autodeclaração dada pelo Comitê Permanente de Acompanhamento das Políticas de Ação Afirmativa (COPEAA-UnB), obedecendo ao que dispõe a Resolução CEPE nº 0096/2025.</w:t>
      </w:r>
    </w:p>
    <w:p w14:paraId="00116950"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3701CD99" w14:textId="13D7072A"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r>
        <w:rPr>
          <w:rFonts w:ascii="Helvetica-Bold" w:hAnsi="Helvetica-Bold" w:cs="Helvetica-Bold"/>
          <w:b/>
          <w:bCs/>
          <w:position w:val="-1"/>
          <w:sz w:val="24"/>
          <w:szCs w:val="24"/>
        </w:rPr>
        <w:t>2.1</w:t>
      </w:r>
      <w:r w:rsidR="00FA0AFD">
        <w:rPr>
          <w:rFonts w:ascii="Helvetica-Bold" w:hAnsi="Helvetica-Bold" w:cs="Helvetica-Bold"/>
          <w:b/>
          <w:bCs/>
          <w:position w:val="-1"/>
          <w:sz w:val="24"/>
          <w:szCs w:val="24"/>
        </w:rPr>
        <w:t>7</w:t>
      </w:r>
      <w:r>
        <w:rPr>
          <w:rFonts w:ascii="Helvetica-Bold" w:hAnsi="Helvetica-Bold" w:cs="Helvetica-Bold"/>
          <w:b/>
          <w:bCs/>
          <w:position w:val="-1"/>
          <w:sz w:val="24"/>
          <w:szCs w:val="24"/>
        </w:rPr>
        <w:t xml:space="preserve"> DA CONCESSÃO DE BOLSAS</w:t>
      </w:r>
    </w:p>
    <w:p w14:paraId="5B392E83"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3BBA4D74" w14:textId="0AE42BA8"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r>
        <w:rPr>
          <w:rFonts w:ascii="Helvetica" w:hAnsi="Helvetica" w:cs="Helvetica"/>
          <w:position w:val="-1"/>
          <w:sz w:val="24"/>
          <w:szCs w:val="24"/>
        </w:rPr>
        <w:t>2.1</w:t>
      </w:r>
      <w:r w:rsidR="00FA0AFD">
        <w:rPr>
          <w:rFonts w:ascii="Helvetica" w:hAnsi="Helvetica" w:cs="Helvetica"/>
          <w:position w:val="-1"/>
          <w:sz w:val="24"/>
          <w:szCs w:val="24"/>
        </w:rPr>
        <w:t>7</w:t>
      </w:r>
      <w:r>
        <w:rPr>
          <w:rFonts w:ascii="Helvetica" w:hAnsi="Helvetica" w:cs="Helvetica"/>
          <w:position w:val="-1"/>
          <w:sz w:val="24"/>
          <w:szCs w:val="24"/>
        </w:rPr>
        <w:t>.1 Sempre que houver bolsas disponíveis, estas deverão ser concedidas a todos</w:t>
      </w:r>
      <w:r w:rsidR="007A4D64">
        <w:rPr>
          <w:rFonts w:ascii="Helvetica" w:hAnsi="Helvetica" w:cs="Helvetica"/>
          <w:position w:val="-1"/>
          <w:sz w:val="24"/>
          <w:szCs w:val="24"/>
        </w:rPr>
        <w:t xml:space="preserve">(as) </w:t>
      </w:r>
      <w:r w:rsidR="00F525A6">
        <w:rPr>
          <w:rFonts w:ascii="Helvetica" w:hAnsi="Helvetica" w:cs="Helvetica"/>
          <w:position w:val="-1"/>
          <w:sz w:val="24"/>
          <w:szCs w:val="24"/>
        </w:rPr>
        <w:t>aprovados(as)</w:t>
      </w:r>
      <w:r>
        <w:rPr>
          <w:rFonts w:ascii="Helvetica" w:hAnsi="Helvetica" w:cs="Helvetica"/>
          <w:position w:val="-1"/>
          <w:sz w:val="24"/>
          <w:szCs w:val="24"/>
        </w:rPr>
        <w:t xml:space="preserve"> autodeclarados</w:t>
      </w:r>
      <w:r w:rsidR="007A4D64">
        <w:rPr>
          <w:rFonts w:ascii="Helvetica" w:hAnsi="Helvetica" w:cs="Helvetica"/>
          <w:position w:val="-1"/>
          <w:sz w:val="24"/>
          <w:szCs w:val="24"/>
        </w:rPr>
        <w:t>(</w:t>
      </w:r>
      <w:r>
        <w:rPr>
          <w:rFonts w:ascii="Helvetica" w:hAnsi="Helvetica" w:cs="Helvetica"/>
          <w:position w:val="-1"/>
          <w:sz w:val="24"/>
          <w:szCs w:val="24"/>
        </w:rPr>
        <w:t>as</w:t>
      </w:r>
      <w:r w:rsidR="007A4D64">
        <w:rPr>
          <w:rFonts w:ascii="Helvetica" w:hAnsi="Helvetica" w:cs="Helvetica"/>
          <w:position w:val="-1"/>
          <w:sz w:val="24"/>
          <w:szCs w:val="24"/>
        </w:rPr>
        <w:t>)</w:t>
      </w:r>
      <w:r>
        <w:rPr>
          <w:rFonts w:ascii="Helvetica" w:hAnsi="Helvetica" w:cs="Helvetica"/>
          <w:position w:val="-1"/>
          <w:sz w:val="24"/>
          <w:szCs w:val="24"/>
        </w:rPr>
        <w:t xml:space="preserve"> indígenas, quilombolas e autodeclarados</w:t>
      </w:r>
      <w:r w:rsidR="007A4D64">
        <w:rPr>
          <w:rFonts w:ascii="Helvetica" w:hAnsi="Helvetica" w:cs="Helvetica"/>
          <w:position w:val="-1"/>
          <w:sz w:val="24"/>
          <w:szCs w:val="24"/>
        </w:rPr>
        <w:t>(</w:t>
      </w:r>
      <w:r>
        <w:rPr>
          <w:rFonts w:ascii="Helvetica" w:hAnsi="Helvetica" w:cs="Helvetica"/>
          <w:position w:val="-1"/>
          <w:sz w:val="24"/>
          <w:szCs w:val="24"/>
        </w:rPr>
        <w:t>as</w:t>
      </w:r>
      <w:r w:rsidR="007A4D64">
        <w:rPr>
          <w:rFonts w:ascii="Helvetica" w:hAnsi="Helvetica" w:cs="Helvetica"/>
          <w:position w:val="-1"/>
          <w:sz w:val="24"/>
          <w:szCs w:val="24"/>
        </w:rPr>
        <w:t>)</w:t>
      </w:r>
      <w:r>
        <w:rPr>
          <w:rFonts w:ascii="Helvetica" w:hAnsi="Helvetica" w:cs="Helvetica"/>
          <w:position w:val="-1"/>
          <w:sz w:val="24"/>
          <w:szCs w:val="24"/>
        </w:rPr>
        <w:t xml:space="preserve"> e </w:t>
      </w:r>
      <w:proofErr w:type="spellStart"/>
      <w:r>
        <w:rPr>
          <w:rFonts w:ascii="Helvetica" w:hAnsi="Helvetica" w:cs="Helvetica"/>
          <w:position w:val="-1"/>
          <w:sz w:val="24"/>
          <w:szCs w:val="24"/>
        </w:rPr>
        <w:t>heteroidentificados</w:t>
      </w:r>
      <w:proofErr w:type="spellEnd"/>
      <w:r w:rsidR="007A4D64">
        <w:rPr>
          <w:rFonts w:ascii="Helvetica" w:hAnsi="Helvetica" w:cs="Helvetica"/>
          <w:position w:val="-1"/>
          <w:sz w:val="24"/>
          <w:szCs w:val="24"/>
        </w:rPr>
        <w:t>(</w:t>
      </w:r>
      <w:r>
        <w:rPr>
          <w:rFonts w:ascii="Helvetica" w:hAnsi="Helvetica" w:cs="Helvetica"/>
          <w:position w:val="-1"/>
          <w:sz w:val="24"/>
          <w:szCs w:val="24"/>
        </w:rPr>
        <w:t>as</w:t>
      </w:r>
      <w:r w:rsidR="007A4D64">
        <w:rPr>
          <w:rFonts w:ascii="Helvetica" w:hAnsi="Helvetica" w:cs="Helvetica"/>
          <w:position w:val="-1"/>
          <w:sz w:val="24"/>
          <w:szCs w:val="24"/>
        </w:rPr>
        <w:t>)</w:t>
      </w:r>
      <w:r>
        <w:rPr>
          <w:rFonts w:ascii="Helvetica" w:hAnsi="Helvetica" w:cs="Helvetica"/>
          <w:position w:val="-1"/>
          <w:sz w:val="24"/>
          <w:szCs w:val="24"/>
        </w:rPr>
        <w:t xml:space="preserve"> </w:t>
      </w:r>
      <w:r w:rsidR="003D6593">
        <w:rPr>
          <w:rFonts w:ascii="Helvetica" w:hAnsi="Helvetica" w:cs="Helvetica"/>
          <w:position w:val="-1"/>
          <w:sz w:val="24"/>
          <w:szCs w:val="24"/>
        </w:rPr>
        <w:t>negros(as)</w:t>
      </w:r>
      <w:r>
        <w:rPr>
          <w:rFonts w:ascii="Helvetica" w:hAnsi="Helvetica" w:cs="Helvetica"/>
          <w:position w:val="-1"/>
          <w:sz w:val="24"/>
          <w:szCs w:val="24"/>
        </w:rPr>
        <w:t xml:space="preserve"> e a pessoas com deficiência, prioritariamente, conforme o Art. 2º da Resolução CPP nº 11/2020.</w:t>
      </w:r>
    </w:p>
    <w:p w14:paraId="2AA6CA76" w14:textId="77777777" w:rsidR="007A4D64" w:rsidRDefault="007A4D64"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753A2A43" w14:textId="5A1ADB8E" w:rsidR="00F30373" w:rsidRDefault="006E3965" w:rsidP="00672E3F">
      <w:pPr>
        <w:widowControl w:val="0"/>
        <w:autoSpaceDE w:val="0"/>
        <w:autoSpaceDN w:val="0"/>
        <w:adjustRightInd w:val="0"/>
        <w:spacing w:after="0" w:line="240" w:lineRule="auto"/>
        <w:ind w:right="-16" w:hanging="2"/>
        <w:jc w:val="both"/>
        <w:rPr>
          <w:rFonts w:ascii="Helvetica" w:hAnsi="Helvetica" w:cs="Helvetica"/>
          <w:position w:val="-1"/>
          <w:sz w:val="20"/>
          <w:szCs w:val="20"/>
        </w:rPr>
      </w:pPr>
      <w:r>
        <w:rPr>
          <w:rFonts w:ascii="Helvetica" w:hAnsi="Helvetica" w:cs="Helvetica"/>
          <w:position w:val="-1"/>
          <w:sz w:val="24"/>
          <w:szCs w:val="24"/>
        </w:rPr>
        <w:t>2.1</w:t>
      </w:r>
      <w:r w:rsidR="00FA0AFD">
        <w:rPr>
          <w:rFonts w:ascii="Helvetica" w:hAnsi="Helvetica" w:cs="Helvetica"/>
          <w:position w:val="-1"/>
          <w:sz w:val="24"/>
          <w:szCs w:val="24"/>
        </w:rPr>
        <w:t>7</w:t>
      </w:r>
      <w:r>
        <w:rPr>
          <w:rFonts w:ascii="Helvetica" w:hAnsi="Helvetica" w:cs="Helvetica"/>
          <w:position w:val="-1"/>
          <w:sz w:val="24"/>
          <w:szCs w:val="24"/>
        </w:rPr>
        <w:t xml:space="preserve">.2 Aos/às demais </w:t>
      </w:r>
      <w:r w:rsidR="00F525A6">
        <w:rPr>
          <w:rFonts w:ascii="Helvetica" w:hAnsi="Helvetica" w:cs="Helvetica"/>
          <w:position w:val="-1"/>
          <w:sz w:val="24"/>
          <w:szCs w:val="24"/>
        </w:rPr>
        <w:t>aprovados(as)</w:t>
      </w:r>
      <w:r>
        <w:rPr>
          <w:rFonts w:ascii="Helvetica" w:hAnsi="Helvetica" w:cs="Helvetica"/>
          <w:position w:val="-1"/>
          <w:sz w:val="24"/>
          <w:szCs w:val="24"/>
        </w:rPr>
        <w:t xml:space="preserve"> deverão ser concedidas as bolsas remanescentes, segundo os critérios definidos pelo colegiado da Pós-Graduação, conforme Art. 2º § 1º,  da Resolução CPP nº 11/2020</w:t>
      </w:r>
      <w:r>
        <w:rPr>
          <w:rFonts w:ascii="Helvetica" w:hAnsi="Helvetica" w:cs="Helvetica"/>
          <w:position w:val="-1"/>
          <w:sz w:val="20"/>
          <w:szCs w:val="20"/>
        </w:rPr>
        <w:t>.</w:t>
      </w:r>
    </w:p>
    <w:p w14:paraId="53744559"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rPr>
      </w:pPr>
    </w:p>
    <w:p w14:paraId="51ED5DCE" w14:textId="77777777" w:rsidR="00FA0AFD" w:rsidRDefault="00FA0AFD"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6EAF955E" w14:textId="77777777" w:rsidR="00FA0AFD" w:rsidRDefault="00FA0AFD"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6A808844" w14:textId="77777777" w:rsidR="00FA0AFD" w:rsidRDefault="00FA0AFD"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5D76A051" w14:textId="77777777" w:rsidR="00FA0AFD" w:rsidRDefault="00FA0AFD"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50C1B26A" w14:textId="77777777" w:rsidR="00FA0AFD" w:rsidRDefault="00FA0AFD"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00A606AA" w14:textId="77777777" w:rsidR="00FA0AFD" w:rsidRDefault="00FA0AFD"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33B26438" w14:textId="77777777" w:rsidR="00FA0AFD" w:rsidRDefault="00FA0AFD"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3777B45A" w14:textId="77777777" w:rsidR="00FA0AFD" w:rsidRDefault="00FA0AFD"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329D8CB9" w14:textId="77777777" w:rsidR="00FA0AFD" w:rsidRDefault="00FA0AFD"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p>
    <w:p w14:paraId="2E954EA9" w14:textId="4C3BF11C" w:rsidR="00F30373" w:rsidRDefault="006E3965" w:rsidP="00672E3F">
      <w:pPr>
        <w:widowControl w:val="0"/>
        <w:autoSpaceDE w:val="0"/>
        <w:autoSpaceDN w:val="0"/>
        <w:adjustRightInd w:val="0"/>
        <w:spacing w:after="0" w:line="240" w:lineRule="auto"/>
        <w:ind w:left="1" w:right="-16"/>
        <w:jc w:val="both"/>
        <w:rPr>
          <w:rFonts w:ascii="Helvetica-Bold" w:hAnsi="Helvetica-Bold" w:cs="Helvetica-Bold"/>
          <w:b/>
          <w:bCs/>
          <w:position w:val="-1"/>
          <w:sz w:val="24"/>
          <w:szCs w:val="24"/>
        </w:rPr>
      </w:pPr>
      <w:r>
        <w:rPr>
          <w:rFonts w:ascii="Helvetica-Bold" w:hAnsi="Helvetica-Bold" w:cs="Helvetica-Bold"/>
          <w:b/>
          <w:bCs/>
          <w:position w:val="-1"/>
          <w:sz w:val="24"/>
          <w:szCs w:val="24"/>
        </w:rPr>
        <w:lastRenderedPageBreak/>
        <w:t>3.</w:t>
      </w:r>
      <w:r>
        <w:rPr>
          <w:rFonts w:ascii="Helvetica-Bold" w:hAnsi="Helvetica-Bold" w:cs="Helvetica-Bold"/>
          <w:b/>
          <w:bCs/>
          <w:position w:val="-1"/>
          <w:sz w:val="24"/>
          <w:szCs w:val="24"/>
        </w:rPr>
        <w:tab/>
        <w:t xml:space="preserve">DA INSCRIÇÃO NO PROCESSO SELETIVO </w:t>
      </w:r>
    </w:p>
    <w:p w14:paraId="30F76F61"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0"/>
          <w:szCs w:val="20"/>
        </w:rPr>
        <w:t xml:space="preserve">     </w:t>
      </w:r>
    </w:p>
    <w:p w14:paraId="1F78A8BE"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0"/>
          <w:szCs w:val="20"/>
        </w:rPr>
        <w:t xml:space="preserve">     </w:t>
      </w:r>
    </w:p>
    <w:p w14:paraId="52B9DC9B" w14:textId="4BB66DF7" w:rsidR="007A4D64" w:rsidRDefault="006E3965" w:rsidP="00672E3F">
      <w:pPr>
        <w:widowControl w:val="0"/>
        <w:autoSpaceDE w:val="0"/>
        <w:autoSpaceDN w:val="0"/>
        <w:adjustRightInd w:val="0"/>
        <w:spacing w:after="0" w:line="1" w:lineRule="atLeast"/>
        <w:ind w:right="58" w:hanging="2"/>
        <w:jc w:val="both"/>
        <w:rPr>
          <w:rFonts w:ascii="Helvetica" w:hAnsi="Helvetica" w:cs="Helvetica"/>
          <w:position w:val="-1"/>
          <w:sz w:val="24"/>
          <w:szCs w:val="24"/>
          <w:u w:color="FF0000"/>
        </w:rPr>
      </w:pPr>
      <w:r w:rsidRPr="007A4D64">
        <w:rPr>
          <w:rFonts w:ascii="Helvetica" w:hAnsi="Helvetica" w:cs="Helvetica"/>
          <w:position w:val="-1"/>
          <w:sz w:val="24"/>
          <w:szCs w:val="24"/>
        </w:rPr>
        <w:t xml:space="preserve">3.1 </w:t>
      </w:r>
      <w:r w:rsidR="007A4D64" w:rsidRPr="007A4D64">
        <w:rPr>
          <w:rFonts w:ascii="Helvetica" w:hAnsi="Helvetica" w:cs="Helvetica"/>
          <w:position w:val="-1"/>
          <w:sz w:val="24"/>
          <w:szCs w:val="24"/>
        </w:rPr>
        <w:t xml:space="preserve">As inscrições para o processo seletivo de candidatas(os) aos cursos de Mestrado Acadêmico e Doutorado Acadêmico do Programa de Pós-Graduação em </w:t>
      </w:r>
      <w:proofErr w:type="spellStart"/>
      <w:r w:rsidR="007A4D64">
        <w:rPr>
          <w:rFonts w:ascii="Helvetica" w:hAnsi="Helvetica" w:cs="Helvetica"/>
          <w:position w:val="-1"/>
          <w:sz w:val="24"/>
          <w:szCs w:val="24"/>
        </w:rPr>
        <w:t>xxxx</w:t>
      </w:r>
      <w:proofErr w:type="spellEnd"/>
      <w:r w:rsidR="007A4D64" w:rsidRPr="007A4D64">
        <w:rPr>
          <w:rFonts w:ascii="Helvetica" w:hAnsi="Helvetica" w:cs="Helvetica"/>
          <w:position w:val="-1"/>
          <w:sz w:val="24"/>
          <w:szCs w:val="24"/>
        </w:rPr>
        <w:t xml:space="preserve">, para o </w:t>
      </w:r>
      <w:proofErr w:type="spellStart"/>
      <w:r w:rsidR="007A4D64">
        <w:rPr>
          <w:rFonts w:ascii="Helvetica" w:hAnsi="Helvetica" w:cs="Helvetica"/>
          <w:position w:val="-1"/>
          <w:sz w:val="24"/>
          <w:szCs w:val="24"/>
        </w:rPr>
        <w:t>xxx</w:t>
      </w:r>
      <w:proofErr w:type="spellEnd"/>
      <w:r w:rsidR="007A4D64" w:rsidRPr="007A4D64">
        <w:rPr>
          <w:rFonts w:ascii="Helvetica" w:hAnsi="Helvetica" w:cs="Helvetica"/>
          <w:position w:val="-1"/>
          <w:sz w:val="24"/>
          <w:szCs w:val="24"/>
        </w:rPr>
        <w:t xml:space="preserve"> Período Letivo de 20</w:t>
      </w:r>
      <w:r w:rsidR="007A4D64">
        <w:rPr>
          <w:rFonts w:ascii="Helvetica" w:hAnsi="Helvetica" w:cs="Helvetica"/>
          <w:position w:val="-1"/>
          <w:sz w:val="24"/>
          <w:szCs w:val="24"/>
        </w:rPr>
        <w:t>xx</w:t>
      </w:r>
      <w:r w:rsidR="007A4D64" w:rsidRPr="007A4D64">
        <w:rPr>
          <w:rFonts w:ascii="Helvetica" w:hAnsi="Helvetica" w:cs="Helvetica"/>
          <w:position w:val="-1"/>
          <w:sz w:val="24"/>
          <w:szCs w:val="24"/>
        </w:rPr>
        <w:t xml:space="preserve">, deverão ser efetuadas dentro do período previsto no item </w:t>
      </w:r>
      <w:proofErr w:type="spellStart"/>
      <w:r w:rsidR="007A4D64">
        <w:rPr>
          <w:rFonts w:ascii="Helvetica" w:hAnsi="Helvetica" w:cs="Helvetica"/>
          <w:position w:val="-1"/>
          <w:sz w:val="24"/>
          <w:szCs w:val="24"/>
        </w:rPr>
        <w:t>xxxx</w:t>
      </w:r>
      <w:proofErr w:type="spellEnd"/>
      <w:r w:rsidR="007A4D64" w:rsidRPr="007A4D64">
        <w:rPr>
          <w:rFonts w:ascii="Helvetica" w:hAnsi="Helvetica" w:cs="Helvetica"/>
          <w:position w:val="-1"/>
          <w:sz w:val="24"/>
          <w:szCs w:val="24"/>
        </w:rPr>
        <w:t xml:space="preserve"> deste edital, pela internet, através da plataforma online disponível em </w:t>
      </w:r>
      <w:hyperlink r:id="rId8" w:history="1">
        <w:r w:rsidR="007A4D64" w:rsidRPr="007A4D64">
          <w:rPr>
            <w:rStyle w:val="Hyperlink"/>
            <w:rFonts w:ascii="Helvetica" w:hAnsi="Helvetica" w:cs="Helvetica"/>
            <w:position w:val="-1"/>
            <w:sz w:val="24"/>
            <w:szCs w:val="24"/>
          </w:rPr>
          <w:t>https://sigaa.unb.br/sigaa/pub</w:t>
        </w:r>
        <w:r w:rsidR="007A4D64" w:rsidRPr="007A4D64">
          <w:rPr>
            <w:rStyle w:val="Hyperlink"/>
            <w:rFonts w:ascii="Helvetica" w:hAnsi="Helvetica" w:cs="Helvetica"/>
            <w:position w:val="-1"/>
            <w:sz w:val="24"/>
            <w:szCs w:val="24"/>
          </w:rPr>
          <w:t>l</w:t>
        </w:r>
        <w:r w:rsidR="007A4D64" w:rsidRPr="007A4D64">
          <w:rPr>
            <w:rStyle w:val="Hyperlink"/>
            <w:rFonts w:ascii="Helvetica" w:hAnsi="Helvetica" w:cs="Helvetica"/>
            <w:position w:val="-1"/>
            <w:sz w:val="24"/>
            <w:szCs w:val="24"/>
          </w:rPr>
          <w:t>ic</w:t>
        </w:r>
      </w:hyperlink>
      <w:r w:rsidR="007A4D64" w:rsidRPr="007A4D64">
        <w:rPr>
          <w:rFonts w:ascii="Helvetica" w:hAnsi="Helvetica" w:cs="Helvetica"/>
          <w:position w:val="-1"/>
          <w:sz w:val="24"/>
          <w:szCs w:val="24"/>
        </w:rPr>
        <w:t xml:space="preserve"> (Stricto Sensu-&gt; Processos Seletivos)</w:t>
      </w:r>
      <w:r w:rsidR="007A4D64">
        <w:rPr>
          <w:rFonts w:ascii="Helvetica" w:hAnsi="Helvetica" w:cs="Helvetica"/>
          <w:position w:val="-1"/>
          <w:sz w:val="24"/>
          <w:szCs w:val="24"/>
        </w:rPr>
        <w:t>.</w:t>
      </w:r>
    </w:p>
    <w:p w14:paraId="2508FABE" w14:textId="64880444" w:rsidR="007A4D64" w:rsidRDefault="007A4D64" w:rsidP="00672E3F">
      <w:pPr>
        <w:widowControl w:val="0"/>
        <w:autoSpaceDE w:val="0"/>
        <w:autoSpaceDN w:val="0"/>
        <w:adjustRightInd w:val="0"/>
        <w:spacing w:after="0" w:line="1" w:lineRule="atLeast"/>
        <w:ind w:right="58" w:hanging="2"/>
        <w:jc w:val="both"/>
        <w:rPr>
          <w:rFonts w:ascii="Helvetica" w:hAnsi="Helvetica" w:cs="Helvetica"/>
          <w:position w:val="-1"/>
          <w:sz w:val="24"/>
          <w:szCs w:val="24"/>
          <w:u w:color="FF0000"/>
        </w:rPr>
      </w:pPr>
    </w:p>
    <w:p w14:paraId="68D25ADC" w14:textId="77777777" w:rsidR="00F30373" w:rsidRDefault="00F30373" w:rsidP="00672E3F">
      <w:pPr>
        <w:widowControl w:val="0"/>
        <w:autoSpaceDE w:val="0"/>
        <w:autoSpaceDN w:val="0"/>
        <w:adjustRightInd w:val="0"/>
        <w:spacing w:after="0" w:line="225" w:lineRule="auto"/>
        <w:ind w:right="53"/>
        <w:jc w:val="both"/>
        <w:rPr>
          <w:rFonts w:ascii="Helvetica" w:hAnsi="Helvetica" w:cs="Helvetica"/>
          <w:position w:val="-1"/>
          <w:sz w:val="24"/>
          <w:szCs w:val="24"/>
          <w:u w:color="FF0000"/>
        </w:rPr>
      </w:pPr>
    </w:p>
    <w:p w14:paraId="68F4973D" w14:textId="6529C49D" w:rsidR="00F30373" w:rsidRDefault="006E3965" w:rsidP="00672E3F">
      <w:pPr>
        <w:widowControl w:val="0"/>
        <w:autoSpaceDE w:val="0"/>
        <w:autoSpaceDN w:val="0"/>
        <w:adjustRightInd w:val="0"/>
        <w:spacing w:after="0" w:line="240" w:lineRule="auto"/>
        <w:ind w:right="55"/>
        <w:jc w:val="both"/>
        <w:rPr>
          <w:rFonts w:ascii="Helvetica" w:hAnsi="Helvetica" w:cs="Helvetica"/>
          <w:position w:val="-1"/>
          <w:sz w:val="24"/>
          <w:szCs w:val="24"/>
          <w:u w:color="FF0000"/>
        </w:rPr>
      </w:pPr>
      <w:r>
        <w:rPr>
          <w:rFonts w:ascii="Helvetica" w:hAnsi="Helvetica" w:cs="Helvetica"/>
          <w:position w:val="-1"/>
          <w:sz w:val="24"/>
          <w:szCs w:val="24"/>
          <w:u w:color="FF0000"/>
        </w:rPr>
        <w:t>3.2</w:t>
      </w:r>
      <w:r>
        <w:rPr>
          <w:rFonts w:ascii="Helvetica" w:hAnsi="Helvetica" w:cs="Helvetica"/>
          <w:position w:val="-1"/>
          <w:sz w:val="24"/>
          <w:szCs w:val="24"/>
          <w:u w:color="FF0000"/>
        </w:rPr>
        <w:tab/>
        <w:t xml:space="preserve">Poderão inscrever-se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residentes no Brasil ou no exterior. Os</w:t>
      </w:r>
      <w:r w:rsidR="00997010">
        <w:rPr>
          <w:rFonts w:ascii="Helvetica" w:hAnsi="Helvetica" w:cs="Helvetica"/>
          <w:position w:val="-1"/>
          <w:sz w:val="24"/>
          <w:szCs w:val="24"/>
          <w:u w:color="FF0000"/>
        </w:rPr>
        <w:t>(</w:t>
      </w:r>
      <w:r>
        <w:rPr>
          <w:rFonts w:ascii="Helvetica" w:hAnsi="Helvetica" w:cs="Helvetica"/>
          <w:position w:val="-1"/>
          <w:sz w:val="24"/>
          <w:szCs w:val="24"/>
          <w:u w:color="FF0000"/>
        </w:rPr>
        <w:t>As</w:t>
      </w:r>
      <w:r w:rsidR="00997010">
        <w:rPr>
          <w:rFonts w:ascii="Helvetica" w:hAnsi="Helvetica" w:cs="Helvetica"/>
          <w:position w:val="-1"/>
          <w:sz w:val="24"/>
          <w:szCs w:val="24"/>
          <w:u w:color="FF0000"/>
        </w:rPr>
        <w:t>)</w:t>
      </w:r>
      <w:r>
        <w:rPr>
          <w:rFonts w:ascii="Helvetica" w:hAnsi="Helvetica" w:cs="Helvetica"/>
          <w:position w:val="-1"/>
          <w:sz w:val="24"/>
          <w:szCs w:val="24"/>
          <w:u w:color="FF0000"/>
        </w:rPr>
        <w:t xml:space="preserve">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com residência permanente no exterior têm número de vagas específico, constante do item </w:t>
      </w:r>
      <w:proofErr w:type="spellStart"/>
      <w:r w:rsidR="00997010">
        <w:rPr>
          <w:rFonts w:ascii="Helvetica" w:hAnsi="Helvetica" w:cs="Helvetica"/>
          <w:position w:val="-1"/>
          <w:sz w:val="24"/>
          <w:szCs w:val="24"/>
          <w:u w:color="FF0000"/>
        </w:rPr>
        <w:t>xxxx</w:t>
      </w:r>
      <w:proofErr w:type="spellEnd"/>
      <w:r>
        <w:rPr>
          <w:rFonts w:ascii="Helvetica" w:hAnsi="Helvetica" w:cs="Helvetica"/>
          <w:position w:val="-1"/>
          <w:sz w:val="24"/>
          <w:szCs w:val="24"/>
          <w:u w:color="FF0000"/>
        </w:rPr>
        <w:t xml:space="preserve"> deste edital, e serão selecionados</w:t>
      </w:r>
      <w:r w:rsidR="00997010">
        <w:rPr>
          <w:rFonts w:ascii="Helvetica" w:hAnsi="Helvetica" w:cs="Helvetica"/>
          <w:position w:val="-1"/>
          <w:sz w:val="24"/>
          <w:szCs w:val="24"/>
          <w:u w:color="FF0000"/>
        </w:rPr>
        <w:t>(</w:t>
      </w:r>
      <w:r>
        <w:rPr>
          <w:rFonts w:ascii="Helvetica" w:hAnsi="Helvetica" w:cs="Helvetica"/>
          <w:position w:val="-1"/>
          <w:sz w:val="24"/>
          <w:szCs w:val="24"/>
          <w:u w:color="FF0000"/>
        </w:rPr>
        <w:t>as</w:t>
      </w:r>
      <w:r w:rsidR="00997010">
        <w:rPr>
          <w:rFonts w:ascii="Helvetica" w:hAnsi="Helvetica" w:cs="Helvetica"/>
          <w:position w:val="-1"/>
          <w:sz w:val="24"/>
          <w:szCs w:val="24"/>
          <w:u w:color="FF0000"/>
        </w:rPr>
        <w:t>)</w:t>
      </w:r>
      <w:r>
        <w:rPr>
          <w:rFonts w:ascii="Helvetica" w:hAnsi="Helvetica" w:cs="Helvetica"/>
          <w:position w:val="-1"/>
          <w:sz w:val="24"/>
          <w:szCs w:val="24"/>
          <w:u w:color="FF0000"/>
        </w:rPr>
        <w:t xml:space="preserve"> de acordo com processo específico, conforme os itens </w:t>
      </w:r>
      <w:proofErr w:type="spellStart"/>
      <w:r w:rsidR="00997010">
        <w:rPr>
          <w:rFonts w:ascii="Helvetica" w:hAnsi="Helvetica" w:cs="Helvetica"/>
          <w:position w:val="-1"/>
          <w:sz w:val="24"/>
          <w:szCs w:val="24"/>
          <w:u w:color="FF0000"/>
        </w:rPr>
        <w:t>xxxx</w:t>
      </w:r>
      <w:proofErr w:type="spellEnd"/>
      <w:r>
        <w:rPr>
          <w:rFonts w:ascii="Helvetica" w:hAnsi="Helvetica" w:cs="Helvetica"/>
          <w:position w:val="-1"/>
          <w:sz w:val="24"/>
          <w:szCs w:val="24"/>
          <w:u w:color="FF0000"/>
        </w:rPr>
        <w:t xml:space="preserve"> deste edital.</w:t>
      </w:r>
    </w:p>
    <w:p w14:paraId="6017838D" w14:textId="77777777" w:rsidR="00F30373" w:rsidRDefault="00F30373" w:rsidP="00672E3F">
      <w:pPr>
        <w:widowControl w:val="0"/>
        <w:autoSpaceDE w:val="0"/>
        <w:autoSpaceDN w:val="0"/>
        <w:adjustRightInd w:val="0"/>
        <w:spacing w:after="0" w:line="240" w:lineRule="auto"/>
        <w:ind w:left="-1" w:right="55" w:hanging="1"/>
        <w:jc w:val="both"/>
        <w:rPr>
          <w:rFonts w:ascii="Helvetica" w:hAnsi="Helvetica" w:cs="Helvetica"/>
          <w:position w:val="-1"/>
          <w:sz w:val="13"/>
          <w:szCs w:val="13"/>
          <w:u w:color="FF0000"/>
        </w:rPr>
      </w:pPr>
    </w:p>
    <w:p w14:paraId="011E9B22" w14:textId="77777777" w:rsidR="00F30373" w:rsidRDefault="00F30373" w:rsidP="00672E3F">
      <w:pPr>
        <w:widowControl w:val="0"/>
        <w:autoSpaceDE w:val="0"/>
        <w:autoSpaceDN w:val="0"/>
        <w:adjustRightInd w:val="0"/>
        <w:spacing w:after="0" w:line="240" w:lineRule="auto"/>
        <w:ind w:left="-1" w:right="55" w:hanging="1"/>
        <w:jc w:val="both"/>
        <w:rPr>
          <w:rFonts w:ascii="Helvetica" w:hAnsi="Helvetica" w:cs="Helvetica"/>
          <w:position w:val="-1"/>
          <w:sz w:val="13"/>
          <w:szCs w:val="13"/>
          <w:u w:color="FF0000"/>
        </w:rPr>
      </w:pPr>
    </w:p>
    <w:p w14:paraId="085B0BC1" w14:textId="77777777" w:rsidR="00F30373" w:rsidRDefault="00F30373" w:rsidP="00672E3F">
      <w:pPr>
        <w:widowControl w:val="0"/>
        <w:autoSpaceDE w:val="0"/>
        <w:autoSpaceDN w:val="0"/>
        <w:adjustRightInd w:val="0"/>
        <w:spacing w:after="0" w:line="240" w:lineRule="auto"/>
        <w:ind w:left="-1" w:right="55" w:hanging="1"/>
        <w:jc w:val="both"/>
        <w:rPr>
          <w:rFonts w:ascii="Helvetica" w:hAnsi="Helvetica" w:cs="Helvetica"/>
          <w:position w:val="-1"/>
          <w:sz w:val="13"/>
          <w:szCs w:val="13"/>
          <w:u w:color="FF0000"/>
        </w:rPr>
      </w:pPr>
    </w:p>
    <w:p w14:paraId="23822C81" w14:textId="5F1EE19E"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3.3</w:t>
      </w:r>
      <w:r>
        <w:rPr>
          <w:rFonts w:ascii="Helvetica" w:hAnsi="Helvetica" w:cs="Helvetica"/>
          <w:position w:val="-1"/>
          <w:sz w:val="20"/>
          <w:szCs w:val="20"/>
          <w:u w:color="FF0000"/>
        </w:rPr>
        <w:t xml:space="preserve">     </w:t>
      </w:r>
      <w:r>
        <w:rPr>
          <w:rFonts w:ascii="Helvetica" w:hAnsi="Helvetica" w:cs="Helvetica"/>
          <w:position w:val="-1"/>
          <w:sz w:val="24"/>
          <w:szCs w:val="24"/>
          <w:u w:color="FF0000"/>
        </w:rPr>
        <w:t>A autodeclaração étnico-racial e a opção pela reserva de vagas da Política de Ações Afirmativas deverão ser feitas no ato da inscrição, conforme formulário específico</w:t>
      </w:r>
      <w:r>
        <w:rPr>
          <w:rFonts w:ascii="Helvetica" w:hAnsi="Helvetica" w:cs="Helvetica"/>
          <w:position w:val="-1"/>
          <w:sz w:val="20"/>
          <w:szCs w:val="20"/>
          <w:u w:color="FF0000"/>
        </w:rPr>
        <w:t xml:space="preserve">     </w:t>
      </w:r>
      <w:r>
        <w:rPr>
          <w:rFonts w:ascii="Helvetica" w:hAnsi="Helvetica" w:cs="Helvetica"/>
          <w:position w:val="-1"/>
          <w:sz w:val="24"/>
          <w:szCs w:val="24"/>
          <w:u w:color="FF0000"/>
        </w:rPr>
        <w:t xml:space="preserve"> disponível no Edital</w:t>
      </w:r>
      <w:r w:rsidR="00672E3F">
        <w:rPr>
          <w:rFonts w:ascii="Helvetica" w:hAnsi="Helvetica" w:cs="Helvetica"/>
          <w:position w:val="-1"/>
          <w:sz w:val="24"/>
          <w:szCs w:val="24"/>
          <w:u w:color="FF0000"/>
        </w:rPr>
        <w:t>.</w:t>
      </w:r>
    </w:p>
    <w:p w14:paraId="53F20443"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6F775F3" w14:textId="62A07E87" w:rsidR="007606C4"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3.4</w:t>
      </w:r>
      <w:r>
        <w:rPr>
          <w:rFonts w:ascii="Helvetica" w:hAnsi="Helvetica" w:cs="Helvetica"/>
          <w:position w:val="-1"/>
          <w:sz w:val="20"/>
          <w:szCs w:val="20"/>
          <w:u w:color="FF0000"/>
        </w:rPr>
        <w:t xml:space="preserve">     </w:t>
      </w:r>
      <w:r>
        <w:rPr>
          <w:rFonts w:ascii="Helvetica" w:hAnsi="Helvetica" w:cs="Helvetica"/>
          <w:position w:val="-1"/>
          <w:sz w:val="24"/>
          <w:szCs w:val="24"/>
          <w:u w:color="FF0000"/>
        </w:rPr>
        <w:t xml:space="preserve"> No ato da inscrição, </w:t>
      </w:r>
      <w:r w:rsidR="00672E3F">
        <w:rPr>
          <w:rFonts w:ascii="Helvetica" w:hAnsi="Helvetica" w:cs="Helvetica"/>
          <w:position w:val="-1"/>
          <w:sz w:val="24"/>
          <w:szCs w:val="24"/>
          <w:u w:color="FF0000"/>
        </w:rPr>
        <w:t>o(a)</w:t>
      </w:r>
      <w:r>
        <w:rPr>
          <w:rFonts w:ascii="Helvetica" w:hAnsi="Helvetica" w:cs="Helvetica"/>
          <w:position w:val="-1"/>
          <w:sz w:val="24"/>
          <w:szCs w:val="24"/>
          <w:u w:color="FF0000"/>
        </w:rPr>
        <w:t xml:space="preserve"> </w:t>
      </w:r>
      <w:r w:rsidR="003D6593">
        <w:rPr>
          <w:rFonts w:ascii="Helvetica" w:hAnsi="Helvetica" w:cs="Helvetica"/>
          <w:position w:val="-1"/>
          <w:sz w:val="24"/>
          <w:szCs w:val="24"/>
          <w:u w:color="FF0000"/>
        </w:rPr>
        <w:t>candidat</w:t>
      </w:r>
      <w:r w:rsidR="00672E3F">
        <w:rPr>
          <w:rFonts w:ascii="Helvetica" w:hAnsi="Helvetica" w:cs="Helvetica"/>
          <w:position w:val="-1"/>
          <w:sz w:val="24"/>
          <w:szCs w:val="24"/>
          <w:u w:color="FF0000"/>
        </w:rPr>
        <w:t>o(a)</w:t>
      </w:r>
      <w:r>
        <w:rPr>
          <w:rFonts w:ascii="Helvetica" w:hAnsi="Helvetica" w:cs="Helvetica"/>
          <w:position w:val="-1"/>
          <w:sz w:val="24"/>
          <w:szCs w:val="24"/>
          <w:u w:color="FF0000"/>
        </w:rPr>
        <w:t xml:space="preserve"> deverá informar em formulário próprio (vide anexo IV) o tipo de deficiência que apresenta, se necessita de assistência e quais medidas são necessárias para a realização das provas conforme formulário específico</w:t>
      </w:r>
      <w:r w:rsidR="00672E3F">
        <w:rPr>
          <w:rFonts w:ascii="Helvetica" w:hAnsi="Helvetica" w:cs="Helvetica"/>
          <w:position w:val="-1"/>
          <w:sz w:val="24"/>
          <w:szCs w:val="24"/>
          <w:u w:color="FF0000"/>
        </w:rPr>
        <w:t>.</w:t>
      </w:r>
    </w:p>
    <w:p w14:paraId="4EFFA090" w14:textId="77777777" w:rsidR="00672E3F" w:rsidRDefault="00672E3F" w:rsidP="00FA0AFD">
      <w:pPr>
        <w:widowControl w:val="0"/>
        <w:autoSpaceDE w:val="0"/>
        <w:autoSpaceDN w:val="0"/>
        <w:adjustRightInd w:val="0"/>
        <w:spacing w:after="0" w:line="1" w:lineRule="atLeast"/>
        <w:ind w:right="-16"/>
        <w:jc w:val="both"/>
        <w:rPr>
          <w:rFonts w:ascii="Helvetica" w:hAnsi="Helvetica" w:cs="Helvetica"/>
          <w:position w:val="-1"/>
          <w:sz w:val="24"/>
          <w:szCs w:val="24"/>
          <w:u w:color="FF0000"/>
        </w:rPr>
      </w:pPr>
    </w:p>
    <w:p w14:paraId="3137F319" w14:textId="77777777" w:rsidR="00672E3F" w:rsidRDefault="00672E3F"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31B3F919" w14:textId="30CFDC02"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3.5</w:t>
      </w:r>
      <w:r>
        <w:rPr>
          <w:rFonts w:ascii="Helvetica" w:hAnsi="Helvetica" w:cs="Helvetica"/>
          <w:position w:val="-1"/>
          <w:sz w:val="20"/>
          <w:szCs w:val="20"/>
          <w:u w:color="FF0000"/>
        </w:rPr>
        <w:t xml:space="preserve">     </w:t>
      </w:r>
      <w:r>
        <w:rPr>
          <w:rFonts w:ascii="Helvetica" w:hAnsi="Helvetica" w:cs="Helvetica"/>
          <w:position w:val="-1"/>
          <w:sz w:val="24"/>
          <w:szCs w:val="24"/>
          <w:u w:color="FF0000"/>
        </w:rPr>
        <w:t xml:space="preserve"> Poderão inscrever-se no processo seletivo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em fase de conclusão de curso de graduação, </w:t>
      </w:r>
      <w:r>
        <w:rPr>
          <w:rFonts w:ascii="Helvetica" w:hAnsi="Helvetica" w:cs="Helvetica"/>
          <w:color w:val="FF0000"/>
          <w:position w:val="-1"/>
          <w:sz w:val="24"/>
          <w:szCs w:val="24"/>
          <w:u w:val="single" w:color="FF0000"/>
        </w:rPr>
        <w:t xml:space="preserve">para os/as </w:t>
      </w:r>
      <w:r w:rsidR="003D6593">
        <w:rPr>
          <w:rFonts w:ascii="Helvetica" w:hAnsi="Helvetica" w:cs="Helvetica"/>
          <w:color w:val="FF0000"/>
          <w:position w:val="-1"/>
          <w:sz w:val="24"/>
          <w:szCs w:val="24"/>
          <w:u w:val="single" w:color="FF0000"/>
        </w:rPr>
        <w:t>candidatos(as)</w:t>
      </w:r>
      <w:r>
        <w:rPr>
          <w:rFonts w:ascii="Helvetica" w:hAnsi="Helvetica" w:cs="Helvetica"/>
          <w:color w:val="FF0000"/>
          <w:position w:val="-1"/>
          <w:sz w:val="24"/>
          <w:szCs w:val="24"/>
          <w:u w:val="single" w:color="FF0000"/>
        </w:rPr>
        <w:t xml:space="preserve"> ao Curso de Mestrado e em fase de conclusão de curso de Mestrado, para os/as</w:t>
      </w:r>
      <w:r>
        <w:rPr>
          <w:rFonts w:ascii="Helvetica" w:hAnsi="Helvetica" w:cs="Helvetica"/>
          <w:color w:val="FF0000"/>
          <w:position w:val="-1"/>
          <w:sz w:val="24"/>
          <w:szCs w:val="24"/>
          <w:u w:color="FF0000"/>
        </w:rPr>
        <w:t xml:space="preserve"> </w:t>
      </w:r>
      <w:r w:rsidR="003D6593">
        <w:rPr>
          <w:rFonts w:ascii="Helvetica" w:hAnsi="Helvetica" w:cs="Helvetica"/>
          <w:color w:val="FF0000"/>
          <w:position w:val="-1"/>
          <w:sz w:val="24"/>
          <w:szCs w:val="24"/>
          <w:u w:val="single" w:color="FF0000"/>
        </w:rPr>
        <w:t>candidatos(as)</w:t>
      </w:r>
      <w:r>
        <w:rPr>
          <w:rFonts w:ascii="Helvetica" w:hAnsi="Helvetica" w:cs="Helvetica"/>
          <w:color w:val="FF0000"/>
          <w:position w:val="-1"/>
          <w:sz w:val="24"/>
          <w:szCs w:val="24"/>
          <w:u w:val="single" w:color="FF0000"/>
        </w:rPr>
        <w:t xml:space="preserve"> ao Doutorado</w:t>
      </w:r>
      <w:r>
        <w:rPr>
          <w:rFonts w:ascii="Helvetica" w:hAnsi="Helvetica" w:cs="Helvetica"/>
          <w:position w:val="-1"/>
          <w:sz w:val="24"/>
          <w:szCs w:val="24"/>
          <w:u w:color="FF0000"/>
        </w:rPr>
        <w:t xml:space="preserve">, desde que possam concluir seu curso de </w:t>
      </w:r>
      <w:r>
        <w:rPr>
          <w:rFonts w:ascii="Helvetica" w:hAnsi="Helvetica" w:cs="Helvetica"/>
          <w:color w:val="FF0000"/>
          <w:position w:val="-1"/>
          <w:sz w:val="24"/>
          <w:szCs w:val="24"/>
          <w:u w:val="single" w:color="FF0000"/>
        </w:rPr>
        <w:t>graduação/mestrado</w:t>
      </w:r>
      <w:r>
        <w:rPr>
          <w:rFonts w:ascii="Helvetica" w:hAnsi="Helvetica" w:cs="Helvetica"/>
          <w:color w:val="FF0000"/>
          <w:position w:val="-1"/>
          <w:sz w:val="24"/>
          <w:szCs w:val="24"/>
          <w:u w:color="FF0000"/>
        </w:rPr>
        <w:t xml:space="preserve"> </w:t>
      </w:r>
      <w:r>
        <w:rPr>
          <w:rFonts w:ascii="Helvetica" w:hAnsi="Helvetica" w:cs="Helvetica"/>
          <w:position w:val="-1"/>
          <w:sz w:val="24"/>
          <w:szCs w:val="24"/>
          <w:u w:color="FF0000"/>
        </w:rPr>
        <w:t>até o primeiro dia do Período Letivo de ingresso no curso pretendido, de acordo com o Calendário Acadêmico aprovado pelo Conselho de Ensino, Pesquisa e Extensão, atendido o que prescrevem os itens 3.8</w:t>
      </w:r>
      <w:r>
        <w:rPr>
          <w:rFonts w:ascii="Helvetica" w:hAnsi="Helvetica" w:cs="Helvetica"/>
          <w:position w:val="-1"/>
          <w:sz w:val="20"/>
          <w:szCs w:val="20"/>
          <w:u w:color="FF0000"/>
        </w:rPr>
        <w:t xml:space="preserve">     </w:t>
      </w:r>
      <w:r>
        <w:rPr>
          <w:rFonts w:ascii="Helvetica" w:hAnsi="Helvetica" w:cs="Helvetica"/>
          <w:position w:val="-1"/>
          <w:sz w:val="24"/>
          <w:szCs w:val="24"/>
          <w:u w:color="FF0000"/>
        </w:rPr>
        <w:t xml:space="preserve"> a 3.10</w:t>
      </w:r>
      <w:r>
        <w:rPr>
          <w:rFonts w:ascii="Helvetica" w:hAnsi="Helvetica" w:cs="Helvetica"/>
          <w:position w:val="-1"/>
          <w:sz w:val="20"/>
          <w:szCs w:val="20"/>
          <w:u w:color="FF0000"/>
        </w:rPr>
        <w:t xml:space="preserve"> </w:t>
      </w:r>
      <w:r>
        <w:rPr>
          <w:rFonts w:ascii="Helvetica" w:hAnsi="Helvetica" w:cs="Helvetica"/>
          <w:position w:val="-1"/>
          <w:sz w:val="24"/>
          <w:szCs w:val="24"/>
          <w:u w:color="FF0000"/>
        </w:rPr>
        <w:t>deste edital.</w:t>
      </w:r>
    </w:p>
    <w:p w14:paraId="6068036E" w14:textId="77777777" w:rsidR="00F30373" w:rsidRDefault="00F30373" w:rsidP="00672E3F">
      <w:pPr>
        <w:widowControl w:val="0"/>
        <w:autoSpaceDE w:val="0"/>
        <w:autoSpaceDN w:val="0"/>
        <w:adjustRightInd w:val="0"/>
        <w:spacing w:after="0" w:line="220" w:lineRule="auto"/>
        <w:ind w:right="53" w:hanging="2"/>
        <w:jc w:val="both"/>
        <w:rPr>
          <w:rFonts w:ascii="Helvetica" w:hAnsi="Helvetica" w:cs="Helvetica"/>
          <w:position w:val="-1"/>
          <w:sz w:val="24"/>
          <w:szCs w:val="24"/>
          <w:u w:color="FF0000"/>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52659196" w14:textId="77777777">
        <w:tc>
          <w:tcPr>
            <w:tcW w:w="8828" w:type="dxa"/>
            <w:tcBorders>
              <w:top w:val="single" w:sz="4" w:space="0" w:color="auto"/>
              <w:bottom w:val="single" w:sz="4" w:space="0" w:color="auto"/>
            </w:tcBorders>
            <w:tcMar>
              <w:top w:w="100" w:type="nil"/>
              <w:right w:w="100" w:type="nil"/>
            </w:tcMar>
          </w:tcPr>
          <w:p w14:paraId="11587A84" w14:textId="77777777" w:rsidR="00F30373" w:rsidRDefault="006E3965" w:rsidP="00672E3F">
            <w:pPr>
              <w:widowControl w:val="0"/>
              <w:autoSpaceDE w:val="0"/>
              <w:autoSpaceDN w:val="0"/>
              <w:adjustRightInd w:val="0"/>
              <w:spacing w:after="0" w:line="1" w:lineRule="atLeast"/>
              <w:ind w:right="349" w:hanging="2"/>
              <w:jc w:val="both"/>
              <w:rPr>
                <w:rFonts w:ascii="Helvetica" w:hAnsi="Helvetica" w:cs="Helvetica"/>
                <w:position w:val="-1"/>
                <w:sz w:val="20"/>
                <w:szCs w:val="20"/>
                <w:u w:color="FF0000"/>
              </w:rPr>
            </w:pPr>
            <w:r>
              <w:rPr>
                <w:rFonts w:ascii="Helvetica" w:hAnsi="Helvetica" w:cs="Helvetica"/>
                <w:position w:val="-1"/>
                <w:sz w:val="20"/>
                <w:szCs w:val="20"/>
                <w:u w:color="FF0000"/>
              </w:rPr>
              <w:t xml:space="preserve">     </w:t>
            </w:r>
          </w:p>
          <w:p w14:paraId="0A60CE7B" w14:textId="75985E0B" w:rsidR="00F30373" w:rsidRDefault="006E3965" w:rsidP="00672E3F">
            <w:pPr>
              <w:widowControl w:val="0"/>
              <w:numPr>
                <w:ilvl w:val="1"/>
                <w:numId w:val="1"/>
              </w:numPr>
              <w:autoSpaceDE w:val="0"/>
              <w:autoSpaceDN w:val="0"/>
              <w:adjustRightInd w:val="0"/>
              <w:spacing w:after="0" w:line="240" w:lineRule="auto"/>
              <w:ind w:left="0" w:right="349" w:hanging="2"/>
              <w:jc w:val="both"/>
              <w:rPr>
                <w:rFonts w:ascii="Helvetica" w:hAnsi="Helvetica" w:cs="Helvetica"/>
                <w:position w:val="-1"/>
                <w:sz w:val="20"/>
                <w:szCs w:val="20"/>
                <w:u w:color="FF0000"/>
              </w:rPr>
            </w:pPr>
            <w:r>
              <w:rPr>
                <w:rFonts w:ascii="Helvetica-BoldOblique" w:hAnsi="Helvetica-BoldOblique" w:cs="Helvetica-BoldOblique"/>
                <w:b/>
                <w:bCs/>
                <w:i/>
                <w:iCs/>
                <w:position w:val="-1"/>
                <w:sz w:val="20"/>
                <w:szCs w:val="20"/>
                <w:u w:color="FF0000"/>
              </w:rPr>
              <w:t>1.</w:t>
            </w:r>
            <w:r>
              <w:rPr>
                <w:rFonts w:ascii="Helvetica-BoldOblique" w:hAnsi="Helvetica-BoldOblique" w:cs="Helvetica-BoldOblique"/>
                <w:b/>
                <w:bCs/>
                <w:i/>
                <w:iCs/>
                <w:position w:val="-1"/>
                <w:sz w:val="20"/>
                <w:szCs w:val="20"/>
                <w:u w:color="FF0000"/>
              </w:rPr>
              <w:tab/>
              <w:t xml:space="preserve">Toda a redação deste modelo foi elaborada considerando a situação em que o título de mestre seja pré-requisito obrigatório para a candidatura ao Doutorado. Cabe observar que a Resolução CEPE 0080/2021 prevê condições específicas para abertura de inscrição ao Doutorado para </w:t>
            </w:r>
            <w:r w:rsidR="003D6593">
              <w:rPr>
                <w:rFonts w:ascii="Helvetica-BoldOblique" w:hAnsi="Helvetica-BoldOblique" w:cs="Helvetica-BoldOblique"/>
                <w:b/>
                <w:bCs/>
                <w:i/>
                <w:iCs/>
                <w:position w:val="-1"/>
                <w:sz w:val="20"/>
                <w:szCs w:val="20"/>
                <w:u w:color="FF0000"/>
              </w:rPr>
              <w:t>candidatos(as)</w:t>
            </w:r>
            <w:r>
              <w:rPr>
                <w:rFonts w:ascii="Helvetica-BoldOblique" w:hAnsi="Helvetica-BoldOblique" w:cs="Helvetica-BoldOblique"/>
                <w:b/>
                <w:bCs/>
                <w:i/>
                <w:iCs/>
                <w:position w:val="-1"/>
                <w:sz w:val="20"/>
                <w:szCs w:val="20"/>
                <w:u w:color="FF0000"/>
              </w:rPr>
              <w:t xml:space="preserve"> com diploma de graduação. A definição fica a critério do Programa. Caso se utilize esta opção (graduados candidatos ao Doutorado), a redação precisa ser adequada no que diz respeito aos documentos necessários para a inscrição.</w:t>
            </w:r>
          </w:p>
          <w:p w14:paraId="3EDE04D3" w14:textId="77777777" w:rsidR="00F30373" w:rsidRDefault="00F30373" w:rsidP="00672E3F">
            <w:pPr>
              <w:widowControl w:val="0"/>
              <w:autoSpaceDE w:val="0"/>
              <w:autoSpaceDN w:val="0"/>
              <w:adjustRightInd w:val="0"/>
              <w:spacing w:after="0" w:line="220" w:lineRule="auto"/>
              <w:ind w:right="53" w:hanging="2"/>
              <w:jc w:val="both"/>
              <w:rPr>
                <w:rFonts w:ascii="Helvetica" w:hAnsi="Helvetica" w:cs="Helvetica"/>
                <w:position w:val="-1"/>
                <w:sz w:val="16"/>
                <w:szCs w:val="16"/>
                <w:u w:color="FF0000"/>
              </w:rPr>
            </w:pPr>
          </w:p>
          <w:p w14:paraId="666BD8B5" w14:textId="77777777" w:rsidR="00F30373" w:rsidRDefault="00F30373" w:rsidP="00672E3F">
            <w:pPr>
              <w:widowControl w:val="0"/>
              <w:autoSpaceDE w:val="0"/>
              <w:autoSpaceDN w:val="0"/>
              <w:adjustRightInd w:val="0"/>
              <w:spacing w:after="0" w:line="220" w:lineRule="auto"/>
              <w:ind w:right="53" w:hanging="2"/>
              <w:jc w:val="both"/>
              <w:rPr>
                <w:rFonts w:ascii="Helvetica" w:hAnsi="Helvetica" w:cs="Helvetica"/>
                <w:position w:val="-1"/>
                <w:sz w:val="24"/>
                <w:szCs w:val="24"/>
                <w:u w:color="FF0000"/>
              </w:rPr>
            </w:pPr>
          </w:p>
        </w:tc>
      </w:tr>
    </w:tbl>
    <w:p w14:paraId="1D8F0EAC" w14:textId="77777777" w:rsidR="00F30373" w:rsidRDefault="00F30373" w:rsidP="00672E3F">
      <w:pPr>
        <w:widowControl w:val="0"/>
        <w:autoSpaceDE w:val="0"/>
        <w:autoSpaceDN w:val="0"/>
        <w:adjustRightInd w:val="0"/>
        <w:spacing w:after="0" w:line="220" w:lineRule="auto"/>
        <w:ind w:right="53" w:hanging="2"/>
        <w:jc w:val="both"/>
        <w:rPr>
          <w:rFonts w:ascii="Helvetica" w:hAnsi="Helvetica" w:cs="Helvetica"/>
          <w:position w:val="-1"/>
          <w:sz w:val="24"/>
          <w:szCs w:val="24"/>
          <w:u w:color="FF0000"/>
        </w:rPr>
      </w:pPr>
    </w:p>
    <w:p w14:paraId="1432948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7378FA26"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3.6</w:t>
      </w:r>
      <w:r>
        <w:rPr>
          <w:rFonts w:ascii="Helvetica" w:hAnsi="Helvetica" w:cs="Helvetica"/>
          <w:position w:val="-1"/>
          <w:sz w:val="20"/>
          <w:szCs w:val="20"/>
          <w:u w:color="FF0000"/>
        </w:rPr>
        <w:t xml:space="preserve">     </w:t>
      </w:r>
      <w:r>
        <w:rPr>
          <w:rFonts w:ascii="Helvetica" w:hAnsi="Helvetica" w:cs="Helvetica"/>
          <w:position w:val="-1"/>
          <w:sz w:val="24"/>
          <w:szCs w:val="24"/>
          <w:u w:color="FF0000"/>
        </w:rPr>
        <w:t xml:space="preserve">  No ato da inscrição, deverão ser entregues os seguintes documentos:</w:t>
      </w:r>
    </w:p>
    <w:p w14:paraId="03216E5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6A85D964" w14:textId="77777777">
        <w:tc>
          <w:tcPr>
            <w:tcW w:w="8828" w:type="dxa"/>
            <w:tcBorders>
              <w:top w:val="single" w:sz="4" w:space="0" w:color="auto"/>
              <w:bottom w:val="single" w:sz="4" w:space="0" w:color="auto"/>
            </w:tcBorders>
            <w:tcMar>
              <w:top w:w="100" w:type="nil"/>
              <w:right w:w="100" w:type="nil"/>
            </w:tcMar>
          </w:tcPr>
          <w:p w14:paraId="349357ED"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p w14:paraId="13A0E1CA"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Aos elaboradores do Edital: caso haja exigência de diferentes documentos para a inscrição de candidatos ao mestrado e ao doutorado, devem ser apresentadas duas listas separadas de documentos.</w:t>
            </w:r>
          </w:p>
          <w:p w14:paraId="1E02BFD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c>
      </w:tr>
    </w:tbl>
    <w:p w14:paraId="2BF1C61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D43F3BF" w14:textId="115B3607" w:rsidR="00672E3F" w:rsidRDefault="00672E3F"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lastRenderedPageBreak/>
        <w:t>3.6.</w:t>
      </w:r>
      <w:r>
        <w:rPr>
          <w:rFonts w:ascii="Helvetica" w:hAnsi="Helvetica" w:cs="Helvetica"/>
          <w:position w:val="-1"/>
          <w:sz w:val="24"/>
          <w:szCs w:val="24"/>
          <w:u w:color="FF0000"/>
        </w:rPr>
        <w:t>1</w:t>
      </w:r>
      <w:r>
        <w:rPr>
          <w:rFonts w:ascii="Helvetica" w:hAnsi="Helvetica" w:cs="Helvetica"/>
          <w:position w:val="-1"/>
          <w:sz w:val="24"/>
          <w:szCs w:val="24"/>
          <w:u w:color="FF0000"/>
        </w:rPr>
        <w:t xml:space="preserve"> Cópia do Diploma de Graduação, ou declaração de provável formando no </w:t>
      </w:r>
      <w:r>
        <w:rPr>
          <w:rFonts w:ascii="Helvetica" w:hAnsi="Helvetica" w:cs="Helvetica"/>
          <w:color w:val="FF0000"/>
          <w:position w:val="-1"/>
          <w:sz w:val="24"/>
          <w:szCs w:val="24"/>
          <w:u w:color="FF0000"/>
        </w:rPr>
        <w:t>Primeiro/Segundo</w:t>
      </w:r>
      <w:r>
        <w:rPr>
          <w:rFonts w:ascii="Helvetica" w:hAnsi="Helvetica" w:cs="Helvetica"/>
          <w:position w:val="-1"/>
          <w:sz w:val="24"/>
          <w:szCs w:val="24"/>
          <w:u w:color="FF0000"/>
        </w:rPr>
        <w:t xml:space="preserve"> Período letivo de </w:t>
      </w:r>
      <w:r>
        <w:rPr>
          <w:rFonts w:ascii="Helvetica" w:hAnsi="Helvetica" w:cs="Helvetica"/>
          <w:color w:val="FF0000"/>
          <w:position w:val="-1"/>
          <w:sz w:val="24"/>
          <w:szCs w:val="24"/>
          <w:u w:color="FF0000"/>
        </w:rPr>
        <w:t xml:space="preserve">20--- </w:t>
      </w:r>
      <w:r>
        <w:rPr>
          <w:rFonts w:ascii="Helvetica" w:hAnsi="Helvetica" w:cs="Helvetica"/>
          <w:position w:val="-1"/>
          <w:sz w:val="24"/>
          <w:szCs w:val="24"/>
          <w:u w:color="FF0000"/>
        </w:rPr>
        <w:t xml:space="preserve">para o(a) candidato(a) ao Curso de Mestrado e cópia do diploma e Mestrado, ou declaração de provável formando no </w:t>
      </w:r>
      <w:r>
        <w:rPr>
          <w:rFonts w:ascii="Helvetica" w:hAnsi="Helvetica" w:cs="Helvetica"/>
          <w:color w:val="FF0000"/>
          <w:position w:val="-1"/>
          <w:sz w:val="24"/>
          <w:szCs w:val="24"/>
          <w:u w:color="FF0000"/>
        </w:rPr>
        <w:t>Primeiro/Segundo</w:t>
      </w:r>
      <w:r>
        <w:rPr>
          <w:rFonts w:ascii="Helvetica" w:hAnsi="Helvetica" w:cs="Helvetica"/>
          <w:position w:val="-1"/>
          <w:sz w:val="24"/>
          <w:szCs w:val="24"/>
          <w:u w:color="FF0000"/>
        </w:rPr>
        <w:t xml:space="preserve"> semestre letivo de </w:t>
      </w:r>
      <w:r>
        <w:rPr>
          <w:rFonts w:ascii="Helvetica" w:hAnsi="Helvetica" w:cs="Helvetica"/>
          <w:color w:val="FF0000"/>
          <w:position w:val="-1"/>
          <w:sz w:val="24"/>
          <w:szCs w:val="24"/>
          <w:u w:color="FF0000"/>
        </w:rPr>
        <w:t>20--</w:t>
      </w:r>
      <w:r>
        <w:rPr>
          <w:rFonts w:ascii="Helvetica" w:hAnsi="Helvetica" w:cs="Helvetica"/>
          <w:position w:val="-1"/>
          <w:sz w:val="24"/>
          <w:szCs w:val="24"/>
          <w:u w:color="FF0000"/>
        </w:rPr>
        <w:t>.</w:t>
      </w:r>
    </w:p>
    <w:p w14:paraId="37A25548" w14:textId="73345AB8" w:rsidR="00672E3F" w:rsidRDefault="00672E3F"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20A94D6" w14:textId="77777777" w:rsidR="00672E3F" w:rsidRDefault="00672E3F" w:rsidP="00672E3F">
      <w:pPr>
        <w:pStyle w:val="paragraph"/>
        <w:shd w:val="clear" w:color="auto" w:fill="FFFFFF"/>
        <w:spacing w:before="0" w:beforeAutospacing="0" w:after="0" w:afterAutospacing="0"/>
        <w:jc w:val="both"/>
        <w:textAlignment w:val="baseline"/>
        <w:rPr>
          <w:rFonts w:ascii="Helvetica" w:eastAsiaTheme="minorEastAsia" w:hAnsi="Helvetica" w:cs="Helvetica"/>
          <w:position w:val="-1"/>
          <w:u w:color="FF0000"/>
        </w:rPr>
      </w:pPr>
      <w:r w:rsidRPr="00672E3F">
        <w:rPr>
          <w:rFonts w:ascii="Helvetica" w:eastAsiaTheme="minorEastAsia" w:hAnsi="Helvetica" w:cs="Helvetica"/>
          <w:position w:val="-1"/>
          <w:u w:color="FF0000"/>
        </w:rPr>
        <w:t>3.6.1.</w:t>
      </w:r>
      <w:r>
        <w:rPr>
          <w:rFonts w:ascii="Helvetica" w:eastAsiaTheme="minorEastAsia" w:hAnsi="Helvetica" w:cs="Helvetica"/>
          <w:position w:val="-1"/>
          <w:u w:color="FF0000"/>
        </w:rPr>
        <w:t>1</w:t>
      </w:r>
      <w:r w:rsidRPr="00672E3F">
        <w:rPr>
          <w:rFonts w:ascii="Helvetica" w:eastAsiaTheme="minorEastAsia" w:hAnsi="Helvetica" w:cs="Helvetica"/>
          <w:position w:val="-1"/>
          <w:u w:color="FF0000"/>
        </w:rPr>
        <w:t> Os(as) candidatos(as) que tiverem concluído cursos de graduação ou pós-graduação no exterior deverão apresentar o diploma devidamente revalidado ou reconhecido conforme o caso. </w:t>
      </w:r>
    </w:p>
    <w:p w14:paraId="79EFB784" w14:textId="4BC790CB" w:rsidR="00672E3F" w:rsidRPr="00672E3F" w:rsidRDefault="00672E3F" w:rsidP="00672E3F">
      <w:pPr>
        <w:pStyle w:val="paragraph"/>
        <w:shd w:val="clear" w:color="auto" w:fill="FFFFFF"/>
        <w:spacing w:before="0" w:beforeAutospacing="0" w:after="0" w:afterAutospacing="0"/>
        <w:jc w:val="both"/>
        <w:textAlignment w:val="baseline"/>
        <w:rPr>
          <w:rFonts w:ascii="Helvetica" w:eastAsiaTheme="minorEastAsia" w:hAnsi="Helvetica" w:cs="Helvetica"/>
          <w:position w:val="-1"/>
          <w:u w:color="FF0000"/>
        </w:rPr>
      </w:pPr>
      <w:r w:rsidRPr="00672E3F">
        <w:rPr>
          <w:rFonts w:ascii="Helvetica" w:eastAsiaTheme="minorEastAsia" w:hAnsi="Helvetica" w:cs="Helvetica"/>
          <w:position w:val="-1"/>
          <w:u w:color="FF0000"/>
        </w:rPr>
        <w:t> </w:t>
      </w:r>
    </w:p>
    <w:tbl>
      <w:tblPr>
        <w:tblpPr w:leftFromText="141" w:rightFromText="141" w:vertAnchor="text" w:horzAnchor="margin" w:tblpY="68"/>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672E3F" w14:paraId="544DE7EF" w14:textId="77777777" w:rsidTr="00672E3F">
        <w:tc>
          <w:tcPr>
            <w:tcW w:w="8828" w:type="dxa"/>
            <w:tcBorders>
              <w:top w:val="single" w:sz="4" w:space="0" w:color="auto"/>
              <w:bottom w:val="single" w:sz="4" w:space="0" w:color="auto"/>
            </w:tcBorders>
            <w:tcMar>
              <w:top w:w="100" w:type="nil"/>
              <w:right w:w="100" w:type="nil"/>
            </w:tcMar>
          </w:tcPr>
          <w:p w14:paraId="5319E0D8" w14:textId="77777777" w:rsidR="00672E3F" w:rsidRDefault="00672E3F" w:rsidP="00672E3F">
            <w:pPr>
              <w:widowControl w:val="0"/>
              <w:autoSpaceDE w:val="0"/>
              <w:autoSpaceDN w:val="0"/>
              <w:adjustRightInd w:val="0"/>
              <w:spacing w:after="0" w:line="1" w:lineRule="atLeast"/>
              <w:ind w:right="-16" w:hanging="2"/>
              <w:jc w:val="both"/>
              <w:rPr>
                <w:rFonts w:ascii="Helvetica-Bold" w:hAnsi="Helvetica-Bold" w:cs="Helvetica-Bold"/>
                <w:b/>
                <w:bCs/>
                <w:position w:val="-1"/>
                <w:sz w:val="20"/>
                <w:szCs w:val="20"/>
                <w:u w:color="FF0000"/>
              </w:rPr>
            </w:pPr>
          </w:p>
          <w:p w14:paraId="22D399A9" w14:textId="77777777" w:rsidR="00672E3F" w:rsidRDefault="00672E3F"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Aos elaboradores: cópia do diploma ou declaração de provável formando é documento obrigatório.</w:t>
            </w:r>
          </w:p>
          <w:p w14:paraId="2ABA9E0B" w14:textId="77777777" w:rsidR="00672E3F" w:rsidRDefault="00672E3F" w:rsidP="00672E3F">
            <w:pPr>
              <w:widowControl w:val="0"/>
              <w:autoSpaceDE w:val="0"/>
              <w:autoSpaceDN w:val="0"/>
              <w:adjustRightInd w:val="0"/>
              <w:spacing w:after="0" w:line="1" w:lineRule="atLeast"/>
              <w:ind w:right="-16" w:hanging="2"/>
              <w:jc w:val="both"/>
              <w:rPr>
                <w:rFonts w:ascii="Helvetica-Bold" w:hAnsi="Helvetica-Bold" w:cs="Helvetica-Bold"/>
                <w:b/>
                <w:bCs/>
                <w:position w:val="-1"/>
                <w:sz w:val="20"/>
                <w:szCs w:val="20"/>
                <w:u w:color="FF0000"/>
              </w:rPr>
            </w:pPr>
          </w:p>
        </w:tc>
      </w:tr>
    </w:tbl>
    <w:p w14:paraId="3A532F6B" w14:textId="77777777" w:rsidR="00672E3F" w:rsidRDefault="00672E3F" w:rsidP="00672E3F">
      <w:pPr>
        <w:widowControl w:val="0"/>
        <w:autoSpaceDE w:val="0"/>
        <w:autoSpaceDN w:val="0"/>
        <w:adjustRightInd w:val="0"/>
        <w:spacing w:after="0" w:line="1" w:lineRule="atLeast"/>
        <w:ind w:right="-16"/>
        <w:jc w:val="both"/>
        <w:rPr>
          <w:rFonts w:ascii="Helvetica" w:hAnsi="Helvetica" w:cs="Helvetica"/>
          <w:position w:val="-1"/>
          <w:sz w:val="24"/>
          <w:szCs w:val="24"/>
          <w:u w:color="FF0000"/>
        </w:rPr>
      </w:pPr>
    </w:p>
    <w:p w14:paraId="02E1E80E" w14:textId="10D0D733" w:rsidR="00672E3F" w:rsidRDefault="00672E3F"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36DC8091" w14:textId="443D07A1" w:rsidR="00672E3F" w:rsidRDefault="00672E3F"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9FE2F2A" w14:textId="77777777" w:rsidR="007606C4" w:rsidRDefault="007606C4" w:rsidP="00672E3F">
      <w:pPr>
        <w:widowControl w:val="0"/>
        <w:autoSpaceDE w:val="0"/>
        <w:autoSpaceDN w:val="0"/>
        <w:adjustRightInd w:val="0"/>
        <w:spacing w:after="0" w:line="1" w:lineRule="atLeast"/>
        <w:ind w:right="-16"/>
        <w:jc w:val="both"/>
        <w:rPr>
          <w:rFonts w:ascii="Helvetica" w:hAnsi="Helvetica" w:cs="Helvetica"/>
          <w:position w:val="-1"/>
          <w:sz w:val="24"/>
          <w:szCs w:val="24"/>
          <w:u w:color="FF0000"/>
        </w:rPr>
      </w:pPr>
    </w:p>
    <w:p w14:paraId="1D528B87" w14:textId="77777777" w:rsidR="007606C4" w:rsidRDefault="007606C4"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7E223D2A" w14:textId="5FA6BB74"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3.6.</w:t>
      </w:r>
      <w:r w:rsidR="00672E3F">
        <w:rPr>
          <w:rFonts w:ascii="Helvetica" w:hAnsi="Helvetica" w:cs="Helvetica"/>
          <w:position w:val="-1"/>
          <w:sz w:val="24"/>
          <w:szCs w:val="24"/>
          <w:u w:color="FF0000"/>
        </w:rPr>
        <w:t>2</w:t>
      </w:r>
      <w:r>
        <w:rPr>
          <w:rFonts w:ascii="Helvetica" w:hAnsi="Helvetica" w:cs="Helvetica"/>
          <w:position w:val="-1"/>
          <w:sz w:val="24"/>
          <w:szCs w:val="24"/>
          <w:u w:color="FF0000"/>
        </w:rPr>
        <w:t xml:space="preserve"> Histórico Escolar do Curso de Graduação, para os/as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ao </w:t>
      </w:r>
      <w:r>
        <w:rPr>
          <w:rFonts w:ascii="Helvetica" w:hAnsi="Helvetica" w:cs="Helvetica"/>
          <w:color w:val="FF0000"/>
          <w:position w:val="-1"/>
          <w:sz w:val="24"/>
          <w:szCs w:val="24"/>
          <w:u w:color="FF0000"/>
        </w:rPr>
        <w:t>Curso de Mestrado</w:t>
      </w:r>
      <w:r>
        <w:rPr>
          <w:rFonts w:ascii="Helvetica" w:hAnsi="Helvetica" w:cs="Helvetica"/>
          <w:position w:val="-1"/>
          <w:sz w:val="24"/>
          <w:szCs w:val="24"/>
          <w:u w:color="FF0000"/>
        </w:rPr>
        <w:t xml:space="preserve"> e Histórico Escolar do Curso de Mestrado, para os/as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ao Curso de Doutorado, conforme o caso.</w:t>
      </w:r>
    </w:p>
    <w:p w14:paraId="0291639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57916277" w14:textId="77777777">
        <w:tc>
          <w:tcPr>
            <w:tcW w:w="8828" w:type="dxa"/>
            <w:tcBorders>
              <w:top w:val="single" w:sz="4" w:space="0" w:color="auto"/>
              <w:bottom w:val="single" w:sz="4" w:space="0" w:color="auto"/>
            </w:tcBorders>
            <w:tcMar>
              <w:top w:w="100" w:type="nil"/>
              <w:right w:w="100" w:type="nil"/>
            </w:tcMar>
          </w:tcPr>
          <w:p w14:paraId="1EA6E1CA"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p w14:paraId="0330C9DF" w14:textId="05C3BE84"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Salvo o Programa</w:t>
            </w:r>
            <w:r>
              <w:rPr>
                <w:rFonts w:ascii="Helvetica" w:hAnsi="Helvetica" w:cs="Helvetica"/>
                <w:position w:val="-1"/>
                <w:sz w:val="20"/>
                <w:szCs w:val="20"/>
                <w:u w:color="FF0000"/>
              </w:rPr>
              <w:t xml:space="preserve"> </w:t>
            </w:r>
            <w:r>
              <w:rPr>
                <w:rFonts w:ascii="Helvetica-BoldOblique" w:hAnsi="Helvetica-BoldOblique" w:cs="Helvetica-BoldOblique"/>
                <w:b/>
                <w:bCs/>
                <w:i/>
                <w:iCs/>
                <w:position w:val="-1"/>
                <w:sz w:val="20"/>
                <w:szCs w:val="20"/>
                <w:u w:color="FF0000"/>
              </w:rPr>
              <w:t xml:space="preserve">que esteja utilizando a prerrogativa prevista na Resolução CEPE 0080/2021, que permite a possibilidade de ingresso de </w:t>
            </w:r>
            <w:r w:rsidR="003D6593">
              <w:rPr>
                <w:rFonts w:ascii="Helvetica-BoldOblique" w:hAnsi="Helvetica-BoldOblique" w:cs="Helvetica-BoldOblique"/>
                <w:b/>
                <w:bCs/>
                <w:i/>
                <w:iCs/>
                <w:position w:val="-1"/>
                <w:sz w:val="20"/>
                <w:szCs w:val="20"/>
                <w:u w:color="FF0000"/>
              </w:rPr>
              <w:t>candidatos(as)</w:t>
            </w:r>
            <w:r>
              <w:rPr>
                <w:rFonts w:ascii="Helvetica-BoldOblique" w:hAnsi="Helvetica-BoldOblique" w:cs="Helvetica-BoldOblique"/>
                <w:b/>
                <w:bCs/>
                <w:i/>
                <w:iCs/>
                <w:position w:val="-1"/>
                <w:sz w:val="20"/>
                <w:szCs w:val="20"/>
                <w:u w:color="FF0000"/>
              </w:rPr>
              <w:t xml:space="preserve"> no Doutorado sem a exigência do título de Mestre. </w:t>
            </w:r>
          </w:p>
          <w:p w14:paraId="01BD1F12"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p w14:paraId="4F5DABB7"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c>
      </w:tr>
    </w:tbl>
    <w:p w14:paraId="7F7B635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02096D2C" w14:textId="2C5A2927" w:rsidR="00672E3F" w:rsidRDefault="00672E3F"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3.6.</w:t>
      </w:r>
      <w:r>
        <w:rPr>
          <w:rFonts w:ascii="Helvetica" w:hAnsi="Helvetica" w:cs="Helvetica"/>
          <w:position w:val="-1"/>
          <w:sz w:val="24"/>
          <w:szCs w:val="24"/>
          <w:u w:color="FF0000"/>
        </w:rPr>
        <w:t>3</w:t>
      </w:r>
      <w:r>
        <w:rPr>
          <w:rFonts w:ascii="Helvetica" w:hAnsi="Helvetica" w:cs="Helvetica"/>
          <w:position w:val="-1"/>
          <w:sz w:val="24"/>
          <w:szCs w:val="24"/>
          <w:u w:color="FF0000"/>
        </w:rPr>
        <w:t xml:space="preserve"> Pré-Projeto / Projeto / Ensaio / Anteprojeto de Pesquisa, conforme estabelecido no item </w:t>
      </w:r>
      <w:proofErr w:type="spellStart"/>
      <w:r>
        <w:rPr>
          <w:rFonts w:ascii="Helvetica" w:hAnsi="Helvetica" w:cs="Helvetica"/>
          <w:position w:val="-1"/>
          <w:sz w:val="24"/>
          <w:szCs w:val="24"/>
          <w:u w:color="FF0000"/>
        </w:rPr>
        <w:t>xxxx</w:t>
      </w:r>
      <w:proofErr w:type="spellEnd"/>
      <w:r>
        <w:rPr>
          <w:rFonts w:ascii="Helvetica" w:hAnsi="Helvetica" w:cs="Helvetica"/>
          <w:position w:val="-1"/>
          <w:sz w:val="24"/>
          <w:szCs w:val="24"/>
          <w:u w:color="FF0000"/>
        </w:rPr>
        <w:t xml:space="preserve">. </w:t>
      </w:r>
    </w:p>
    <w:p w14:paraId="5376723D" w14:textId="77777777" w:rsidR="00672E3F" w:rsidRDefault="00672E3F" w:rsidP="00672E3F">
      <w:pPr>
        <w:widowControl w:val="0"/>
        <w:autoSpaceDE w:val="0"/>
        <w:autoSpaceDN w:val="0"/>
        <w:adjustRightInd w:val="0"/>
        <w:spacing w:after="0" w:line="1" w:lineRule="atLeast"/>
        <w:ind w:right="-16"/>
        <w:jc w:val="both"/>
        <w:rPr>
          <w:rFonts w:ascii="Helvetica" w:hAnsi="Helvetica" w:cs="Helvetica"/>
          <w:position w:val="-1"/>
          <w:sz w:val="24"/>
          <w:szCs w:val="24"/>
          <w:u w:color="FF0000"/>
        </w:rPr>
      </w:pPr>
    </w:p>
    <w:p w14:paraId="3B9FFBD1" w14:textId="316158C1"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3.6.</w:t>
      </w:r>
      <w:r w:rsidR="00672E3F">
        <w:rPr>
          <w:rFonts w:ascii="Helvetica" w:hAnsi="Helvetica" w:cs="Helvetica"/>
          <w:position w:val="-1"/>
          <w:sz w:val="24"/>
          <w:szCs w:val="24"/>
          <w:u w:color="FF0000"/>
        </w:rPr>
        <w:t>4</w:t>
      </w:r>
      <w:r>
        <w:rPr>
          <w:rFonts w:ascii="Helvetica" w:hAnsi="Helvetica" w:cs="Helvetica"/>
          <w:position w:val="-1"/>
          <w:sz w:val="24"/>
          <w:szCs w:val="24"/>
          <w:u w:color="FF0000"/>
        </w:rPr>
        <w:t xml:space="preserve"> Currículo Lattes, em versão para impressão (disponível para preenchimento no endereço </w:t>
      </w:r>
      <w:hyperlink r:id="rId9" w:history="1">
        <w:r>
          <w:rPr>
            <w:rFonts w:ascii="Helvetica" w:hAnsi="Helvetica" w:cs="Helvetica"/>
            <w:color w:val="0000FF"/>
            <w:position w:val="-1"/>
            <w:sz w:val="24"/>
            <w:szCs w:val="24"/>
            <w:u w:val="single" w:color="0000FF"/>
          </w:rPr>
          <w:t>http://lattes.cnpq.br)</w:t>
        </w:r>
        <w:r>
          <w:rPr>
            <w:rFonts w:ascii="Helvetica" w:hAnsi="Helvetica" w:cs="Helvetica"/>
            <w:position w:val="-1"/>
            <w:sz w:val="24"/>
            <w:szCs w:val="24"/>
            <w:u w:color="0000FF"/>
          </w:rPr>
          <w:t xml:space="preserve">, bem como sua pontuação específica, caso seja pertinente. </w:t>
        </w:r>
      </w:hyperlink>
    </w:p>
    <w:p w14:paraId="038C65B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color w:val="0000FF"/>
          <w:position w:val="-1"/>
          <w:sz w:val="24"/>
          <w:szCs w:val="24"/>
          <w:u w:val="single"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60AA1896" w14:textId="77777777">
        <w:tc>
          <w:tcPr>
            <w:tcW w:w="8828" w:type="dxa"/>
            <w:tcBorders>
              <w:top w:val="single" w:sz="4" w:space="0" w:color="auto"/>
              <w:bottom w:val="single" w:sz="4" w:space="0" w:color="auto"/>
            </w:tcBorders>
            <w:tcMar>
              <w:top w:w="100" w:type="nil"/>
              <w:right w:w="100" w:type="nil"/>
            </w:tcMar>
          </w:tcPr>
          <w:p w14:paraId="3C268FF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color w:val="0000FF"/>
                <w:position w:val="-1"/>
                <w:sz w:val="24"/>
                <w:szCs w:val="24"/>
                <w:u w:val="single" w:color="0000FF"/>
              </w:rPr>
            </w:pPr>
          </w:p>
          <w:p w14:paraId="2E6EE8CD"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Aos elaboradores: a exigência do Lattes é opcional, a critério do Programa.</w:t>
            </w:r>
          </w:p>
          <w:p w14:paraId="6FE5DF0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color w:val="0000FF"/>
                <w:position w:val="-1"/>
                <w:sz w:val="24"/>
                <w:szCs w:val="24"/>
                <w:u w:val="single" w:color="0000FF"/>
              </w:rPr>
            </w:pPr>
          </w:p>
        </w:tc>
      </w:tr>
    </w:tbl>
    <w:p w14:paraId="787E14D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color w:val="0000FF"/>
          <w:position w:val="-1"/>
          <w:sz w:val="24"/>
          <w:szCs w:val="24"/>
          <w:u w:val="single" w:color="0000FF"/>
        </w:rPr>
      </w:pPr>
    </w:p>
    <w:p w14:paraId="17F39BC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3156D631" w14:textId="5E58D2D2" w:rsidR="00672E3F" w:rsidRPr="00672E3F"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3.6.</w:t>
      </w:r>
      <w:r w:rsidR="00672E3F">
        <w:rPr>
          <w:rFonts w:ascii="Helvetica" w:hAnsi="Helvetica" w:cs="Helvetica"/>
          <w:position w:val="-1"/>
          <w:sz w:val="24"/>
          <w:szCs w:val="24"/>
          <w:u w:color="0000FF"/>
        </w:rPr>
        <w:t>5</w:t>
      </w:r>
      <w:r>
        <w:rPr>
          <w:rFonts w:ascii="Helvetica" w:hAnsi="Helvetica" w:cs="Helvetica"/>
          <w:position w:val="-1"/>
          <w:sz w:val="24"/>
          <w:szCs w:val="24"/>
          <w:u w:color="0000FF"/>
        </w:rPr>
        <w:t xml:space="preserve"> Cópia de </w:t>
      </w:r>
      <w:r w:rsidR="00672E3F" w:rsidRPr="00672E3F">
        <w:rPr>
          <w:rFonts w:ascii="Helvetica" w:hAnsi="Helvetica" w:cs="Helvetica"/>
          <w:position w:val="-1"/>
          <w:sz w:val="24"/>
          <w:szCs w:val="24"/>
          <w:u w:color="0000FF"/>
        </w:rPr>
        <w:t>Documento oficial de identificação com foto</w:t>
      </w:r>
      <w:r>
        <w:rPr>
          <w:rFonts w:ascii="Helvetica" w:hAnsi="Helvetica" w:cs="Helvetica"/>
          <w:position w:val="-1"/>
          <w:sz w:val="24"/>
          <w:szCs w:val="24"/>
          <w:u w:color="0000FF"/>
        </w:rPr>
        <w:t xml:space="preserve">, </w:t>
      </w:r>
      <w:r w:rsidR="00672E3F" w:rsidRPr="00672E3F">
        <w:rPr>
          <w:rFonts w:ascii="Helvetica" w:hAnsi="Helvetica" w:cs="Helvetica"/>
          <w:position w:val="-1"/>
          <w:sz w:val="24"/>
          <w:szCs w:val="24"/>
          <w:u w:color="0000FF"/>
        </w:rPr>
        <w:t>Certidão de quitação eleitoral ou declaração do(a) candidato(a) informando que está quite com a justiça eleitoral</w:t>
      </w:r>
      <w:r w:rsidR="00672E3F" w:rsidRPr="00672E3F">
        <w:rPr>
          <w:rFonts w:ascii="Helvetica" w:hAnsi="Helvetica" w:cs="Helvetica"/>
          <w:position w:val="-1"/>
          <w:sz w:val="24"/>
          <w:szCs w:val="24"/>
          <w:u w:color="0000FF"/>
        </w:rPr>
        <w:t xml:space="preserve">, </w:t>
      </w:r>
      <w:r w:rsidR="00672E3F" w:rsidRPr="00672E3F">
        <w:rPr>
          <w:rFonts w:ascii="Helvetica" w:hAnsi="Helvetica" w:cs="Helvetica"/>
          <w:position w:val="-1"/>
          <w:sz w:val="24"/>
          <w:szCs w:val="24"/>
          <w:u w:color="0000FF"/>
        </w:rPr>
        <w:t>Certificado de quitação com serviço militar ou declaração do(a) candidato(a) informando que está quite com a justiça militar (somente para candidatos brasileiros do sexo masculino, com idade igual ou inferior a 44 anos, que residam no Brasil</w:t>
      </w:r>
      <w:r w:rsidR="00672E3F">
        <w:rPr>
          <w:rFonts w:ascii="Helvetica" w:hAnsi="Helvetica" w:cs="Helvetica"/>
          <w:position w:val="-1"/>
          <w:sz w:val="24"/>
          <w:szCs w:val="24"/>
          <w:u w:color="0000FF"/>
        </w:rPr>
        <w:t>).</w:t>
      </w:r>
    </w:p>
    <w:p w14:paraId="4850986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5D290D04" w14:textId="77777777">
        <w:tc>
          <w:tcPr>
            <w:tcW w:w="8828" w:type="dxa"/>
            <w:tcBorders>
              <w:top w:val="single" w:sz="4" w:space="0" w:color="auto"/>
              <w:bottom w:val="single" w:sz="4" w:space="0" w:color="auto"/>
            </w:tcBorders>
            <w:tcMar>
              <w:top w:w="100" w:type="nil"/>
              <w:right w:w="100" w:type="nil"/>
            </w:tcMar>
          </w:tcPr>
          <w:p w14:paraId="56F27B4E"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p>
          <w:p w14:paraId="2F7156C6" w14:textId="600F720C"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Aos elaboradores: Os documentos de fato obrigatórios para inscrição são a Cópia de Documento de Identidade, o CPF e os diplomas. Os demais não são obrigatórios para a inscrição, e sim para o registro dos</w:t>
            </w:r>
            <w:r w:rsidR="00672E3F">
              <w:rPr>
                <w:rFonts w:ascii="Helvetica-BoldOblique" w:hAnsi="Helvetica-BoldOblique" w:cs="Helvetica-BoldOblique"/>
                <w:b/>
                <w:bCs/>
                <w:i/>
                <w:iCs/>
                <w:position w:val="-1"/>
                <w:sz w:val="20"/>
                <w:szCs w:val="20"/>
                <w:u w:color="0000FF"/>
              </w:rPr>
              <w:t>(</w:t>
            </w:r>
            <w:r>
              <w:rPr>
                <w:rFonts w:ascii="Helvetica-BoldOblique" w:hAnsi="Helvetica-BoldOblique" w:cs="Helvetica-BoldOblique"/>
                <w:b/>
                <w:bCs/>
                <w:i/>
                <w:iCs/>
                <w:position w:val="-1"/>
                <w:sz w:val="20"/>
                <w:szCs w:val="20"/>
                <w:u w:color="0000FF"/>
              </w:rPr>
              <w:t>as</w:t>
            </w:r>
            <w:r w:rsidR="00672E3F">
              <w:rPr>
                <w:rFonts w:ascii="Helvetica-BoldOblique" w:hAnsi="Helvetica-BoldOblique" w:cs="Helvetica-BoldOblique"/>
                <w:b/>
                <w:bCs/>
                <w:i/>
                <w:iCs/>
                <w:position w:val="-1"/>
                <w:sz w:val="20"/>
                <w:szCs w:val="20"/>
                <w:u w:color="0000FF"/>
              </w:rPr>
              <w:t>)</w:t>
            </w:r>
            <w:r>
              <w:rPr>
                <w:rFonts w:ascii="Helvetica-BoldOblique" w:hAnsi="Helvetica-BoldOblique" w:cs="Helvetica-BoldOblique"/>
                <w:b/>
                <w:bCs/>
                <w:i/>
                <w:iCs/>
                <w:position w:val="-1"/>
                <w:sz w:val="20"/>
                <w:szCs w:val="20"/>
                <w:u w:color="0000FF"/>
              </w:rPr>
              <w:t xml:space="preserve"> </w:t>
            </w:r>
            <w:r w:rsidR="00F525A6">
              <w:rPr>
                <w:rFonts w:ascii="Helvetica-BoldOblique" w:hAnsi="Helvetica-BoldOblique" w:cs="Helvetica-BoldOblique"/>
                <w:b/>
                <w:bCs/>
                <w:i/>
                <w:iCs/>
                <w:position w:val="-1"/>
                <w:sz w:val="20"/>
                <w:szCs w:val="20"/>
                <w:u w:color="0000FF"/>
              </w:rPr>
              <w:t>aprovados(as)</w:t>
            </w:r>
            <w:r>
              <w:rPr>
                <w:rFonts w:ascii="Helvetica-BoldOblique" w:hAnsi="Helvetica-BoldOblique" w:cs="Helvetica-BoldOblique"/>
                <w:b/>
                <w:bCs/>
                <w:i/>
                <w:iCs/>
                <w:position w:val="-1"/>
                <w:sz w:val="20"/>
                <w:szCs w:val="20"/>
                <w:u w:color="0000FF"/>
              </w:rPr>
              <w:t>.</w:t>
            </w:r>
          </w:p>
          <w:p w14:paraId="2A1AB1F0"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p>
        </w:tc>
      </w:tr>
    </w:tbl>
    <w:p w14:paraId="0AE54193"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 xml:space="preserve"> </w:t>
      </w:r>
      <w:r>
        <w:rPr>
          <w:rFonts w:ascii="Helvetica" w:hAnsi="Helvetica" w:cs="Helvetica"/>
          <w:position w:val="-1"/>
          <w:sz w:val="20"/>
          <w:szCs w:val="20"/>
          <w:u w:color="0000FF"/>
        </w:rPr>
        <w:t xml:space="preserve">          </w:t>
      </w:r>
    </w:p>
    <w:p w14:paraId="18116631"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 xml:space="preserve">3.6.7 Comprovante original do recolhimento da taxa de inscrição no valor de </w:t>
      </w:r>
      <w:r>
        <w:rPr>
          <w:rFonts w:ascii="Helvetica" w:hAnsi="Helvetica" w:cs="Helvetica"/>
          <w:color w:val="FF0000"/>
          <w:position w:val="-1"/>
          <w:sz w:val="24"/>
          <w:szCs w:val="24"/>
          <w:u w:color="0000FF"/>
        </w:rPr>
        <w:t>R$ xxx,00 (</w:t>
      </w:r>
      <w:proofErr w:type="spellStart"/>
      <w:r>
        <w:rPr>
          <w:rFonts w:ascii="Helvetica" w:hAnsi="Helvetica" w:cs="Helvetica"/>
          <w:color w:val="FF0000"/>
          <w:position w:val="-1"/>
          <w:sz w:val="24"/>
          <w:szCs w:val="24"/>
          <w:u w:color="0000FF"/>
        </w:rPr>
        <w:t>xxx</w:t>
      </w:r>
      <w:proofErr w:type="spellEnd"/>
      <w:r>
        <w:rPr>
          <w:rFonts w:ascii="Helvetica" w:hAnsi="Helvetica" w:cs="Helvetica"/>
          <w:color w:val="FF0000"/>
          <w:position w:val="-1"/>
          <w:sz w:val="24"/>
          <w:szCs w:val="24"/>
          <w:u w:color="0000FF"/>
        </w:rPr>
        <w:t xml:space="preserve"> reais) </w:t>
      </w:r>
      <w:r>
        <w:rPr>
          <w:rFonts w:ascii="Helvetica" w:hAnsi="Helvetica" w:cs="Helvetica"/>
          <w:position w:val="-1"/>
          <w:sz w:val="24"/>
          <w:szCs w:val="24"/>
          <w:u w:color="0000FF"/>
        </w:rPr>
        <w:t xml:space="preserve">no Banco do Brasil (001), Agência XXXXX, conta 170500-8 (Conta Única do Tesouro), código identificador 15404015257288381. </w:t>
      </w:r>
    </w:p>
    <w:p w14:paraId="6E8A2BB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45BBAAA7" w14:textId="77777777" w:rsidR="00F30373" w:rsidRDefault="006E3965" w:rsidP="00672E3F">
      <w:pPr>
        <w:autoSpaceDE w:val="0"/>
        <w:autoSpaceDN w:val="0"/>
        <w:adjustRightInd w:val="0"/>
        <w:spacing w:after="0" w:line="240" w:lineRule="auto"/>
        <w:jc w:val="both"/>
        <w:rPr>
          <w:rFonts w:ascii="Helvetica" w:eastAsiaTheme="minorHAnsi" w:hAnsi="Helvetica" w:cs="ArialMT"/>
          <w:sz w:val="24"/>
          <w:szCs w:val="24"/>
          <w:lang w:eastAsia="en-US"/>
        </w:rPr>
      </w:pPr>
      <w:r>
        <w:rPr>
          <w:rFonts w:ascii="Helvetica" w:hAnsi="Helvetica" w:cs="Helvetica"/>
          <w:position w:val="-1"/>
          <w:sz w:val="24"/>
          <w:szCs w:val="24"/>
          <w:u w:color="0000FF"/>
        </w:rPr>
        <w:lastRenderedPageBreak/>
        <w:t xml:space="preserve">3.6.8 </w:t>
      </w:r>
      <w:r>
        <w:rPr>
          <w:rFonts w:ascii="Helvetica" w:eastAsiaTheme="minorHAnsi" w:hAnsi="Helvetica" w:cs="Arial-BoldMT"/>
          <w:bCs/>
          <w:sz w:val="24"/>
          <w:szCs w:val="24"/>
          <w:lang w:eastAsia="en-US"/>
        </w:rPr>
        <w:t>Conforme a Resolução CPP nº 06/2020, e</w:t>
      </w:r>
      <w:r>
        <w:rPr>
          <w:rFonts w:ascii="Helvetica" w:eastAsiaTheme="minorHAnsi" w:hAnsi="Helvetica" w:cs="ArialMT"/>
          <w:sz w:val="24"/>
          <w:szCs w:val="24"/>
          <w:lang w:eastAsia="en-US"/>
        </w:rPr>
        <w:t xml:space="preserve">stão isentos de pagamento de taxa de inscrição servidores da Fundação Universidade de Brasília, bem como pessoas de baixa renda ou de grupos hipossuficientes, mediante solicitação circunstanciada, a ser analisada pela comissão de seleção e manifestação de dispensa dos recursos pela chefia da Unidade Acadêmica. </w:t>
      </w:r>
    </w:p>
    <w:p w14:paraId="4B8E91B9" w14:textId="77777777" w:rsidR="00F30373" w:rsidRDefault="00F30373" w:rsidP="00672E3F">
      <w:pPr>
        <w:autoSpaceDE w:val="0"/>
        <w:autoSpaceDN w:val="0"/>
        <w:adjustRightInd w:val="0"/>
        <w:spacing w:after="0" w:line="240" w:lineRule="auto"/>
        <w:jc w:val="both"/>
        <w:rPr>
          <w:rFonts w:ascii="Helvetica" w:eastAsiaTheme="minorHAnsi" w:hAnsi="Helvetica" w:cs="ArialMT"/>
          <w:sz w:val="24"/>
          <w:szCs w:val="24"/>
          <w:lang w:eastAsia="en-US"/>
        </w:rPr>
      </w:pPr>
    </w:p>
    <w:p w14:paraId="422D7770" w14:textId="5D839BB2" w:rsidR="00F30373" w:rsidRDefault="006E3965" w:rsidP="00672E3F">
      <w:pPr>
        <w:autoSpaceDE w:val="0"/>
        <w:autoSpaceDN w:val="0"/>
        <w:adjustRightInd w:val="0"/>
        <w:spacing w:after="0" w:line="240" w:lineRule="auto"/>
        <w:jc w:val="both"/>
        <w:rPr>
          <w:rFonts w:ascii="Helvetica" w:hAnsi="Helvetica" w:cs="Helvetica"/>
          <w:position w:val="-1"/>
          <w:sz w:val="24"/>
          <w:szCs w:val="24"/>
          <w:u w:color="0000FF"/>
        </w:rPr>
      </w:pPr>
      <w:r>
        <w:rPr>
          <w:rFonts w:ascii="Helvetica" w:eastAsiaTheme="minorHAnsi" w:hAnsi="Helvetica" w:cs="ArialMT"/>
          <w:sz w:val="24"/>
          <w:szCs w:val="24"/>
          <w:lang w:eastAsia="en-US"/>
        </w:rPr>
        <w:t xml:space="preserve">3.6.8.1 Para os fins do disposto, utiliza-se o critério de baixa renda definido pela Lei nº 12.711/2012, isto é, contempla </w:t>
      </w:r>
      <w:r w:rsidR="008B6EE8">
        <w:rPr>
          <w:rFonts w:ascii="Helvetica" w:eastAsiaTheme="minorHAnsi" w:hAnsi="Helvetica" w:cs="ArialMT"/>
          <w:sz w:val="24"/>
          <w:szCs w:val="24"/>
          <w:lang w:eastAsia="en-US"/>
        </w:rPr>
        <w:t>os(as)</w:t>
      </w:r>
      <w:r>
        <w:rPr>
          <w:rFonts w:ascii="Helvetica" w:eastAsiaTheme="minorHAnsi" w:hAnsi="Helvetica" w:cs="ArialMT"/>
          <w:sz w:val="24"/>
          <w:szCs w:val="24"/>
          <w:lang w:eastAsia="en-US"/>
        </w:rPr>
        <w:t xml:space="preserve"> candidatos</w:t>
      </w:r>
      <w:r w:rsidR="008B6EE8">
        <w:rPr>
          <w:rFonts w:ascii="Helvetica" w:eastAsiaTheme="minorHAnsi" w:hAnsi="Helvetica" w:cs="ArialMT"/>
          <w:sz w:val="24"/>
          <w:szCs w:val="24"/>
          <w:lang w:eastAsia="en-US"/>
        </w:rPr>
        <w:t>(as)</w:t>
      </w:r>
      <w:r>
        <w:rPr>
          <w:rFonts w:ascii="Helvetica" w:eastAsiaTheme="minorHAnsi" w:hAnsi="Helvetica" w:cs="ArialMT"/>
          <w:sz w:val="24"/>
          <w:szCs w:val="24"/>
          <w:lang w:eastAsia="en-US"/>
        </w:rPr>
        <w:t xml:space="preserve"> oriundos de famílias com renda igual ou inferior a 1 salário</w:t>
      </w:r>
      <w:r w:rsidR="008B6EE8">
        <w:rPr>
          <w:rFonts w:ascii="Helvetica" w:eastAsiaTheme="minorHAnsi" w:hAnsi="Helvetica" w:cs="ArialMT"/>
          <w:sz w:val="24"/>
          <w:szCs w:val="24"/>
          <w:lang w:eastAsia="en-US"/>
        </w:rPr>
        <w:t xml:space="preserve"> </w:t>
      </w:r>
      <w:r>
        <w:rPr>
          <w:rFonts w:ascii="Helvetica" w:eastAsiaTheme="minorHAnsi" w:hAnsi="Helvetica" w:cs="ArialMT"/>
          <w:sz w:val="24"/>
          <w:szCs w:val="24"/>
          <w:lang w:eastAsia="en-US"/>
        </w:rPr>
        <w:t>mínimo</w:t>
      </w:r>
      <w:r w:rsidR="008B6EE8">
        <w:rPr>
          <w:rFonts w:ascii="Helvetica" w:eastAsiaTheme="minorHAnsi" w:hAnsi="Helvetica" w:cs="ArialMT"/>
          <w:sz w:val="24"/>
          <w:szCs w:val="24"/>
          <w:lang w:eastAsia="en-US"/>
        </w:rPr>
        <w:t>.</w:t>
      </w:r>
    </w:p>
    <w:p w14:paraId="045FA781" w14:textId="77777777" w:rsidR="007606C4" w:rsidRDefault="007606C4" w:rsidP="00672E3F">
      <w:pPr>
        <w:autoSpaceDE w:val="0"/>
        <w:autoSpaceDN w:val="0"/>
        <w:adjustRightInd w:val="0"/>
        <w:spacing w:after="0" w:line="240" w:lineRule="auto"/>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442C6458" w14:textId="77777777">
        <w:tc>
          <w:tcPr>
            <w:tcW w:w="8828" w:type="dxa"/>
            <w:tcBorders>
              <w:top w:val="single" w:sz="4" w:space="0" w:color="auto"/>
              <w:bottom w:val="single" w:sz="4" w:space="0" w:color="auto"/>
            </w:tcBorders>
            <w:tcMar>
              <w:top w:w="100" w:type="nil"/>
              <w:right w:w="100" w:type="nil"/>
            </w:tcMar>
          </w:tcPr>
          <w:p w14:paraId="654BCAB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27ACD62D"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Aos elaboradores do Edital: Deve-se prever no cronograma do Edital tanto o prazo para solicitação de isenção de taxa quanto a data prevista para a divulgação das isenções  aprovadas.</w:t>
            </w:r>
          </w:p>
          <w:p w14:paraId="2CA1545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c>
      </w:tr>
    </w:tbl>
    <w:p w14:paraId="4A1DD8CA" w14:textId="77777777" w:rsidR="007606C4" w:rsidRDefault="007606C4"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08EFA9EB" w14:textId="37EC1A53" w:rsidR="007606C4"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3.6.9 Certificado de Proficiência em língua estrangeira em</w:t>
      </w:r>
      <w:r>
        <w:rPr>
          <w:rFonts w:ascii="Helvetica" w:hAnsi="Helvetica" w:cs="Helvetica"/>
          <w:color w:val="FF0000"/>
          <w:position w:val="-1"/>
          <w:sz w:val="24"/>
          <w:szCs w:val="24"/>
          <w:u w:color="0000FF"/>
        </w:rPr>
        <w:t xml:space="preserve"> (especificar a(s) língua(s)</w:t>
      </w:r>
      <w:r>
        <w:rPr>
          <w:rFonts w:ascii="Helvetica" w:hAnsi="Helvetica" w:cs="Helvetica"/>
          <w:position w:val="-1"/>
          <w:sz w:val="24"/>
          <w:szCs w:val="24"/>
          <w:u w:color="0000FF"/>
        </w:rPr>
        <w:t xml:space="preserve"> emitido por </w:t>
      </w:r>
      <w:r>
        <w:rPr>
          <w:rFonts w:ascii="Helvetica" w:hAnsi="Helvetica" w:cs="Helvetica"/>
          <w:color w:val="FF0000"/>
          <w:position w:val="-1"/>
          <w:sz w:val="24"/>
          <w:szCs w:val="24"/>
          <w:u w:color="0000FF"/>
        </w:rPr>
        <w:t>(especificar instituições)</w:t>
      </w:r>
      <w:r>
        <w:rPr>
          <w:rFonts w:ascii="Helvetica" w:hAnsi="Helvetica" w:cs="Helvetica"/>
          <w:position w:val="-1"/>
          <w:sz w:val="24"/>
          <w:szCs w:val="24"/>
          <w:u w:color="0000FF"/>
        </w:rPr>
        <w:t xml:space="preserve">. </w:t>
      </w:r>
    </w:p>
    <w:p w14:paraId="77BABC10" w14:textId="77777777" w:rsidR="00FA0AFD" w:rsidRDefault="00FA0AFD"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0C78DF0A" w14:textId="77777777">
        <w:tc>
          <w:tcPr>
            <w:tcW w:w="8828" w:type="dxa"/>
            <w:tcBorders>
              <w:top w:val="single" w:sz="4" w:space="0" w:color="auto"/>
              <w:bottom w:val="single" w:sz="4" w:space="0" w:color="auto"/>
            </w:tcBorders>
            <w:tcMar>
              <w:top w:w="100" w:type="nil"/>
              <w:right w:w="100" w:type="nil"/>
            </w:tcMar>
          </w:tcPr>
          <w:p w14:paraId="5CAA56A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43897C78" w14:textId="4964708A"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BoldOblique" w:hAnsi="Helvetica-BoldOblique" w:cs="Helvetica-BoldOblique"/>
                <w:b/>
                <w:bCs/>
                <w:i/>
                <w:iCs/>
                <w:position w:val="-1"/>
                <w:sz w:val="20"/>
                <w:szCs w:val="20"/>
                <w:u w:color="0000FF"/>
              </w:rPr>
              <w:t>Aos elaboradores: Necessário se não for aplicada prova de língua no próprio processo seletivo.</w:t>
            </w:r>
          </w:p>
        </w:tc>
      </w:tr>
    </w:tbl>
    <w:p w14:paraId="1495FFD6" w14:textId="77777777" w:rsidR="008B6EE8" w:rsidRDefault="008B6EE8"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7188DF61" w14:textId="77777777" w:rsidR="008B6EE8" w:rsidRDefault="008B6EE8"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5B051745" w14:textId="77777777" w:rsidR="00FA0AFD" w:rsidRDefault="00FA0AFD"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73304386" w14:textId="426C53BF" w:rsidR="00F30373" w:rsidRDefault="006E3965"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r>
        <w:rPr>
          <w:rFonts w:ascii="Helvetica" w:hAnsi="Helvetica" w:cs="Helvetica"/>
          <w:position w:val="-1"/>
          <w:sz w:val="24"/>
          <w:szCs w:val="24"/>
          <w:u w:color="0000FF"/>
        </w:rPr>
        <w:t>3.6.10 Candidatos(as) autodeclarados(as) negros(as), indígenas, quilombolas</w:t>
      </w:r>
      <w:r w:rsidR="00FA0AFD">
        <w:rPr>
          <w:rFonts w:ascii="Helvetica" w:hAnsi="Helvetica" w:cs="Helvetica"/>
          <w:position w:val="-1"/>
          <w:sz w:val="24"/>
          <w:szCs w:val="24"/>
          <w:u w:color="0000FF"/>
        </w:rPr>
        <w:t>, pessoas trans</w:t>
      </w:r>
      <w:r>
        <w:rPr>
          <w:rFonts w:ascii="Helvetica" w:hAnsi="Helvetica" w:cs="Helvetica"/>
          <w:position w:val="-1"/>
          <w:sz w:val="24"/>
          <w:szCs w:val="24"/>
          <w:u w:color="0000FF"/>
        </w:rPr>
        <w:t xml:space="preserve"> e </w:t>
      </w:r>
      <w:r w:rsidR="00FA0AFD">
        <w:rPr>
          <w:rFonts w:ascii="Helvetica" w:hAnsi="Helvetica" w:cs="Helvetica"/>
          <w:position w:val="-1"/>
          <w:sz w:val="24"/>
          <w:szCs w:val="24"/>
          <w:u w:color="0000FF"/>
        </w:rPr>
        <w:t xml:space="preserve">pessoas </w:t>
      </w:r>
      <w:r>
        <w:rPr>
          <w:rFonts w:ascii="Helvetica" w:hAnsi="Helvetica" w:cs="Helvetica"/>
          <w:position w:val="-1"/>
          <w:sz w:val="24"/>
          <w:szCs w:val="24"/>
          <w:u w:color="0000FF"/>
        </w:rPr>
        <w:t>com deficiência deverão preencher e entregar</w:t>
      </w:r>
      <w:r w:rsidR="00411BBF">
        <w:rPr>
          <w:rFonts w:ascii="Helvetica" w:hAnsi="Helvetica" w:cs="Helvetica"/>
          <w:position w:val="-1"/>
          <w:sz w:val="24"/>
          <w:szCs w:val="24"/>
          <w:u w:color="0000FF"/>
        </w:rPr>
        <w:t xml:space="preserve"> </w:t>
      </w:r>
      <w:r w:rsidR="00411BBF" w:rsidRPr="007606C4">
        <w:rPr>
          <w:rFonts w:ascii="Helvetica" w:hAnsi="Helvetica" w:cs="Helvetica"/>
          <w:b/>
          <w:bCs/>
          <w:position w:val="-1"/>
          <w:sz w:val="24"/>
          <w:szCs w:val="24"/>
          <w:u w:color="0000FF"/>
        </w:rPr>
        <w:t>no ato de inscrição</w:t>
      </w:r>
      <w:r>
        <w:rPr>
          <w:rFonts w:ascii="Helvetica" w:hAnsi="Helvetica" w:cs="Helvetica"/>
          <w:position w:val="-1"/>
          <w:sz w:val="24"/>
          <w:szCs w:val="24"/>
          <w:u w:color="0000FF"/>
        </w:rPr>
        <w:t xml:space="preserve"> uma </w:t>
      </w:r>
      <w:r w:rsidRPr="007606C4">
        <w:rPr>
          <w:rFonts w:ascii="Helvetica" w:hAnsi="Helvetica" w:cs="Helvetica"/>
          <w:b/>
          <w:bCs/>
          <w:position w:val="-1"/>
          <w:sz w:val="24"/>
          <w:szCs w:val="24"/>
          <w:u w:color="0000FF"/>
        </w:rPr>
        <w:t>Autodeclaração</w:t>
      </w:r>
      <w:r>
        <w:rPr>
          <w:rFonts w:ascii="Helvetica" w:hAnsi="Helvetica" w:cs="Helvetica"/>
          <w:position w:val="-1"/>
          <w:sz w:val="24"/>
          <w:szCs w:val="24"/>
          <w:u w:color="0000FF"/>
        </w:rPr>
        <w:t xml:space="preserve"> para fins de Concorrer à Modalidade de Reserva de Vagas</w:t>
      </w:r>
      <w:r w:rsidR="007606C4">
        <w:rPr>
          <w:rFonts w:ascii="Helvetica" w:hAnsi="Helvetica" w:cs="Helvetica"/>
          <w:position w:val="-1"/>
          <w:sz w:val="24"/>
          <w:szCs w:val="24"/>
          <w:u w:color="0000FF"/>
        </w:rPr>
        <w:t xml:space="preserve"> </w:t>
      </w:r>
      <w:r>
        <w:rPr>
          <w:rFonts w:ascii="Helvetica" w:hAnsi="Helvetica" w:cs="Helvetica"/>
          <w:position w:val="-1"/>
          <w:sz w:val="24"/>
          <w:szCs w:val="24"/>
          <w:u w:color="0000FF"/>
        </w:rPr>
        <w:t>(modelos em anexo)</w:t>
      </w:r>
    </w:p>
    <w:p w14:paraId="542F5671" w14:textId="77777777" w:rsidR="00411BBF" w:rsidRDefault="00411BBF"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58DC8736" w14:textId="5BDF378C" w:rsidR="00411BBF" w:rsidRPr="007606C4" w:rsidRDefault="00411BBF"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r w:rsidRPr="00411BBF">
        <w:rPr>
          <w:rFonts w:ascii="Helvetica" w:hAnsi="Helvetica" w:cs="Helvetica"/>
          <w:position w:val="-1"/>
          <w:sz w:val="24"/>
          <w:szCs w:val="24"/>
          <w:u w:color="0000FF"/>
        </w:rPr>
        <w:t>3.6.</w:t>
      </w:r>
      <w:r>
        <w:rPr>
          <w:rFonts w:ascii="Helvetica" w:hAnsi="Helvetica" w:cs="Helvetica"/>
          <w:position w:val="-1"/>
          <w:sz w:val="24"/>
          <w:szCs w:val="24"/>
          <w:u w:color="0000FF"/>
        </w:rPr>
        <w:t>10.1</w:t>
      </w:r>
      <w:r w:rsidR="007606C4">
        <w:rPr>
          <w:rFonts w:ascii="Helvetica" w:hAnsi="Helvetica" w:cs="Helvetica"/>
          <w:position w:val="-1"/>
          <w:sz w:val="24"/>
          <w:szCs w:val="24"/>
          <w:u w:color="0000FF"/>
        </w:rPr>
        <w:t xml:space="preserve"> </w:t>
      </w:r>
      <w:r w:rsidR="003D6593">
        <w:rPr>
          <w:rFonts w:ascii="Helvetica" w:hAnsi="Helvetica" w:cs="Helvetica"/>
          <w:position w:val="-1"/>
          <w:sz w:val="24"/>
          <w:szCs w:val="24"/>
          <w:u w:color="0000FF"/>
        </w:rPr>
        <w:t>Candidatos(as)</w:t>
      </w:r>
      <w:r w:rsidRPr="00411BBF">
        <w:rPr>
          <w:rFonts w:ascii="Helvetica" w:hAnsi="Helvetica" w:cs="Helvetica"/>
          <w:position w:val="-1"/>
          <w:sz w:val="24"/>
          <w:szCs w:val="24"/>
          <w:u w:color="0000FF"/>
        </w:rPr>
        <w:t xml:space="preserve"> </w:t>
      </w:r>
      <w:r>
        <w:rPr>
          <w:rFonts w:ascii="Helvetica" w:hAnsi="Helvetica" w:cs="Helvetica"/>
          <w:position w:val="-1"/>
          <w:sz w:val="24"/>
          <w:szCs w:val="24"/>
          <w:u w:color="0000FF"/>
        </w:rPr>
        <w:t xml:space="preserve">indígenas, ou </w:t>
      </w:r>
      <w:r w:rsidR="003D6593">
        <w:rPr>
          <w:rFonts w:ascii="Helvetica" w:hAnsi="Helvetica" w:cs="Helvetica"/>
          <w:position w:val="-1"/>
          <w:sz w:val="24"/>
          <w:szCs w:val="24"/>
          <w:u w:color="0000FF"/>
        </w:rPr>
        <w:t>candidatos(as)</w:t>
      </w:r>
      <w:r>
        <w:rPr>
          <w:rFonts w:ascii="Helvetica" w:hAnsi="Helvetica" w:cs="Helvetica"/>
          <w:position w:val="-1"/>
          <w:sz w:val="24"/>
          <w:szCs w:val="24"/>
          <w:u w:color="0000FF"/>
        </w:rPr>
        <w:t xml:space="preserve"> </w:t>
      </w:r>
      <w:r w:rsidRPr="00411BBF">
        <w:rPr>
          <w:rFonts w:ascii="Helvetica" w:hAnsi="Helvetica" w:cs="Helvetica"/>
          <w:position w:val="-1"/>
          <w:sz w:val="24"/>
          <w:szCs w:val="24"/>
          <w:u w:color="0000FF"/>
        </w:rPr>
        <w:t xml:space="preserve">quilombolas deverão </w:t>
      </w:r>
      <w:r w:rsidR="00FA0AFD">
        <w:rPr>
          <w:rFonts w:ascii="Helvetica" w:hAnsi="Helvetica" w:cs="Helvetica"/>
          <w:position w:val="-1"/>
          <w:sz w:val="24"/>
          <w:szCs w:val="24"/>
          <w:u w:color="0000FF"/>
        </w:rPr>
        <w:t xml:space="preserve">entregar </w:t>
      </w:r>
      <w:r w:rsidRPr="007606C4">
        <w:rPr>
          <w:rFonts w:ascii="Helvetica" w:hAnsi="Helvetica" w:cs="Helvetica"/>
          <w:b/>
          <w:bCs/>
          <w:position w:val="-1"/>
          <w:sz w:val="24"/>
          <w:szCs w:val="24"/>
          <w:u w:color="0000FF"/>
        </w:rPr>
        <w:t>Declaração de Pertencimento</w:t>
      </w:r>
      <w:r w:rsidRPr="00411BBF">
        <w:rPr>
          <w:rFonts w:ascii="Helvetica" w:hAnsi="Helvetica" w:cs="Helvetica"/>
          <w:position w:val="-1"/>
          <w:sz w:val="24"/>
          <w:szCs w:val="24"/>
          <w:u w:color="0000FF"/>
        </w:rPr>
        <w:t xml:space="preserve"> à </w:t>
      </w:r>
      <w:r>
        <w:rPr>
          <w:rFonts w:ascii="Helvetica" w:hAnsi="Helvetica" w:cs="Helvetica"/>
          <w:position w:val="-1"/>
          <w:sz w:val="24"/>
          <w:szCs w:val="24"/>
          <w:u w:color="0000FF"/>
        </w:rPr>
        <w:t xml:space="preserve">respectiva </w:t>
      </w:r>
      <w:r w:rsidRPr="00411BBF">
        <w:rPr>
          <w:rFonts w:ascii="Helvetica" w:hAnsi="Helvetica" w:cs="Helvetica"/>
          <w:position w:val="-1"/>
          <w:sz w:val="24"/>
          <w:szCs w:val="24"/>
          <w:u w:color="0000FF"/>
        </w:rPr>
        <w:t>Comunidade</w:t>
      </w:r>
      <w:r>
        <w:rPr>
          <w:rFonts w:ascii="Helvetica" w:hAnsi="Helvetica" w:cs="Helvetica"/>
          <w:position w:val="-1"/>
          <w:sz w:val="24"/>
          <w:szCs w:val="24"/>
          <w:u w:color="0000FF"/>
        </w:rPr>
        <w:t xml:space="preserve"> </w:t>
      </w:r>
      <w:r w:rsidRPr="00411BBF">
        <w:rPr>
          <w:rFonts w:ascii="Helvetica" w:hAnsi="Helvetica" w:cs="Helvetica"/>
          <w:position w:val="-1"/>
          <w:sz w:val="24"/>
          <w:szCs w:val="24"/>
          <w:u w:color="0000FF"/>
        </w:rPr>
        <w:t xml:space="preserve">assinada por liderança ou organização, (modelo anexo), reconhecendo </w:t>
      </w:r>
      <w:r w:rsidR="003D6593">
        <w:rPr>
          <w:rFonts w:ascii="Helvetica" w:hAnsi="Helvetica" w:cs="Helvetica"/>
          <w:position w:val="-1"/>
          <w:sz w:val="24"/>
          <w:szCs w:val="24"/>
          <w:u w:color="0000FF"/>
        </w:rPr>
        <w:t>o(a) candidato(a)</w:t>
      </w:r>
      <w:r w:rsidRPr="00411BBF">
        <w:rPr>
          <w:rFonts w:ascii="Helvetica" w:hAnsi="Helvetica" w:cs="Helvetica"/>
          <w:position w:val="-1"/>
          <w:sz w:val="24"/>
          <w:szCs w:val="24"/>
          <w:u w:color="0000FF"/>
        </w:rPr>
        <w:t xml:space="preserve"> e seu vínculo ao grupo </w:t>
      </w:r>
      <w:proofErr w:type="spellStart"/>
      <w:r w:rsidRPr="00411BBF">
        <w:rPr>
          <w:rFonts w:ascii="Helvetica" w:hAnsi="Helvetica" w:cs="Helvetica"/>
          <w:position w:val="-1"/>
          <w:sz w:val="24"/>
          <w:szCs w:val="24"/>
          <w:u w:color="0000FF"/>
        </w:rPr>
        <w:t>étnico,de</w:t>
      </w:r>
      <w:proofErr w:type="spellEnd"/>
      <w:r w:rsidRPr="00411BBF">
        <w:rPr>
          <w:rFonts w:ascii="Helvetica" w:hAnsi="Helvetica" w:cs="Helvetica"/>
          <w:position w:val="-1"/>
          <w:sz w:val="24"/>
          <w:szCs w:val="24"/>
          <w:u w:color="0000FF"/>
        </w:rPr>
        <w:t xml:space="preserve"> acordo com o que dispõe a Resolução do CEPE/UnB nº 0044/2020</w:t>
      </w:r>
      <w:r w:rsidR="00FA0AFD">
        <w:rPr>
          <w:rFonts w:ascii="Helvetica" w:hAnsi="Helvetica" w:cs="Helvetica"/>
          <w:position w:val="-1"/>
          <w:sz w:val="24"/>
          <w:szCs w:val="24"/>
          <w:u w:color="0000FF"/>
        </w:rPr>
        <w:t>.</w:t>
      </w:r>
    </w:p>
    <w:p w14:paraId="11F2ACE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25E0110E" w14:textId="21D5C105"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3.6.1</w:t>
      </w:r>
      <w:r w:rsidR="00411BBF">
        <w:rPr>
          <w:rFonts w:ascii="Helvetica" w:hAnsi="Helvetica" w:cs="Helvetica"/>
          <w:position w:val="-1"/>
          <w:sz w:val="24"/>
          <w:szCs w:val="24"/>
          <w:u w:color="0000FF"/>
        </w:rPr>
        <w:t>1</w:t>
      </w:r>
      <w:r>
        <w:rPr>
          <w:rFonts w:ascii="Helvetica" w:hAnsi="Helvetica" w:cs="Helvetica"/>
          <w:position w:val="-1"/>
          <w:sz w:val="24"/>
          <w:szCs w:val="24"/>
          <w:u w:color="0000FF"/>
        </w:rPr>
        <w:t xml:space="preserve"> Uma vez classificad</w:t>
      </w:r>
      <w:r w:rsidR="00FA0AFD">
        <w:rPr>
          <w:rFonts w:ascii="Helvetica" w:hAnsi="Helvetica" w:cs="Helvetica"/>
          <w:position w:val="-1"/>
          <w:sz w:val="24"/>
          <w:szCs w:val="24"/>
          <w:u w:color="0000FF"/>
        </w:rPr>
        <w:t>o(a)</w:t>
      </w:r>
      <w:r>
        <w:rPr>
          <w:rFonts w:ascii="Helvetica" w:hAnsi="Helvetica" w:cs="Helvetica"/>
          <w:position w:val="-1"/>
          <w:sz w:val="24"/>
          <w:szCs w:val="24"/>
          <w:u w:color="0000FF"/>
        </w:rPr>
        <w:t xml:space="preserve"> no processo seletivo, </w:t>
      </w:r>
      <w:r w:rsidR="00FA0AFD">
        <w:rPr>
          <w:rFonts w:ascii="Helvetica" w:hAnsi="Helvetica" w:cs="Helvetica"/>
          <w:position w:val="-1"/>
          <w:sz w:val="24"/>
          <w:szCs w:val="24"/>
          <w:u w:color="0000FF"/>
        </w:rPr>
        <w:t>o(a)</w:t>
      </w:r>
      <w:r>
        <w:rPr>
          <w:rFonts w:ascii="Helvetica" w:hAnsi="Helvetica" w:cs="Helvetica"/>
          <w:position w:val="-1"/>
          <w:sz w:val="24"/>
          <w:szCs w:val="24"/>
          <w:u w:color="0000FF"/>
        </w:rPr>
        <w:t xml:space="preserve"> </w:t>
      </w:r>
      <w:r w:rsidR="003D6593">
        <w:rPr>
          <w:rFonts w:ascii="Helvetica" w:hAnsi="Helvetica" w:cs="Helvetica"/>
          <w:position w:val="-1"/>
          <w:sz w:val="24"/>
          <w:szCs w:val="24"/>
          <w:u w:color="0000FF"/>
        </w:rPr>
        <w:t>candidat</w:t>
      </w:r>
      <w:r w:rsidR="00FA0AFD">
        <w:rPr>
          <w:rFonts w:ascii="Helvetica" w:hAnsi="Helvetica" w:cs="Helvetica"/>
          <w:position w:val="-1"/>
          <w:sz w:val="24"/>
          <w:szCs w:val="24"/>
          <w:u w:color="0000FF"/>
        </w:rPr>
        <w:t>o</w:t>
      </w:r>
      <w:r w:rsidR="003D6593">
        <w:rPr>
          <w:rFonts w:ascii="Helvetica" w:hAnsi="Helvetica" w:cs="Helvetica"/>
          <w:position w:val="-1"/>
          <w:sz w:val="24"/>
          <w:szCs w:val="24"/>
          <w:u w:color="0000FF"/>
        </w:rPr>
        <w:t>(</w:t>
      </w:r>
      <w:r w:rsidR="00FA0AFD">
        <w:rPr>
          <w:rFonts w:ascii="Helvetica" w:hAnsi="Helvetica" w:cs="Helvetica"/>
          <w:position w:val="-1"/>
          <w:sz w:val="24"/>
          <w:szCs w:val="24"/>
          <w:u w:color="0000FF"/>
        </w:rPr>
        <w:t>a</w:t>
      </w:r>
      <w:r w:rsidR="003D6593">
        <w:rPr>
          <w:rFonts w:ascii="Helvetica" w:hAnsi="Helvetica" w:cs="Helvetica"/>
          <w:position w:val="-1"/>
          <w:sz w:val="24"/>
          <w:szCs w:val="24"/>
          <w:u w:color="0000FF"/>
        </w:rPr>
        <w:t>)</w:t>
      </w:r>
      <w:r>
        <w:rPr>
          <w:rFonts w:ascii="Helvetica" w:hAnsi="Helvetica" w:cs="Helvetica"/>
          <w:position w:val="-1"/>
          <w:sz w:val="24"/>
          <w:szCs w:val="24"/>
          <w:u w:color="0000FF"/>
        </w:rPr>
        <w:t xml:space="preserve"> autodeclarad</w:t>
      </w:r>
      <w:r w:rsidR="00FA0AFD">
        <w:rPr>
          <w:rFonts w:ascii="Helvetica" w:hAnsi="Helvetica" w:cs="Helvetica"/>
          <w:position w:val="-1"/>
          <w:sz w:val="24"/>
          <w:szCs w:val="24"/>
          <w:u w:color="0000FF"/>
        </w:rPr>
        <w:t>o(a)</w:t>
      </w:r>
      <w:r>
        <w:rPr>
          <w:rFonts w:ascii="Helvetica" w:hAnsi="Helvetica" w:cs="Helvetica"/>
          <w:position w:val="-1"/>
          <w:sz w:val="24"/>
          <w:szCs w:val="24"/>
          <w:u w:color="0000FF"/>
        </w:rPr>
        <w:t xml:space="preserve"> pessoa com deficiência deverá, no momento da </w:t>
      </w:r>
      <w:proofErr w:type="spellStart"/>
      <w:r>
        <w:rPr>
          <w:rFonts w:ascii="Helvetica" w:hAnsi="Helvetica" w:cs="Helvetica"/>
          <w:position w:val="-1"/>
          <w:sz w:val="24"/>
          <w:szCs w:val="24"/>
          <w:u w:color="0000FF"/>
        </w:rPr>
        <w:t>matrícula</w:t>
      </w:r>
      <w:r w:rsidR="00FA0AFD">
        <w:rPr>
          <w:rFonts w:ascii="Helvetica" w:hAnsi="Helvetica" w:cs="Helvetica"/>
          <w:position w:val="-1"/>
          <w:sz w:val="24"/>
          <w:szCs w:val="24"/>
          <w:u w:color="0000FF"/>
        </w:rPr>
        <w:t>,</w:t>
      </w:r>
      <w:r>
        <w:rPr>
          <w:rFonts w:ascii="Helvetica" w:hAnsi="Helvetica" w:cs="Helvetica"/>
          <w:position w:val="-1"/>
          <w:sz w:val="24"/>
          <w:szCs w:val="24"/>
          <w:u w:color="0000FF"/>
        </w:rPr>
        <w:t>comprovar</w:t>
      </w:r>
      <w:proofErr w:type="spellEnd"/>
      <w:r>
        <w:rPr>
          <w:rFonts w:ascii="Helvetica" w:hAnsi="Helvetica" w:cs="Helvetica"/>
          <w:position w:val="-1"/>
          <w:sz w:val="24"/>
          <w:szCs w:val="24"/>
          <w:u w:color="0000FF"/>
        </w:rPr>
        <w:t xml:space="preserve"> sua condição por meio de laudo médico.</w:t>
      </w:r>
    </w:p>
    <w:p w14:paraId="1FFB189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68C227E5" w14:textId="3B920D5A" w:rsidR="00F30373" w:rsidRPr="00FA0AFD" w:rsidRDefault="00FA0AFD" w:rsidP="00FA0AFD">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3.6.12</w:t>
      </w:r>
      <w:r w:rsidR="006E3965">
        <w:rPr>
          <w:rFonts w:ascii="Helvetica" w:hAnsi="Helvetica" w:cs="Helvetica"/>
          <w:position w:val="-1"/>
          <w:sz w:val="24"/>
          <w:szCs w:val="24"/>
          <w:u w:color="0000FF"/>
        </w:rPr>
        <w:t xml:space="preserve"> O laudo médico deverá ter sido expedido no prazo máximo de 6 (seis) meses antes da publicação do Edital</w:t>
      </w:r>
      <w:r>
        <w:rPr>
          <w:rFonts w:ascii="Helvetica" w:hAnsi="Helvetica" w:cs="Helvetica"/>
          <w:position w:val="-1"/>
          <w:sz w:val="24"/>
          <w:szCs w:val="24"/>
          <w:u w:color="0000FF"/>
        </w:rPr>
        <w:t xml:space="preserve"> e </w:t>
      </w:r>
      <w:r w:rsidR="006E3965">
        <w:rPr>
          <w:rFonts w:ascii="Helvetica" w:hAnsi="Helvetica" w:cs="Helvetica"/>
          <w:position w:val="-1"/>
          <w:sz w:val="24"/>
          <w:szCs w:val="24"/>
          <w:u w:color="0000FF"/>
        </w:rPr>
        <w:t>conter</w:t>
      </w:r>
      <w:r>
        <w:rPr>
          <w:rFonts w:ascii="Helvetica" w:hAnsi="Helvetica" w:cs="Helvetica"/>
          <w:position w:val="-1"/>
          <w:sz w:val="24"/>
          <w:szCs w:val="24"/>
          <w:u w:color="0000FF"/>
        </w:rPr>
        <w:t xml:space="preserve"> a </w:t>
      </w:r>
      <w:r w:rsidR="006E3965">
        <w:rPr>
          <w:rFonts w:ascii="Helvetica" w:hAnsi="Helvetica" w:cs="Helvetica"/>
          <w:position w:val="-1"/>
          <w:sz w:val="24"/>
          <w:szCs w:val="24"/>
          <w:u w:color="0000FF"/>
        </w:rPr>
        <w:t>assinatura do médico, carimbo e seu número de registro no Conselho Regional de Medicina</w:t>
      </w:r>
      <w:r>
        <w:rPr>
          <w:rFonts w:ascii="Helvetica" w:hAnsi="Helvetica" w:cs="Helvetica"/>
          <w:position w:val="-1"/>
          <w:sz w:val="24"/>
          <w:szCs w:val="24"/>
          <w:u w:color="0000FF"/>
        </w:rPr>
        <w:t>, bem como a</w:t>
      </w:r>
      <w:r w:rsidR="006E3965">
        <w:rPr>
          <w:rFonts w:ascii="Helvetica" w:hAnsi="Helvetica" w:cs="Helvetica"/>
          <w:position w:val="-1"/>
          <w:sz w:val="24"/>
          <w:szCs w:val="24"/>
          <w:u w:color="0000FF"/>
        </w:rPr>
        <w:t xml:space="preserve"> especificação do grau de deficiência.</w:t>
      </w:r>
    </w:p>
    <w:p w14:paraId="2CC57775" w14:textId="77777777" w:rsidR="00F30373" w:rsidRDefault="00F30373"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2E8493C1" w14:textId="26CD62B0"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3.6.1</w:t>
      </w:r>
      <w:r w:rsidR="00FA0AFD">
        <w:rPr>
          <w:rFonts w:ascii="Helvetica" w:hAnsi="Helvetica" w:cs="Helvetica"/>
          <w:position w:val="-1"/>
          <w:sz w:val="24"/>
          <w:szCs w:val="24"/>
          <w:u w:color="0000FF"/>
        </w:rPr>
        <w:t>3</w:t>
      </w:r>
      <w:r>
        <w:rPr>
          <w:rFonts w:ascii="Helvetica" w:hAnsi="Helvetica" w:cs="Helvetica"/>
          <w:position w:val="-1"/>
          <w:sz w:val="24"/>
          <w:szCs w:val="24"/>
          <w:u w:color="0000FF"/>
        </w:rPr>
        <w:t xml:space="preserve"> Terão as inscrições homologadas pela Comissão de Seleção apenas os(as) candidatos(as) que apresentem a documentação exigida dentro do prazo previsto no item 7 do presente Edital. </w:t>
      </w:r>
    </w:p>
    <w:p w14:paraId="56FB3FC3" w14:textId="77777777" w:rsidR="00F30373" w:rsidRDefault="00F30373"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7FCA0F13" w14:textId="37359FEE"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3.7</w:t>
      </w:r>
      <w:r>
        <w:rPr>
          <w:rFonts w:ascii="Helvetica" w:hAnsi="Helvetica" w:cs="Helvetica"/>
          <w:position w:val="-1"/>
          <w:sz w:val="20"/>
          <w:szCs w:val="20"/>
          <w:u w:color="0000FF"/>
        </w:rPr>
        <w:t xml:space="preserve">     </w:t>
      </w:r>
      <w:r>
        <w:rPr>
          <w:rFonts w:ascii="Helvetica" w:hAnsi="Helvetica" w:cs="Helvetica"/>
          <w:position w:val="-1"/>
          <w:sz w:val="24"/>
          <w:szCs w:val="24"/>
          <w:u w:color="0000FF"/>
        </w:rPr>
        <w:t xml:space="preserve"> </w:t>
      </w:r>
      <w:r w:rsidR="003D6593">
        <w:rPr>
          <w:rFonts w:ascii="Helvetica" w:hAnsi="Helvetica" w:cs="Helvetica"/>
          <w:position w:val="-1"/>
          <w:sz w:val="24"/>
          <w:szCs w:val="24"/>
          <w:u w:color="0000FF"/>
        </w:rPr>
        <w:t>O(a) candidato(a)</w:t>
      </w:r>
      <w:r>
        <w:rPr>
          <w:rFonts w:ascii="Helvetica" w:hAnsi="Helvetica" w:cs="Helvetica"/>
          <w:position w:val="-1"/>
          <w:sz w:val="24"/>
          <w:szCs w:val="24"/>
          <w:u w:color="0000FF"/>
        </w:rPr>
        <w:t xml:space="preserve">, ao apresentar a documentação requerida, se responsabiliza pela veracidade de todas as informações prestadas. </w:t>
      </w:r>
    </w:p>
    <w:p w14:paraId="05B15A0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0CAAB1F9" w14:textId="77777777" w:rsidR="00F30373" w:rsidRDefault="00F30373"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6CF02478" w14:textId="6945DE37" w:rsidR="00F30373" w:rsidRDefault="006E3965"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r w:rsidRPr="004C51B2">
        <w:rPr>
          <w:rFonts w:ascii="Helvetica" w:hAnsi="Helvetica" w:cs="Helvetica"/>
          <w:position w:val="-1"/>
          <w:sz w:val="24"/>
          <w:szCs w:val="24"/>
          <w:u w:color="0000FF"/>
        </w:rPr>
        <w:lastRenderedPageBreak/>
        <w:t>3.8      A admissão dos</w:t>
      </w:r>
      <w:r w:rsidR="004C51B2">
        <w:rPr>
          <w:rFonts w:ascii="Helvetica" w:hAnsi="Helvetica" w:cs="Helvetica"/>
          <w:position w:val="-1"/>
          <w:sz w:val="24"/>
          <w:szCs w:val="24"/>
          <w:u w:color="0000FF"/>
        </w:rPr>
        <w:t>(</w:t>
      </w:r>
      <w:r w:rsidRPr="004C51B2">
        <w:rPr>
          <w:rFonts w:ascii="Helvetica" w:hAnsi="Helvetica" w:cs="Helvetica"/>
          <w:position w:val="-1"/>
          <w:sz w:val="24"/>
          <w:szCs w:val="24"/>
          <w:u w:color="0000FF"/>
        </w:rPr>
        <w:t>as</w:t>
      </w:r>
      <w:r w:rsidR="004C51B2">
        <w:rPr>
          <w:rFonts w:ascii="Helvetica" w:hAnsi="Helvetica" w:cs="Helvetica"/>
          <w:position w:val="-1"/>
          <w:sz w:val="24"/>
          <w:szCs w:val="24"/>
          <w:u w:color="0000FF"/>
        </w:rPr>
        <w:t>)</w:t>
      </w:r>
      <w:r w:rsidRPr="004C51B2">
        <w:rPr>
          <w:rFonts w:ascii="Helvetica" w:hAnsi="Helvetica" w:cs="Helvetica"/>
          <w:position w:val="-1"/>
          <w:sz w:val="24"/>
          <w:szCs w:val="24"/>
          <w:u w:color="0000FF"/>
        </w:rPr>
        <w:t xml:space="preserve"> </w:t>
      </w:r>
      <w:r w:rsidR="003D6593" w:rsidRPr="004C51B2">
        <w:rPr>
          <w:rFonts w:ascii="Helvetica" w:hAnsi="Helvetica" w:cs="Helvetica"/>
          <w:position w:val="-1"/>
          <w:sz w:val="24"/>
          <w:szCs w:val="24"/>
          <w:u w:color="0000FF"/>
        </w:rPr>
        <w:t>candidatos(as)</w:t>
      </w:r>
      <w:r w:rsidRPr="004C51B2">
        <w:rPr>
          <w:rFonts w:ascii="Helvetica" w:hAnsi="Helvetica" w:cs="Helvetica"/>
          <w:position w:val="-1"/>
          <w:sz w:val="24"/>
          <w:szCs w:val="24"/>
          <w:u w:color="0000FF"/>
        </w:rPr>
        <w:t xml:space="preserve"> selecionados</w:t>
      </w:r>
      <w:r w:rsidR="004C51B2">
        <w:rPr>
          <w:rFonts w:ascii="Helvetica" w:hAnsi="Helvetica" w:cs="Helvetica"/>
          <w:position w:val="-1"/>
          <w:sz w:val="24"/>
          <w:szCs w:val="24"/>
          <w:u w:color="0000FF"/>
        </w:rPr>
        <w:t>(</w:t>
      </w:r>
      <w:r w:rsidRPr="004C51B2">
        <w:rPr>
          <w:rFonts w:ascii="Helvetica" w:hAnsi="Helvetica" w:cs="Helvetica"/>
          <w:position w:val="-1"/>
          <w:sz w:val="24"/>
          <w:szCs w:val="24"/>
          <w:u w:color="0000FF"/>
        </w:rPr>
        <w:t>as</w:t>
      </w:r>
      <w:r w:rsidR="004C51B2">
        <w:rPr>
          <w:rFonts w:ascii="Helvetica" w:hAnsi="Helvetica" w:cs="Helvetica"/>
          <w:position w:val="-1"/>
          <w:sz w:val="24"/>
          <w:szCs w:val="24"/>
          <w:u w:color="0000FF"/>
        </w:rPr>
        <w:t>)</w:t>
      </w:r>
      <w:r w:rsidRPr="004C51B2">
        <w:rPr>
          <w:rFonts w:ascii="Helvetica" w:hAnsi="Helvetica" w:cs="Helvetica"/>
          <w:position w:val="-1"/>
          <w:sz w:val="24"/>
          <w:szCs w:val="24"/>
          <w:u w:color="0000FF"/>
        </w:rPr>
        <w:t xml:space="preserve"> no curso se concretizará pelo seu registro na Secretaria de Administração Acadêmica (SAA). Para o registro, os</w:t>
      </w:r>
      <w:r w:rsidR="004C51B2">
        <w:rPr>
          <w:rFonts w:ascii="Helvetica" w:hAnsi="Helvetica" w:cs="Helvetica"/>
          <w:position w:val="-1"/>
          <w:sz w:val="24"/>
          <w:szCs w:val="24"/>
          <w:u w:color="0000FF"/>
        </w:rPr>
        <w:t>(</w:t>
      </w:r>
      <w:r w:rsidRPr="004C51B2">
        <w:rPr>
          <w:rFonts w:ascii="Helvetica" w:hAnsi="Helvetica" w:cs="Helvetica"/>
          <w:position w:val="-1"/>
          <w:sz w:val="24"/>
          <w:szCs w:val="24"/>
          <w:u w:color="0000FF"/>
        </w:rPr>
        <w:t>as</w:t>
      </w:r>
      <w:r w:rsidR="004C51B2">
        <w:rPr>
          <w:rFonts w:ascii="Helvetica" w:hAnsi="Helvetica" w:cs="Helvetica"/>
          <w:position w:val="-1"/>
          <w:sz w:val="24"/>
          <w:szCs w:val="24"/>
          <w:u w:color="0000FF"/>
        </w:rPr>
        <w:t>)</w:t>
      </w:r>
      <w:r w:rsidRPr="004C51B2">
        <w:rPr>
          <w:rFonts w:ascii="Helvetica" w:hAnsi="Helvetica" w:cs="Helvetica"/>
          <w:position w:val="-1"/>
          <w:sz w:val="24"/>
          <w:szCs w:val="24"/>
          <w:u w:color="0000FF"/>
        </w:rPr>
        <w:t xml:space="preserve"> </w:t>
      </w:r>
      <w:r w:rsidR="003D6593" w:rsidRPr="004C51B2">
        <w:rPr>
          <w:rFonts w:ascii="Helvetica" w:hAnsi="Helvetica" w:cs="Helvetica"/>
          <w:position w:val="-1"/>
          <w:sz w:val="24"/>
          <w:szCs w:val="24"/>
          <w:u w:color="0000FF"/>
        </w:rPr>
        <w:t>candidatos(as)</w:t>
      </w:r>
      <w:r w:rsidRPr="004C51B2">
        <w:rPr>
          <w:rFonts w:ascii="Helvetica" w:hAnsi="Helvetica" w:cs="Helvetica"/>
          <w:position w:val="-1"/>
          <w:sz w:val="24"/>
          <w:szCs w:val="24"/>
          <w:u w:color="0000FF"/>
        </w:rPr>
        <w:t xml:space="preserve"> deverão apresentar os seguintes documentos (original ou cópia) perante a Secretaria do Programa: </w:t>
      </w:r>
    </w:p>
    <w:p w14:paraId="386ADB91" w14:textId="77777777" w:rsidR="004C51B2" w:rsidRP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3B07F702" w14:textId="77777777" w:rsidR="004C51B2" w:rsidRPr="004C51B2" w:rsidRDefault="004C51B2" w:rsidP="004C51B2">
      <w:pPr>
        <w:pStyle w:val="paragraph"/>
        <w:spacing w:before="0" w:beforeAutospacing="0" w:after="0" w:afterAutospacing="0"/>
        <w:jc w:val="both"/>
        <w:textAlignment w:val="baseline"/>
        <w:rPr>
          <w:rFonts w:ascii="Helvetica" w:eastAsiaTheme="minorEastAsia" w:hAnsi="Helvetica" w:cs="Helvetica"/>
          <w:position w:val="-1"/>
          <w:u w:color="0000FF"/>
        </w:rPr>
      </w:pPr>
      <w:r w:rsidRPr="004C51B2">
        <w:rPr>
          <w:rFonts w:ascii="Helvetica" w:eastAsiaTheme="minorEastAsia" w:hAnsi="Helvetica" w:cs="Helvetica"/>
          <w:position w:val="-1"/>
          <w:u w:color="0000FF"/>
        </w:rPr>
        <w:t>a) Diploma e Histórico da Graduação, para o Mestrado; </w:t>
      </w:r>
    </w:p>
    <w:p w14:paraId="3B9BCCE3" w14:textId="603A8128" w:rsidR="004C51B2" w:rsidRPr="004C51B2" w:rsidRDefault="004C51B2" w:rsidP="004C51B2">
      <w:pPr>
        <w:pStyle w:val="paragraph"/>
        <w:spacing w:before="0" w:beforeAutospacing="0" w:after="0" w:afterAutospacing="0"/>
        <w:jc w:val="both"/>
        <w:textAlignment w:val="baseline"/>
        <w:rPr>
          <w:rFonts w:ascii="Helvetica" w:eastAsiaTheme="minorEastAsia" w:hAnsi="Helvetica" w:cs="Helvetica"/>
          <w:position w:val="-1"/>
          <w:u w:color="0000FF"/>
        </w:rPr>
      </w:pPr>
      <w:r w:rsidRPr="004C51B2">
        <w:rPr>
          <w:rFonts w:ascii="Helvetica" w:eastAsiaTheme="minorEastAsia" w:hAnsi="Helvetica" w:cs="Helvetica"/>
          <w:position w:val="-1"/>
          <w:u w:color="0000FF"/>
        </w:rPr>
        <w:t>b) Diploma e Histórico do Mestrado, para o Doutorado </w:t>
      </w:r>
      <w:r w:rsidRPr="004C51B2">
        <w:rPr>
          <w:rFonts w:ascii="Helvetica" w:eastAsiaTheme="minorEastAsia" w:hAnsi="Helvetica" w:cs="Helvetica"/>
          <w:color w:val="FF0000"/>
          <w:position w:val="-1"/>
          <w:u w:color="0000FF"/>
        </w:rPr>
        <w:t>(Ou a depender do edital, exigência prevista no Art. 16, § 2º, II da Res. 080/2021, demonstrar desenvolvimento intelectual relevante na área de conhecimento, sendo os critérios estabelecidos no edital de seleção); </w:t>
      </w:r>
    </w:p>
    <w:p w14:paraId="630FED0A" w14:textId="15CDEC26" w:rsidR="004C51B2" w:rsidRPr="004C51B2" w:rsidRDefault="004C51B2" w:rsidP="004C51B2">
      <w:pPr>
        <w:pStyle w:val="paragraph"/>
        <w:spacing w:before="0" w:beforeAutospacing="0" w:after="0" w:afterAutospacing="0"/>
        <w:jc w:val="both"/>
        <w:textAlignment w:val="baseline"/>
        <w:rPr>
          <w:rFonts w:ascii="Helvetica" w:eastAsiaTheme="minorEastAsia" w:hAnsi="Helvetica" w:cs="Helvetica"/>
          <w:position w:val="-1"/>
          <w:u w:color="0000FF"/>
        </w:rPr>
      </w:pPr>
      <w:r w:rsidRPr="004C51B2">
        <w:rPr>
          <w:rFonts w:ascii="Helvetica" w:eastAsiaTheme="minorEastAsia" w:hAnsi="Helvetica" w:cs="Helvetica"/>
          <w:position w:val="-1"/>
          <w:u w:color="0000FF"/>
        </w:rPr>
        <w:t>c) Documento oficial de identificação com foto; </w:t>
      </w:r>
    </w:p>
    <w:p w14:paraId="75058AE5" w14:textId="77777777" w:rsidR="004C51B2" w:rsidRPr="004C51B2" w:rsidRDefault="004C51B2" w:rsidP="004C51B2">
      <w:pPr>
        <w:pStyle w:val="paragraph"/>
        <w:spacing w:before="0" w:beforeAutospacing="0" w:after="0" w:afterAutospacing="0"/>
        <w:jc w:val="both"/>
        <w:textAlignment w:val="baseline"/>
        <w:rPr>
          <w:rFonts w:ascii="Helvetica" w:eastAsiaTheme="minorEastAsia" w:hAnsi="Helvetica" w:cs="Helvetica"/>
          <w:position w:val="-1"/>
          <w:u w:color="0000FF"/>
        </w:rPr>
      </w:pPr>
      <w:r w:rsidRPr="004C51B2">
        <w:rPr>
          <w:rFonts w:ascii="Helvetica" w:eastAsiaTheme="minorEastAsia" w:hAnsi="Helvetica" w:cs="Helvetica"/>
          <w:position w:val="-1"/>
          <w:u w:color="0000FF"/>
        </w:rPr>
        <w:t>d) Certidão de quitação eleitoral ou declaração do(a) candidato(a) informando que está quite com a justiça eleitoral; </w:t>
      </w:r>
    </w:p>
    <w:p w14:paraId="70AE7377" w14:textId="77777777" w:rsidR="004C51B2" w:rsidRPr="004C51B2" w:rsidRDefault="004C51B2" w:rsidP="004C51B2">
      <w:pPr>
        <w:pStyle w:val="paragraph"/>
        <w:spacing w:before="0" w:beforeAutospacing="0" w:after="0" w:afterAutospacing="0"/>
        <w:jc w:val="both"/>
        <w:textAlignment w:val="baseline"/>
        <w:rPr>
          <w:rFonts w:ascii="Helvetica" w:eastAsiaTheme="minorEastAsia" w:hAnsi="Helvetica" w:cs="Helvetica"/>
          <w:position w:val="-1"/>
          <w:u w:color="0000FF"/>
        </w:rPr>
      </w:pPr>
      <w:r w:rsidRPr="004C51B2">
        <w:rPr>
          <w:rFonts w:ascii="Helvetica" w:eastAsiaTheme="minorEastAsia" w:hAnsi="Helvetica" w:cs="Helvetica"/>
          <w:position w:val="-1"/>
          <w:u w:color="0000FF"/>
        </w:rPr>
        <w:t>f) Certificado de quitação com serviço militar ou declaração do(a) candidato(a) informando que está quite com a justiça militar (somente para candidatos brasileiros do sexo masculino, com idade igual ou inferior a 44 anos, que residam no Brasil.  </w:t>
      </w:r>
    </w:p>
    <w:p w14:paraId="6F909B3B" w14:textId="77777777" w:rsidR="004C51B2" w:rsidRPr="004C51B2" w:rsidRDefault="004C51B2" w:rsidP="004C51B2">
      <w:pPr>
        <w:pStyle w:val="paragraph"/>
        <w:spacing w:before="0" w:beforeAutospacing="0" w:after="0" w:afterAutospacing="0"/>
        <w:jc w:val="both"/>
        <w:textAlignment w:val="baseline"/>
        <w:rPr>
          <w:rFonts w:ascii="Helvetica" w:eastAsiaTheme="minorEastAsia" w:hAnsi="Helvetica" w:cs="Helvetica"/>
          <w:position w:val="-1"/>
          <w:u w:color="0000FF"/>
        </w:rPr>
      </w:pPr>
      <w:r w:rsidRPr="004C51B2">
        <w:rPr>
          <w:rFonts w:ascii="Helvetica" w:eastAsiaTheme="minorEastAsia" w:hAnsi="Helvetica" w:cs="Helvetica"/>
          <w:position w:val="-1"/>
          <w:u w:color="0000FF"/>
        </w:rPr>
        <w:t>g) Registro Nacional de Estrangeiro (RNE), página de identificação do passaporte, acompanhado do visto, e documento com o nome dos pais do candidato (somente para os candidatos estrangeiros). </w:t>
      </w:r>
    </w:p>
    <w:p w14:paraId="445ACF7A" w14:textId="77777777" w:rsidR="004C51B2" w:rsidRDefault="004C51B2" w:rsidP="004C51B2">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3E34390C" w14:textId="77777777" w:rsidR="004C51B2" w:rsidRDefault="004C51B2"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5BB53763" w14:textId="6AD666D7" w:rsidR="00F30373" w:rsidRPr="004C51B2"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3.9</w:t>
      </w:r>
      <w:r w:rsidRPr="004C51B2">
        <w:rPr>
          <w:rFonts w:ascii="Helvetica" w:hAnsi="Helvetica" w:cs="Helvetica"/>
          <w:position w:val="-1"/>
          <w:sz w:val="24"/>
          <w:szCs w:val="24"/>
          <w:u w:color="0000FF"/>
        </w:rPr>
        <w:t xml:space="preserve">     </w:t>
      </w:r>
      <w:r>
        <w:rPr>
          <w:rFonts w:ascii="Helvetica" w:hAnsi="Helvetica" w:cs="Helvetica"/>
          <w:position w:val="-1"/>
          <w:sz w:val="24"/>
          <w:szCs w:val="24"/>
          <w:u w:color="0000FF"/>
        </w:rPr>
        <w:t xml:space="preserve"> Não será permitido o registro concomitante em mais de um curso de pós-graduação </w:t>
      </w:r>
      <w:r w:rsidRPr="004C51B2">
        <w:rPr>
          <w:rFonts w:ascii="Helvetica" w:hAnsi="Helvetica" w:cs="Helvetica"/>
          <w:position w:val="-1"/>
          <w:sz w:val="24"/>
          <w:szCs w:val="24"/>
          <w:u w:color="0000FF"/>
        </w:rPr>
        <w:t>stricto sensu</w:t>
      </w:r>
      <w:r>
        <w:rPr>
          <w:rFonts w:ascii="Helvetica" w:hAnsi="Helvetica" w:cs="Helvetica"/>
          <w:position w:val="-1"/>
          <w:sz w:val="24"/>
          <w:szCs w:val="24"/>
          <w:u w:color="0000FF"/>
        </w:rPr>
        <w:t xml:space="preserve"> da UnB.</w:t>
      </w:r>
    </w:p>
    <w:p w14:paraId="521AC13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6772EBD6" w14:textId="3F3CF574"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3.10</w:t>
      </w:r>
      <w:r>
        <w:rPr>
          <w:rFonts w:ascii="Helvetica" w:hAnsi="Helvetica" w:cs="Helvetica"/>
          <w:position w:val="-1"/>
          <w:sz w:val="20"/>
          <w:szCs w:val="20"/>
          <w:u w:color="0000FF"/>
        </w:rPr>
        <w:t xml:space="preserve">     </w:t>
      </w:r>
      <w:r>
        <w:rPr>
          <w:rFonts w:ascii="Helvetica" w:hAnsi="Helvetica" w:cs="Helvetica"/>
          <w:position w:val="-1"/>
          <w:sz w:val="24"/>
          <w:szCs w:val="24"/>
          <w:u w:color="0000FF"/>
        </w:rPr>
        <w:t xml:space="preserve"> </w:t>
      </w:r>
      <w:r w:rsidR="003D6593">
        <w:rPr>
          <w:rFonts w:ascii="Helvetica" w:hAnsi="Helvetica" w:cs="Helvetica"/>
          <w:position w:val="-1"/>
          <w:sz w:val="24"/>
          <w:szCs w:val="24"/>
          <w:u w:color="0000FF"/>
        </w:rPr>
        <w:t>Candidatos(as)</w:t>
      </w:r>
      <w:r>
        <w:rPr>
          <w:rFonts w:ascii="Helvetica" w:hAnsi="Helvetica" w:cs="Helvetica"/>
          <w:position w:val="-1"/>
          <w:sz w:val="24"/>
          <w:szCs w:val="24"/>
          <w:u w:color="0000FF"/>
        </w:rPr>
        <w:t xml:space="preserve"> </w:t>
      </w:r>
      <w:r w:rsidR="00F525A6">
        <w:rPr>
          <w:rFonts w:ascii="Helvetica" w:hAnsi="Helvetica" w:cs="Helvetica"/>
          <w:position w:val="-1"/>
          <w:sz w:val="24"/>
          <w:szCs w:val="24"/>
          <w:u w:color="0000FF"/>
        </w:rPr>
        <w:t>inscritos(as)</w:t>
      </w:r>
      <w:r>
        <w:rPr>
          <w:rFonts w:ascii="Helvetica" w:hAnsi="Helvetica" w:cs="Helvetica"/>
          <w:position w:val="-1"/>
          <w:sz w:val="24"/>
          <w:szCs w:val="24"/>
          <w:u w:color="0000FF"/>
        </w:rPr>
        <w:t xml:space="preserve"> no processo seletivo para o Curso de Mestrado em fase de conclusão do Curso de Graduação ou inscritos para o Curso de Doutorado em fase de conclusão do curso de Mestrado, se selecionados, deverão apresentar diploma ou certificado de conclusão do respectivo curso no ato de registro pela Secretaria de Administração Acadêmica (SAA) da UnB. </w:t>
      </w:r>
    </w:p>
    <w:p w14:paraId="3ECE6BE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0177848D" w14:textId="77777777">
        <w:tc>
          <w:tcPr>
            <w:tcW w:w="8828" w:type="dxa"/>
            <w:tcBorders>
              <w:top w:val="single" w:sz="4" w:space="0" w:color="auto"/>
              <w:bottom w:val="single" w:sz="4" w:space="0" w:color="auto"/>
            </w:tcBorders>
            <w:tcMar>
              <w:top w:w="100" w:type="nil"/>
              <w:right w:w="100" w:type="nil"/>
            </w:tcMar>
          </w:tcPr>
          <w:p w14:paraId="100F2E41"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p>
          <w:p w14:paraId="316E2E35"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Aos elaboradores do Edital: adequar o trecho acima, conforme se trate de seleção apenas para mestrado ou mestrado e doutorado ou para doutorado sem exigência de mestrado.</w:t>
            </w:r>
          </w:p>
          <w:p w14:paraId="6AEF82B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c>
      </w:tr>
    </w:tbl>
    <w:p w14:paraId="590C6588" w14:textId="10A9E6CD" w:rsidR="00F30373" w:rsidRDefault="00F30373"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6107F18E" w14:textId="08CABF70"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651EDFE9" w14:textId="6C80DEA2"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26E9E9C2" w14:textId="76B98985"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46DDAF8C" w14:textId="41A46DFE"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5C1C84D6" w14:textId="4D20DE3B"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00FA6B22" w14:textId="21ECA7D5"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0EEF5DDD" w14:textId="0FF0B135"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1FCAE5C8" w14:textId="45DDE93C"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6D496E23" w14:textId="351313E0"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37EE463A" w14:textId="4B08EE58"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30AC868D" w14:textId="65B2AE3B"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12D2F390" w14:textId="41D6A4E4"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6280A6E7" w14:textId="7C8FD138"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345A415D" w14:textId="058A558B"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27007749" w14:textId="57ECF16D"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37F6CE7F" w14:textId="77777777" w:rsidR="004C51B2" w:rsidRDefault="004C51B2" w:rsidP="00672E3F">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4B9FE8E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50B5A461" w14:textId="77777777" w:rsidR="00F30373" w:rsidRDefault="006E3965" w:rsidP="00672E3F">
      <w:pPr>
        <w:widowControl w:val="0"/>
        <w:autoSpaceDE w:val="0"/>
        <w:autoSpaceDN w:val="0"/>
        <w:adjustRightInd w:val="0"/>
        <w:spacing w:after="0" w:line="1" w:lineRule="atLeast"/>
        <w:ind w:left="358" w:right="-16"/>
        <w:jc w:val="both"/>
        <w:rPr>
          <w:rFonts w:ascii="Helvetica-Bold" w:hAnsi="Helvetica-Bold" w:cs="Helvetica-Bold"/>
          <w:b/>
          <w:bCs/>
          <w:position w:val="-1"/>
          <w:sz w:val="24"/>
          <w:szCs w:val="24"/>
          <w:u w:color="0000FF"/>
        </w:rPr>
      </w:pPr>
      <w:r>
        <w:rPr>
          <w:rFonts w:ascii="Helvetica-Bold" w:hAnsi="Helvetica-Bold" w:cs="Helvetica-Bold"/>
          <w:b/>
          <w:bCs/>
          <w:position w:val="-1"/>
          <w:sz w:val="24"/>
          <w:szCs w:val="24"/>
          <w:u w:color="0000FF"/>
        </w:rPr>
        <w:lastRenderedPageBreak/>
        <w:t>4.</w:t>
      </w:r>
      <w:r>
        <w:rPr>
          <w:rFonts w:ascii="Helvetica-Bold" w:hAnsi="Helvetica-Bold" w:cs="Helvetica-Bold"/>
          <w:b/>
          <w:bCs/>
          <w:position w:val="-1"/>
          <w:sz w:val="24"/>
          <w:szCs w:val="24"/>
          <w:u w:color="0000FF"/>
        </w:rPr>
        <w:tab/>
        <w:t>DAS ETAPAS DO PROCESSO DE SELEÇÃO</w:t>
      </w:r>
    </w:p>
    <w:p w14:paraId="636FF042" w14:textId="77777777" w:rsidR="00F30373" w:rsidRDefault="00F30373" w:rsidP="00672E3F">
      <w:pPr>
        <w:widowControl w:val="0"/>
        <w:autoSpaceDE w:val="0"/>
        <w:autoSpaceDN w:val="0"/>
        <w:adjustRightInd w:val="0"/>
        <w:spacing w:after="0" w:line="1" w:lineRule="atLeast"/>
        <w:ind w:left="358" w:right="-16"/>
        <w:jc w:val="both"/>
        <w:rPr>
          <w:rFonts w:ascii="Helvetica" w:hAnsi="Helvetica" w:cs="Helvetica"/>
          <w:position w:val="-1"/>
          <w:sz w:val="24"/>
          <w:szCs w:val="24"/>
          <w:u w:color="0000FF"/>
        </w:rPr>
      </w:pPr>
    </w:p>
    <w:p w14:paraId="6CB49A08" w14:textId="77777777" w:rsidR="00F30373" w:rsidRDefault="00F30373" w:rsidP="00672E3F">
      <w:pPr>
        <w:widowControl w:val="0"/>
        <w:autoSpaceDE w:val="0"/>
        <w:autoSpaceDN w:val="0"/>
        <w:adjustRightInd w:val="0"/>
        <w:spacing w:after="0" w:line="1" w:lineRule="atLeast"/>
        <w:ind w:right="-16"/>
        <w:jc w:val="both"/>
        <w:rPr>
          <w:rFonts w:ascii="Helvetica-Bold" w:hAnsi="Helvetica-Bold" w:cs="Helvetica-Bold"/>
          <w:b/>
          <w:bCs/>
          <w:position w:val="-1"/>
          <w:sz w:val="24"/>
          <w:szCs w:val="24"/>
          <w:u w:color="0000FF"/>
        </w:rPr>
      </w:pPr>
    </w:p>
    <w:p w14:paraId="67861B24"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4.1 As etapas de seleção serão realizadas nas datas e horários que constam do item 7 deste edital.</w:t>
      </w:r>
    </w:p>
    <w:p w14:paraId="1ECC263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18E21825"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 xml:space="preserve">4.2 O processo de seleção será composto pelas seguintes etapas: </w:t>
      </w:r>
    </w:p>
    <w:p w14:paraId="34C4FDF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3E698664" w14:textId="77777777">
        <w:tc>
          <w:tcPr>
            <w:tcW w:w="8828" w:type="dxa"/>
            <w:tcBorders>
              <w:top w:val="single" w:sz="4" w:space="0" w:color="auto"/>
              <w:bottom w:val="single" w:sz="4" w:space="0" w:color="auto"/>
            </w:tcBorders>
            <w:tcMar>
              <w:top w:w="100" w:type="nil"/>
              <w:right w:w="100" w:type="nil"/>
            </w:tcMar>
          </w:tcPr>
          <w:p w14:paraId="044F9AE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7CF5CC1B" w14:textId="6D4CE4DA"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Aos elaboradores: cada programa seleciona a quantidade e a ordem de sucessão das etapas de seleção.</w:t>
            </w:r>
          </w:p>
          <w:p w14:paraId="7CA4193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c>
      </w:tr>
    </w:tbl>
    <w:p w14:paraId="7155719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75F3575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136B7CE7"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 xml:space="preserve">4.2.1 </w:t>
      </w:r>
      <w:r>
        <w:rPr>
          <w:rFonts w:ascii="Helvetica-Bold" w:hAnsi="Helvetica-Bold" w:cs="Helvetica-Bold"/>
          <w:b/>
          <w:bCs/>
          <w:position w:val="-1"/>
          <w:sz w:val="24"/>
          <w:szCs w:val="24"/>
          <w:u w:color="0000FF"/>
        </w:rPr>
        <w:t>Avaliação do</w:t>
      </w:r>
      <w:r>
        <w:rPr>
          <w:rFonts w:ascii="Helvetica" w:hAnsi="Helvetica" w:cs="Helvetica"/>
          <w:position w:val="-1"/>
          <w:sz w:val="24"/>
          <w:szCs w:val="24"/>
          <w:u w:color="0000FF"/>
        </w:rPr>
        <w:t xml:space="preserve"> (Pré-Projeto/Projeto/Ensaio/Anteprojeto):</w:t>
      </w:r>
    </w:p>
    <w:p w14:paraId="1DA375F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28DB50E6" w14:textId="77777777">
        <w:tc>
          <w:tcPr>
            <w:tcW w:w="8828" w:type="dxa"/>
            <w:tcBorders>
              <w:top w:val="single" w:sz="4" w:space="0" w:color="auto"/>
              <w:bottom w:val="single" w:sz="4" w:space="0" w:color="auto"/>
            </w:tcBorders>
            <w:tcMar>
              <w:top w:w="100" w:type="nil"/>
              <w:right w:w="100" w:type="nil"/>
            </w:tcMar>
          </w:tcPr>
          <w:p w14:paraId="22F192F2" w14:textId="77777777" w:rsidR="00F30373" w:rsidRDefault="00F30373" w:rsidP="00672E3F">
            <w:pPr>
              <w:widowControl w:val="0"/>
              <w:autoSpaceDE w:val="0"/>
              <w:autoSpaceDN w:val="0"/>
              <w:adjustRightInd w:val="0"/>
              <w:spacing w:after="0" w:line="240" w:lineRule="auto"/>
              <w:ind w:right="-16" w:hanging="2"/>
              <w:jc w:val="both"/>
              <w:rPr>
                <w:rFonts w:ascii="Helvetica-BoldOblique" w:hAnsi="Helvetica-BoldOblique" w:cs="Helvetica-BoldOblique"/>
                <w:b/>
                <w:bCs/>
                <w:i/>
                <w:iCs/>
                <w:position w:val="-1"/>
                <w:sz w:val="20"/>
                <w:szCs w:val="20"/>
                <w:u w:color="0000FF"/>
              </w:rPr>
            </w:pPr>
          </w:p>
          <w:p w14:paraId="289F1E50" w14:textId="77777777" w:rsidR="00F30373" w:rsidRDefault="006E3965" w:rsidP="004C51B2">
            <w:pPr>
              <w:widowControl w:val="0"/>
              <w:autoSpaceDE w:val="0"/>
              <w:autoSpaceDN w:val="0"/>
              <w:adjustRightInd w:val="0"/>
              <w:spacing w:after="0" w:line="240" w:lineRule="auto"/>
              <w:ind w:right="86"/>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1.</w:t>
            </w:r>
            <w:r>
              <w:rPr>
                <w:rFonts w:ascii="Helvetica-BoldOblique" w:hAnsi="Helvetica-BoldOblique" w:cs="Helvetica-BoldOblique"/>
                <w:b/>
                <w:bCs/>
                <w:i/>
                <w:iCs/>
                <w:position w:val="-1"/>
                <w:sz w:val="20"/>
                <w:szCs w:val="20"/>
                <w:u w:color="0000FF"/>
              </w:rPr>
              <w:tab/>
              <w:t>As especificações de formato e conteúdo são sugestões que podem ser alteradas de acordo com as especificidades do programa;</w:t>
            </w:r>
          </w:p>
          <w:p w14:paraId="7B5AB914" w14:textId="596C6AD3" w:rsidR="00F30373" w:rsidRDefault="006E3965" w:rsidP="004C51B2">
            <w:pPr>
              <w:widowControl w:val="0"/>
              <w:autoSpaceDE w:val="0"/>
              <w:autoSpaceDN w:val="0"/>
              <w:adjustRightInd w:val="0"/>
              <w:spacing w:after="0" w:line="240" w:lineRule="auto"/>
              <w:ind w:right="86"/>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2.</w:t>
            </w:r>
            <w:r>
              <w:rPr>
                <w:rFonts w:ascii="Helvetica-BoldOblique" w:hAnsi="Helvetica-BoldOblique" w:cs="Helvetica-BoldOblique"/>
                <w:b/>
                <w:bCs/>
                <w:i/>
                <w:iCs/>
                <w:position w:val="-1"/>
                <w:sz w:val="20"/>
                <w:szCs w:val="20"/>
                <w:u w:color="0000FF"/>
              </w:rPr>
              <w:tab/>
              <w:t>O formato da apresentação do item “Avaliação do (Pré-projeto/Projeto/Ensaio/Anteprojeto)” deverá ser especificado no Edital.</w:t>
            </w:r>
          </w:p>
          <w:p w14:paraId="627B222F"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u w:color="0000FF"/>
              </w:rPr>
            </w:pPr>
          </w:p>
        </w:tc>
      </w:tr>
    </w:tbl>
    <w:p w14:paraId="00BB49A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2C04FA5C"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 xml:space="preserve">4.2.1.1 O </w:t>
      </w:r>
      <w:r>
        <w:rPr>
          <w:rFonts w:ascii="Helvetica" w:hAnsi="Helvetica" w:cs="Helvetica"/>
          <w:color w:val="FF0000"/>
          <w:position w:val="-1"/>
          <w:sz w:val="24"/>
          <w:szCs w:val="24"/>
          <w:u w:color="0000FF"/>
        </w:rPr>
        <w:t>(Pré-Projeto/Projeto/Ensaio/Anteprojeto)</w:t>
      </w:r>
      <w:r>
        <w:rPr>
          <w:rFonts w:ascii="Helvetica" w:hAnsi="Helvetica" w:cs="Helvetica"/>
          <w:position w:val="-1"/>
          <w:sz w:val="24"/>
          <w:szCs w:val="24"/>
          <w:u w:color="0000FF"/>
        </w:rPr>
        <w:t xml:space="preserve"> deve ser composto dos seguintes itens: </w:t>
      </w:r>
    </w:p>
    <w:p w14:paraId="560576D6" w14:textId="77777777" w:rsidR="00F30373" w:rsidRDefault="006E3965" w:rsidP="00672E3F">
      <w:pPr>
        <w:widowControl w:val="0"/>
        <w:numPr>
          <w:ilvl w:val="0"/>
          <w:numId w:val="20"/>
        </w:numPr>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 w:hAnsi="Helvetica" w:cs="Helvetica"/>
          <w:position w:val="-1"/>
          <w:sz w:val="24"/>
          <w:szCs w:val="24"/>
          <w:u w:color="0000FF"/>
        </w:rPr>
        <w:t xml:space="preserve">Introdução; </w:t>
      </w:r>
    </w:p>
    <w:p w14:paraId="2AACC5CD" w14:textId="77777777" w:rsidR="00F30373" w:rsidRDefault="006E3965" w:rsidP="00672E3F">
      <w:pPr>
        <w:widowControl w:val="0"/>
        <w:numPr>
          <w:ilvl w:val="0"/>
          <w:numId w:val="20"/>
        </w:numPr>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 w:hAnsi="Helvetica" w:cs="Helvetica"/>
          <w:position w:val="-1"/>
          <w:sz w:val="24"/>
          <w:szCs w:val="24"/>
          <w:u w:color="0000FF"/>
        </w:rPr>
        <w:t xml:space="preserve">Justificativa; </w:t>
      </w:r>
    </w:p>
    <w:p w14:paraId="412D015F" w14:textId="77777777" w:rsidR="00F30373" w:rsidRDefault="006E3965" w:rsidP="00672E3F">
      <w:pPr>
        <w:widowControl w:val="0"/>
        <w:numPr>
          <w:ilvl w:val="0"/>
          <w:numId w:val="20"/>
        </w:numPr>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 w:hAnsi="Helvetica" w:cs="Helvetica"/>
          <w:position w:val="-1"/>
          <w:sz w:val="24"/>
          <w:szCs w:val="24"/>
          <w:u w:color="0000FF"/>
        </w:rPr>
        <w:t xml:space="preserve">Objetivos; </w:t>
      </w:r>
    </w:p>
    <w:p w14:paraId="769A6051" w14:textId="77777777" w:rsidR="00F30373" w:rsidRDefault="006E3965" w:rsidP="00672E3F">
      <w:pPr>
        <w:widowControl w:val="0"/>
        <w:numPr>
          <w:ilvl w:val="0"/>
          <w:numId w:val="20"/>
        </w:numPr>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 w:hAnsi="Helvetica" w:cs="Helvetica"/>
          <w:position w:val="-1"/>
          <w:sz w:val="24"/>
          <w:szCs w:val="24"/>
          <w:u w:color="0000FF"/>
        </w:rPr>
        <w:t xml:space="preserve">Revisão da Literatura; </w:t>
      </w:r>
    </w:p>
    <w:p w14:paraId="1B6DF638" w14:textId="77777777" w:rsidR="00F30373" w:rsidRDefault="006E3965" w:rsidP="00672E3F">
      <w:pPr>
        <w:widowControl w:val="0"/>
        <w:numPr>
          <w:ilvl w:val="0"/>
          <w:numId w:val="20"/>
        </w:numPr>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 w:hAnsi="Helvetica" w:cs="Helvetica"/>
          <w:position w:val="-1"/>
          <w:sz w:val="24"/>
          <w:szCs w:val="24"/>
          <w:u w:color="0000FF"/>
        </w:rPr>
        <w:t xml:space="preserve">Metodologia; </w:t>
      </w:r>
    </w:p>
    <w:p w14:paraId="648B804F" w14:textId="77777777" w:rsidR="00F30373" w:rsidRDefault="006E3965" w:rsidP="00672E3F">
      <w:pPr>
        <w:widowControl w:val="0"/>
        <w:numPr>
          <w:ilvl w:val="0"/>
          <w:numId w:val="20"/>
        </w:numPr>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 w:hAnsi="Helvetica" w:cs="Helvetica"/>
          <w:position w:val="-1"/>
          <w:sz w:val="24"/>
          <w:szCs w:val="24"/>
          <w:u w:color="0000FF"/>
        </w:rPr>
        <w:t xml:space="preserve">Plano de Trabalho; </w:t>
      </w:r>
    </w:p>
    <w:p w14:paraId="56C638DB" w14:textId="77777777" w:rsidR="00F30373" w:rsidRDefault="006E3965" w:rsidP="00672E3F">
      <w:pPr>
        <w:widowControl w:val="0"/>
        <w:numPr>
          <w:ilvl w:val="0"/>
          <w:numId w:val="20"/>
        </w:numPr>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 w:hAnsi="Helvetica" w:cs="Helvetica"/>
          <w:position w:val="-1"/>
          <w:sz w:val="24"/>
          <w:szCs w:val="24"/>
          <w:u w:color="0000FF"/>
        </w:rPr>
        <w:t xml:space="preserve">Cronograma; e </w:t>
      </w:r>
    </w:p>
    <w:p w14:paraId="0D800174" w14:textId="77777777" w:rsidR="00F30373" w:rsidRDefault="006E3965" w:rsidP="00672E3F">
      <w:pPr>
        <w:widowControl w:val="0"/>
        <w:numPr>
          <w:ilvl w:val="0"/>
          <w:numId w:val="20"/>
        </w:numPr>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 w:hAnsi="Helvetica" w:cs="Helvetica"/>
          <w:position w:val="-1"/>
          <w:sz w:val="24"/>
          <w:szCs w:val="24"/>
          <w:u w:color="0000FF"/>
        </w:rPr>
        <w:t xml:space="preserve">Referências Bibliográficas. </w:t>
      </w:r>
    </w:p>
    <w:p w14:paraId="02C4751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45CCC4CD"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4.2.1.2 O (</w:t>
      </w:r>
      <w:r>
        <w:rPr>
          <w:rFonts w:ascii="Helvetica" w:hAnsi="Helvetica" w:cs="Helvetica"/>
          <w:color w:val="FF0000"/>
          <w:position w:val="-1"/>
          <w:sz w:val="24"/>
          <w:szCs w:val="24"/>
          <w:u w:color="0000FF"/>
        </w:rPr>
        <w:t xml:space="preserve">Pré-Projeto/Projeto/Ensaio/Anteprojeto) </w:t>
      </w:r>
      <w:r>
        <w:rPr>
          <w:rFonts w:ascii="Helvetica" w:hAnsi="Helvetica" w:cs="Helvetica"/>
          <w:position w:val="-1"/>
          <w:sz w:val="24"/>
          <w:szCs w:val="24"/>
          <w:u w:color="0000FF"/>
        </w:rPr>
        <w:t>deve ter entre “</w:t>
      </w:r>
      <w:r>
        <w:rPr>
          <w:rFonts w:ascii="Helvetica" w:hAnsi="Helvetica" w:cs="Helvetica"/>
          <w:color w:val="FF0000"/>
          <w:position w:val="-1"/>
          <w:sz w:val="24"/>
          <w:szCs w:val="24"/>
          <w:u w:color="0000FF"/>
        </w:rPr>
        <w:t>X</w:t>
      </w:r>
      <w:r>
        <w:rPr>
          <w:rFonts w:ascii="Helvetica" w:hAnsi="Helvetica" w:cs="Helvetica"/>
          <w:position w:val="-1"/>
          <w:sz w:val="24"/>
          <w:szCs w:val="24"/>
          <w:u w:color="0000FF"/>
        </w:rPr>
        <w:t>” a “</w:t>
      </w:r>
      <w:r>
        <w:rPr>
          <w:rFonts w:ascii="Helvetica" w:hAnsi="Helvetica" w:cs="Helvetica"/>
          <w:color w:val="FF0000"/>
          <w:position w:val="-1"/>
          <w:sz w:val="24"/>
          <w:szCs w:val="24"/>
          <w:u w:color="0000FF"/>
        </w:rPr>
        <w:t>Y</w:t>
      </w:r>
      <w:r>
        <w:rPr>
          <w:rFonts w:ascii="Helvetica" w:hAnsi="Helvetica" w:cs="Helvetica"/>
          <w:position w:val="-1"/>
          <w:sz w:val="24"/>
          <w:szCs w:val="24"/>
          <w:u w:color="0000FF"/>
        </w:rPr>
        <w:t xml:space="preserve">” páginas e formato A4 com espaçamento 1,5 linhas com fonte Times New Roman 12. </w:t>
      </w:r>
    </w:p>
    <w:p w14:paraId="5BA6D75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2A9F5662" w14:textId="3BDF13E9"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4.2.1.3 Na capa do (</w:t>
      </w:r>
      <w:r>
        <w:rPr>
          <w:rFonts w:ascii="Helvetica" w:hAnsi="Helvetica" w:cs="Helvetica"/>
          <w:color w:val="FF0000"/>
          <w:position w:val="-1"/>
          <w:sz w:val="24"/>
          <w:szCs w:val="24"/>
          <w:u w:color="0000FF"/>
        </w:rPr>
        <w:t>Pré-Projeto/Projeto/Ensaio/Anteprojeto</w:t>
      </w:r>
      <w:r>
        <w:rPr>
          <w:rFonts w:ascii="Helvetica" w:hAnsi="Helvetica" w:cs="Helvetica"/>
          <w:position w:val="-1"/>
          <w:sz w:val="24"/>
          <w:szCs w:val="24"/>
          <w:u w:color="0000FF"/>
        </w:rPr>
        <w:t>) deverá ser indicado o nome d</w:t>
      </w:r>
      <w:r w:rsidR="003D6593">
        <w:rPr>
          <w:rFonts w:ascii="Helvetica" w:hAnsi="Helvetica" w:cs="Helvetica"/>
          <w:position w:val="-1"/>
          <w:sz w:val="24"/>
          <w:szCs w:val="24"/>
          <w:u w:color="0000FF"/>
        </w:rPr>
        <w:t>o(a) candidato(a)</w:t>
      </w:r>
      <w:r>
        <w:rPr>
          <w:rFonts w:ascii="Helvetica" w:hAnsi="Helvetica" w:cs="Helvetica"/>
          <w:position w:val="-1"/>
          <w:sz w:val="24"/>
          <w:szCs w:val="24"/>
          <w:u w:color="0000FF"/>
        </w:rPr>
        <w:t xml:space="preserve"> e título do projeto e </w:t>
      </w:r>
      <w:r>
        <w:rPr>
          <w:rFonts w:ascii="Helvetica" w:hAnsi="Helvetica" w:cs="Helvetica"/>
          <w:color w:val="FF0000"/>
          <w:position w:val="-1"/>
          <w:sz w:val="24"/>
          <w:szCs w:val="24"/>
          <w:u w:color="0000FF"/>
        </w:rPr>
        <w:t>linha de pesquisa</w:t>
      </w:r>
      <w:r>
        <w:rPr>
          <w:rFonts w:ascii="Helvetica" w:hAnsi="Helvetica" w:cs="Helvetica"/>
          <w:position w:val="-1"/>
          <w:sz w:val="24"/>
          <w:szCs w:val="24"/>
          <w:u w:color="0000FF"/>
        </w:rPr>
        <w:t>. As demais páginas não devem conter identificação de autoria. Os critérios de avaliação para esta prova estão explicitados no item 5 deste edital.</w:t>
      </w:r>
    </w:p>
    <w:p w14:paraId="3DC1AF2A"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54698D05" w14:textId="39F47C40" w:rsidR="00F30373" w:rsidRDefault="006E3965" w:rsidP="004C51B2">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 xml:space="preserve">4.2.1.3.1 A capa (folha de rosto) será retirada do documento e sua identificação será feita pela Secretaria do PPG, de modo a tornar anônimo o documento entregue à comissão de seleção. </w:t>
      </w:r>
    </w:p>
    <w:p w14:paraId="7053E71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5DD60565"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4.2.2</w:t>
      </w:r>
      <w:r>
        <w:rPr>
          <w:rFonts w:ascii="Helvetica" w:hAnsi="Helvetica" w:cs="Helvetica"/>
          <w:position w:val="-1"/>
          <w:sz w:val="24"/>
          <w:szCs w:val="24"/>
          <w:u w:color="0000FF"/>
        </w:rPr>
        <w:tab/>
      </w:r>
      <w:r>
        <w:rPr>
          <w:rFonts w:ascii="Helvetica-Bold" w:hAnsi="Helvetica-Bold" w:cs="Helvetica-Bold"/>
          <w:b/>
          <w:bCs/>
          <w:position w:val="-1"/>
          <w:sz w:val="24"/>
          <w:szCs w:val="24"/>
          <w:u w:color="0000FF"/>
        </w:rPr>
        <w:t>Prova Escrita:</w:t>
      </w:r>
      <w:r>
        <w:rPr>
          <w:rFonts w:ascii="Helvetica" w:hAnsi="Helvetica" w:cs="Helvetica"/>
          <w:position w:val="-1"/>
          <w:sz w:val="24"/>
          <w:szCs w:val="24"/>
          <w:u w:color="0000FF"/>
        </w:rPr>
        <w:t xml:space="preserve"> A prova terá duração de </w:t>
      </w:r>
      <w:r>
        <w:rPr>
          <w:rFonts w:ascii="Helvetica" w:hAnsi="Helvetica" w:cs="Helvetica"/>
          <w:color w:val="FF0000"/>
          <w:position w:val="-1"/>
          <w:sz w:val="24"/>
          <w:szCs w:val="24"/>
          <w:u w:color="0000FF"/>
        </w:rPr>
        <w:t>X</w:t>
      </w:r>
      <w:r>
        <w:rPr>
          <w:rFonts w:ascii="Helvetica" w:hAnsi="Helvetica" w:cs="Helvetica"/>
          <w:position w:val="-1"/>
          <w:sz w:val="24"/>
          <w:szCs w:val="24"/>
          <w:u w:color="0000FF"/>
        </w:rPr>
        <w:t xml:space="preserve"> horas e será realizada na sede do Programa, no endereço divulgado neste Edital </w:t>
      </w:r>
      <w:r>
        <w:rPr>
          <w:rFonts w:ascii="Helvetica" w:hAnsi="Helvetica" w:cs="Helvetica"/>
          <w:color w:val="FF0000"/>
          <w:position w:val="-1"/>
          <w:sz w:val="24"/>
          <w:szCs w:val="24"/>
          <w:u w:color="0000FF"/>
        </w:rPr>
        <w:t>sala N.”XXX</w:t>
      </w:r>
      <w:r>
        <w:rPr>
          <w:rFonts w:ascii="Helvetica" w:hAnsi="Helvetica" w:cs="Helvetica"/>
          <w:position w:val="-1"/>
          <w:sz w:val="24"/>
          <w:szCs w:val="24"/>
          <w:u w:color="0000FF"/>
        </w:rPr>
        <w:t xml:space="preserve">”. </w:t>
      </w:r>
    </w:p>
    <w:p w14:paraId="7699E70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34C1B01F" w14:textId="77777777">
        <w:tc>
          <w:tcPr>
            <w:tcW w:w="8828" w:type="dxa"/>
            <w:tcBorders>
              <w:top w:val="single" w:sz="4" w:space="0" w:color="auto"/>
              <w:bottom w:val="single" w:sz="4" w:space="0" w:color="auto"/>
            </w:tcBorders>
            <w:tcMar>
              <w:top w:w="100" w:type="nil"/>
              <w:right w:w="100" w:type="nil"/>
            </w:tcMar>
          </w:tcPr>
          <w:p w14:paraId="0940001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7750F7A1"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Aos elaboradores: caso não seja na sede do programa, indicar local.</w:t>
            </w:r>
          </w:p>
          <w:p w14:paraId="7838C3E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c>
      </w:tr>
    </w:tbl>
    <w:p w14:paraId="4D783B87" w14:textId="484FD390" w:rsidR="00F30373" w:rsidRDefault="006E3965" w:rsidP="004C51B2">
      <w:pPr>
        <w:widowControl w:val="0"/>
        <w:autoSpaceDE w:val="0"/>
        <w:autoSpaceDN w:val="0"/>
        <w:adjustRightInd w:val="0"/>
        <w:spacing w:after="0" w:line="1" w:lineRule="atLeast"/>
        <w:ind w:right="-16"/>
        <w:jc w:val="both"/>
        <w:rPr>
          <w:rFonts w:ascii="Helvetica" w:hAnsi="Helvetica" w:cs="Helvetica"/>
          <w:position w:val="-1"/>
          <w:sz w:val="24"/>
          <w:szCs w:val="24"/>
          <w:u w:color="0000FF"/>
        </w:rPr>
      </w:pPr>
      <w:r>
        <w:rPr>
          <w:rFonts w:ascii="Helvetica" w:hAnsi="Helvetica" w:cs="Helvetica"/>
          <w:position w:val="-1"/>
          <w:sz w:val="24"/>
          <w:szCs w:val="24"/>
          <w:u w:color="0000FF"/>
        </w:rPr>
        <w:lastRenderedPageBreak/>
        <w:t xml:space="preserve">4.2.2.1 A prova escrita deverá ser feita </w:t>
      </w:r>
      <w:r w:rsidR="003D6593">
        <w:rPr>
          <w:rFonts w:ascii="Helvetica" w:hAnsi="Helvetica" w:cs="Helvetica"/>
          <w:position w:val="-1"/>
          <w:sz w:val="24"/>
          <w:szCs w:val="24"/>
          <w:u w:color="0000FF"/>
        </w:rPr>
        <w:t>pelo(a)</w:t>
      </w:r>
      <w:r>
        <w:rPr>
          <w:rFonts w:ascii="Helvetica" w:hAnsi="Helvetica" w:cs="Helvetica"/>
          <w:position w:val="-1"/>
          <w:sz w:val="24"/>
          <w:szCs w:val="24"/>
          <w:u w:color="0000FF"/>
        </w:rPr>
        <w:t xml:space="preserve"> própri</w:t>
      </w:r>
      <w:r w:rsidR="003D6593">
        <w:rPr>
          <w:rFonts w:ascii="Helvetica" w:hAnsi="Helvetica" w:cs="Helvetica"/>
          <w:position w:val="-1"/>
          <w:sz w:val="24"/>
          <w:szCs w:val="24"/>
          <w:u w:color="0000FF"/>
        </w:rPr>
        <w:t>o(a) candidato(a)</w:t>
      </w:r>
      <w:r>
        <w:rPr>
          <w:rFonts w:ascii="Helvetica" w:hAnsi="Helvetica" w:cs="Helvetica"/>
          <w:position w:val="-1"/>
          <w:sz w:val="24"/>
          <w:szCs w:val="24"/>
          <w:u w:color="0000FF"/>
        </w:rPr>
        <w:t>, não sendo permitida a interferência e/ou a participação de outras pessoas, salvo em caso de candidato/a que tenha solicitado condição especial, em função de deficiência que lhe impossibilite a redação. Os critérios de avaliação para esta prova estão explicitados no item 5 deste edital.</w:t>
      </w:r>
    </w:p>
    <w:p w14:paraId="1890797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5750B7A8" w14:textId="77777777">
        <w:tc>
          <w:tcPr>
            <w:tcW w:w="8828" w:type="dxa"/>
            <w:tcBorders>
              <w:top w:val="single" w:sz="4" w:space="0" w:color="auto"/>
              <w:bottom w:val="single" w:sz="4" w:space="0" w:color="auto"/>
            </w:tcBorders>
            <w:tcMar>
              <w:top w:w="100" w:type="nil"/>
              <w:right w:w="100" w:type="nil"/>
            </w:tcMar>
          </w:tcPr>
          <w:p w14:paraId="7990B8BF"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p>
          <w:p w14:paraId="400C7484"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 xml:space="preserve">Aos elaboradores, o PPG poderá prever outros meios para que tal avaliação seja feita de maneira </w:t>
            </w:r>
            <w:proofErr w:type="spellStart"/>
            <w:r>
              <w:rPr>
                <w:rFonts w:ascii="Helvetica-BoldOblique" w:hAnsi="Helvetica-BoldOblique" w:cs="Helvetica-BoldOblique"/>
                <w:b/>
                <w:bCs/>
                <w:i/>
                <w:iCs/>
                <w:position w:val="-1"/>
                <w:sz w:val="20"/>
                <w:szCs w:val="20"/>
                <w:u w:color="0000FF"/>
              </w:rPr>
              <w:t>telepresencial</w:t>
            </w:r>
            <w:proofErr w:type="spellEnd"/>
            <w:r>
              <w:rPr>
                <w:rFonts w:ascii="Helvetica-BoldOblique" w:hAnsi="Helvetica-BoldOblique" w:cs="Helvetica-BoldOblique"/>
                <w:b/>
                <w:bCs/>
                <w:i/>
                <w:iCs/>
                <w:position w:val="-1"/>
                <w:sz w:val="20"/>
                <w:szCs w:val="20"/>
                <w:u w:color="0000FF"/>
              </w:rPr>
              <w:t>.</w:t>
            </w:r>
          </w:p>
          <w:p w14:paraId="38DED2FB"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p>
        </w:tc>
      </w:tr>
    </w:tbl>
    <w:p w14:paraId="4EA2850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4BD5D44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653C875F" w14:textId="479C5322"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u w:color="0000FF"/>
        </w:rPr>
      </w:pPr>
      <w:r>
        <w:rPr>
          <w:rFonts w:ascii="Helvetica" w:hAnsi="Helvetica" w:cs="Helvetica"/>
          <w:position w:val="-1"/>
          <w:sz w:val="24"/>
          <w:szCs w:val="24"/>
          <w:u w:color="0000FF"/>
        </w:rPr>
        <w:t>4.2.3</w:t>
      </w:r>
      <w:r>
        <w:rPr>
          <w:rFonts w:ascii="Helvetica" w:hAnsi="Helvetica" w:cs="Helvetica"/>
          <w:position w:val="-1"/>
          <w:sz w:val="24"/>
          <w:szCs w:val="24"/>
          <w:u w:color="0000FF"/>
        </w:rPr>
        <w:tab/>
        <w:t xml:space="preserve">Prova de </w:t>
      </w:r>
      <w:r>
        <w:rPr>
          <w:rFonts w:ascii="Helvetica" w:hAnsi="Helvetica" w:cs="Helvetica"/>
          <w:position w:val="-1"/>
          <w:sz w:val="20"/>
          <w:szCs w:val="20"/>
          <w:u w:color="0000FF"/>
        </w:rPr>
        <w:t xml:space="preserve"> </w:t>
      </w:r>
      <w:r>
        <w:rPr>
          <w:rFonts w:ascii="Helvetica" w:hAnsi="Helvetica" w:cs="Helvetica"/>
          <w:color w:val="FF0000"/>
          <w:position w:val="-1"/>
          <w:sz w:val="24"/>
          <w:szCs w:val="24"/>
          <w:u w:color="0000FF"/>
        </w:rPr>
        <w:t xml:space="preserve">Interpretação e/ou Compreensão de Texto em Língua Estrangeira ou, no caso de </w:t>
      </w:r>
      <w:r w:rsidR="003D6593">
        <w:rPr>
          <w:rFonts w:ascii="Helvetica" w:hAnsi="Helvetica" w:cs="Helvetica"/>
          <w:color w:val="FF0000"/>
          <w:position w:val="-1"/>
          <w:sz w:val="24"/>
          <w:szCs w:val="24"/>
          <w:u w:color="0000FF"/>
        </w:rPr>
        <w:t>candidatos(as)</w:t>
      </w:r>
      <w:r>
        <w:rPr>
          <w:rFonts w:ascii="Helvetica" w:hAnsi="Helvetica" w:cs="Helvetica"/>
          <w:color w:val="FF0000"/>
          <w:position w:val="-1"/>
          <w:sz w:val="24"/>
          <w:szCs w:val="24"/>
          <w:u w:color="0000FF"/>
        </w:rPr>
        <w:t xml:space="preserve"> não naturais/naturalizados do Brasil e demais Estados-Membros da Comunidade dos Países de Língua Portuguesa, Prova de Interpretação e/ou Compreensão de Texto em Língua Portuguesa: </w:t>
      </w:r>
      <w:r>
        <w:rPr>
          <w:rFonts w:ascii="Helvetica" w:hAnsi="Helvetica" w:cs="Helvetica"/>
          <w:position w:val="-1"/>
          <w:sz w:val="24"/>
          <w:szCs w:val="24"/>
          <w:u w:color="0000FF"/>
        </w:rPr>
        <w:t>a</w:t>
      </w:r>
      <w:r>
        <w:rPr>
          <w:rFonts w:ascii="Helvetica" w:hAnsi="Helvetica" w:cs="Helvetica"/>
          <w:position w:val="-1"/>
          <w:sz w:val="20"/>
          <w:szCs w:val="20"/>
          <w:u w:color="0000FF"/>
        </w:rPr>
        <w:t xml:space="preserve">  </w:t>
      </w:r>
      <w:r>
        <w:rPr>
          <w:rFonts w:ascii="Helvetica" w:hAnsi="Helvetica" w:cs="Helvetica"/>
          <w:position w:val="-1"/>
          <w:sz w:val="24"/>
          <w:szCs w:val="24"/>
          <w:u w:color="0000FF"/>
        </w:rPr>
        <w:t xml:space="preserve">prova terá duração de “X” horas e será realizada na sede do Programa, no endereço divulgado neste Edital, </w:t>
      </w:r>
      <w:r>
        <w:rPr>
          <w:rFonts w:ascii="Helvetica" w:hAnsi="Helvetica" w:cs="Helvetica"/>
          <w:color w:val="FF0000"/>
          <w:position w:val="-1"/>
          <w:sz w:val="24"/>
          <w:szCs w:val="24"/>
          <w:u w:color="0000FF"/>
        </w:rPr>
        <w:t>sala N.”XXX”</w:t>
      </w:r>
      <w:r>
        <w:rPr>
          <w:rFonts w:ascii="Helvetica" w:hAnsi="Helvetica" w:cs="Helvetica"/>
          <w:position w:val="-1"/>
          <w:sz w:val="24"/>
          <w:szCs w:val="24"/>
          <w:u w:color="0000FF"/>
        </w:rPr>
        <w:t xml:space="preserve">. </w:t>
      </w:r>
    </w:p>
    <w:p w14:paraId="5E22257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41796D83" w14:textId="77777777">
        <w:tc>
          <w:tcPr>
            <w:tcW w:w="8828" w:type="dxa"/>
            <w:tcBorders>
              <w:top w:val="single" w:sz="4" w:space="0" w:color="auto"/>
              <w:bottom w:val="single" w:sz="4" w:space="0" w:color="auto"/>
            </w:tcBorders>
            <w:tcMar>
              <w:top w:w="100" w:type="nil"/>
              <w:right w:w="100" w:type="nil"/>
            </w:tcMar>
          </w:tcPr>
          <w:p w14:paraId="5F04644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4686EE86"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 xml:space="preserve">Aos elaboradores: 1) o programa deve informar quando há a determinação de línguas específicas, e quais são elas; 2) caso a prova não seja realizada na sede do programa, deve-se indicar o local. </w:t>
            </w:r>
          </w:p>
        </w:tc>
      </w:tr>
    </w:tbl>
    <w:p w14:paraId="6A6B047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26974D2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1578B288" w14:textId="06636A4F"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0"/>
          <w:szCs w:val="20"/>
          <w:u w:color="0000FF"/>
        </w:rPr>
        <w:t xml:space="preserve"> </w:t>
      </w:r>
      <w:r>
        <w:rPr>
          <w:rFonts w:ascii="Helvetica" w:hAnsi="Helvetica" w:cs="Helvetica"/>
          <w:position w:val="-1"/>
          <w:sz w:val="24"/>
          <w:szCs w:val="24"/>
          <w:u w:color="0000FF"/>
        </w:rPr>
        <w:t>4.2.3.1 A prova consiste em teste para avaliar a compreensão e interpretação de texto da área do conhecimento do curso, podendo ser escrita ou oral. As respostas</w:t>
      </w:r>
      <w:r>
        <w:rPr>
          <w:rFonts w:ascii="Helvetica" w:hAnsi="Helvetica" w:cs="Helvetica"/>
          <w:position w:val="-1"/>
          <w:sz w:val="20"/>
          <w:szCs w:val="20"/>
          <w:u w:color="0000FF"/>
        </w:rPr>
        <w:t xml:space="preserve"> </w:t>
      </w:r>
      <w:r>
        <w:rPr>
          <w:rFonts w:ascii="Helvetica" w:hAnsi="Helvetica" w:cs="Helvetica"/>
          <w:position w:val="-1"/>
          <w:sz w:val="24"/>
          <w:szCs w:val="24"/>
          <w:u w:color="0000FF"/>
        </w:rPr>
        <w:t>deverão ser elaboradas em língua portuguesa.</w:t>
      </w:r>
      <w:r w:rsidR="004C51B2">
        <w:rPr>
          <w:rFonts w:ascii="Helvetica" w:hAnsi="Helvetica" w:cs="Helvetica"/>
          <w:position w:val="-1"/>
          <w:sz w:val="24"/>
          <w:szCs w:val="24"/>
          <w:u w:color="0000FF"/>
        </w:rPr>
        <w:t xml:space="preserve"> </w:t>
      </w:r>
      <w:r>
        <w:rPr>
          <w:rFonts w:ascii="Helvetica" w:hAnsi="Helvetica" w:cs="Helvetica"/>
          <w:position w:val="-1"/>
          <w:sz w:val="24"/>
          <w:szCs w:val="24"/>
          <w:u w:color="0000FF"/>
        </w:rPr>
        <w:t>Os critérios de avaliação para esta prova estão explicitados no item 5 deste edital.</w:t>
      </w:r>
    </w:p>
    <w:p w14:paraId="27E50CE9" w14:textId="77777777" w:rsidR="00F30373" w:rsidRDefault="00F30373" w:rsidP="004C51B2">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5B923ABD" w14:textId="77777777">
        <w:tc>
          <w:tcPr>
            <w:tcW w:w="8828" w:type="dxa"/>
            <w:tcBorders>
              <w:top w:val="single" w:sz="4" w:space="0" w:color="auto"/>
              <w:bottom w:val="single" w:sz="4" w:space="0" w:color="auto"/>
            </w:tcBorders>
            <w:tcMar>
              <w:top w:w="100" w:type="nil"/>
              <w:right w:w="100" w:type="nil"/>
            </w:tcMar>
          </w:tcPr>
          <w:p w14:paraId="192CFBC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6DC38616"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Aos elaboradores do edital: esta prova só poderá existir se não for exigido  exclusivamente o certificado de Proficiência em Língua Estrangeira.</w:t>
            </w:r>
          </w:p>
          <w:p w14:paraId="00FBEBD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c>
      </w:tr>
    </w:tbl>
    <w:p w14:paraId="13E45D0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3AD07D00" w14:textId="1ADA3A7F"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4.2.4</w:t>
      </w:r>
      <w:r>
        <w:rPr>
          <w:rFonts w:ascii="Helvetica" w:hAnsi="Helvetica" w:cs="Helvetica"/>
          <w:position w:val="-1"/>
          <w:sz w:val="24"/>
          <w:szCs w:val="24"/>
          <w:u w:color="0000FF"/>
        </w:rPr>
        <w:tab/>
      </w:r>
      <w:r>
        <w:rPr>
          <w:rFonts w:ascii="Helvetica" w:hAnsi="Helvetica" w:cs="Helvetica"/>
          <w:position w:val="-1"/>
          <w:sz w:val="20"/>
          <w:szCs w:val="20"/>
          <w:u w:color="0000FF"/>
        </w:rPr>
        <w:t xml:space="preserve">     </w:t>
      </w:r>
      <w:r>
        <w:rPr>
          <w:rFonts w:ascii="Helvetica-Bold" w:hAnsi="Helvetica-Bold" w:cs="Helvetica-Bold"/>
          <w:b/>
          <w:bCs/>
          <w:position w:val="-1"/>
          <w:sz w:val="24"/>
          <w:szCs w:val="24"/>
          <w:u w:color="0000FF"/>
        </w:rPr>
        <w:t xml:space="preserve">Avaliação de Histórico Escolar e Currículo: </w:t>
      </w:r>
      <w:r>
        <w:rPr>
          <w:rFonts w:ascii="Helvetica" w:hAnsi="Helvetica" w:cs="Helvetica"/>
          <w:position w:val="-1"/>
          <w:sz w:val="24"/>
          <w:szCs w:val="24"/>
          <w:u w:color="0000FF"/>
        </w:rPr>
        <w:t xml:space="preserve">consistirá em uma análise e pontuação dos documentos comprobatórios apresentados </w:t>
      </w:r>
      <w:r w:rsidR="003D6593">
        <w:rPr>
          <w:rFonts w:ascii="Helvetica" w:hAnsi="Helvetica" w:cs="Helvetica"/>
          <w:position w:val="-1"/>
          <w:sz w:val="24"/>
          <w:szCs w:val="24"/>
          <w:u w:color="0000FF"/>
        </w:rPr>
        <w:t>pelo(a)</w:t>
      </w:r>
      <w:r>
        <w:rPr>
          <w:rFonts w:ascii="Helvetica" w:hAnsi="Helvetica" w:cs="Helvetica"/>
          <w:position w:val="-1"/>
          <w:sz w:val="24"/>
          <w:szCs w:val="24"/>
          <w:u w:color="0000FF"/>
        </w:rPr>
        <w:t xml:space="preserve"> candidato</w:t>
      </w:r>
      <w:r w:rsidR="004C51B2">
        <w:rPr>
          <w:rFonts w:ascii="Helvetica" w:hAnsi="Helvetica" w:cs="Helvetica"/>
          <w:position w:val="-1"/>
          <w:sz w:val="24"/>
          <w:szCs w:val="24"/>
          <w:u w:color="0000FF"/>
        </w:rPr>
        <w:t>(</w:t>
      </w:r>
      <w:r>
        <w:rPr>
          <w:rFonts w:ascii="Helvetica" w:hAnsi="Helvetica" w:cs="Helvetica"/>
          <w:position w:val="-1"/>
          <w:sz w:val="24"/>
          <w:szCs w:val="24"/>
          <w:u w:color="0000FF"/>
        </w:rPr>
        <w:t>a</w:t>
      </w:r>
      <w:r w:rsidR="004C51B2">
        <w:rPr>
          <w:rFonts w:ascii="Helvetica" w:hAnsi="Helvetica" w:cs="Helvetica"/>
          <w:position w:val="-1"/>
          <w:sz w:val="24"/>
          <w:szCs w:val="24"/>
          <w:u w:color="0000FF"/>
        </w:rPr>
        <w:t>)</w:t>
      </w:r>
      <w:r>
        <w:rPr>
          <w:rFonts w:ascii="Helvetica" w:hAnsi="Helvetica" w:cs="Helvetica"/>
          <w:position w:val="-1"/>
          <w:sz w:val="24"/>
          <w:szCs w:val="24"/>
          <w:u w:color="0000FF"/>
        </w:rPr>
        <w:t>. Os critérios de avaliação para esta etapa estão explicitados no item 5 deste edital.</w:t>
      </w:r>
    </w:p>
    <w:p w14:paraId="6B58451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345F3FE6"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u w:color="0000FF"/>
        </w:rPr>
      </w:pPr>
      <w:r>
        <w:rPr>
          <w:rFonts w:ascii="Helvetica" w:hAnsi="Helvetica" w:cs="Helvetica"/>
          <w:position w:val="-1"/>
          <w:sz w:val="24"/>
          <w:szCs w:val="24"/>
          <w:u w:color="0000FF"/>
        </w:rPr>
        <w:t>4.2.5</w:t>
      </w:r>
      <w:r>
        <w:rPr>
          <w:rFonts w:ascii="Helvetica" w:hAnsi="Helvetica" w:cs="Helvetica"/>
          <w:position w:val="-1"/>
          <w:sz w:val="24"/>
          <w:szCs w:val="24"/>
          <w:u w:color="0000FF"/>
        </w:rPr>
        <w:tab/>
      </w:r>
      <w:r>
        <w:rPr>
          <w:rFonts w:ascii="Helvetica-Bold" w:hAnsi="Helvetica-Bold" w:cs="Helvetica-Bold"/>
          <w:b/>
          <w:bCs/>
          <w:position w:val="-1"/>
          <w:sz w:val="24"/>
          <w:szCs w:val="24"/>
          <w:u w:color="0000FF"/>
        </w:rPr>
        <w:t xml:space="preserve">Prova Oral: </w:t>
      </w:r>
      <w:r>
        <w:rPr>
          <w:rFonts w:ascii="Helvetica" w:hAnsi="Helvetica" w:cs="Helvetica"/>
          <w:position w:val="-1"/>
          <w:sz w:val="24"/>
          <w:szCs w:val="24"/>
          <w:u w:color="0000FF"/>
        </w:rPr>
        <w:t xml:space="preserve">A prova oral terá duração máxima de </w:t>
      </w:r>
      <w:r>
        <w:rPr>
          <w:rFonts w:ascii="Helvetica" w:hAnsi="Helvetica" w:cs="Helvetica"/>
          <w:color w:val="FF0000"/>
          <w:position w:val="-1"/>
          <w:sz w:val="24"/>
          <w:szCs w:val="24"/>
          <w:u w:color="0000FF"/>
        </w:rPr>
        <w:t>XX minutos/horas</w:t>
      </w:r>
      <w:r>
        <w:rPr>
          <w:rFonts w:ascii="Helvetica" w:hAnsi="Helvetica" w:cs="Helvetica"/>
          <w:position w:val="-1"/>
          <w:sz w:val="24"/>
          <w:szCs w:val="24"/>
          <w:u w:color="0000FF"/>
        </w:rPr>
        <w:t xml:space="preserve">. Será realizada na sede do Programa, no endereço divulgado neste Edital, </w:t>
      </w:r>
      <w:r>
        <w:rPr>
          <w:rFonts w:ascii="Helvetica" w:hAnsi="Helvetica" w:cs="Helvetica"/>
          <w:color w:val="FF0000"/>
          <w:position w:val="-1"/>
          <w:sz w:val="24"/>
          <w:szCs w:val="24"/>
          <w:u w:color="0000FF"/>
        </w:rPr>
        <w:t xml:space="preserve">sala N.”XXX”. </w:t>
      </w:r>
    </w:p>
    <w:p w14:paraId="45232B67"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color w:val="FF0000"/>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7B26DDAA" w14:textId="77777777">
        <w:tc>
          <w:tcPr>
            <w:tcW w:w="8828" w:type="dxa"/>
            <w:tcBorders>
              <w:top w:val="single" w:sz="4" w:space="0" w:color="auto"/>
              <w:bottom w:val="single" w:sz="4" w:space="0" w:color="auto"/>
            </w:tcBorders>
            <w:tcMar>
              <w:top w:w="100" w:type="nil"/>
              <w:right w:w="100" w:type="nil"/>
            </w:tcMar>
          </w:tcPr>
          <w:p w14:paraId="7144E7E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7B809E4B"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 xml:space="preserve">Aos elaboradores: </w:t>
            </w:r>
          </w:p>
          <w:p w14:paraId="10459152" w14:textId="77777777" w:rsidR="00F30373" w:rsidRDefault="006E3965" w:rsidP="004C51B2">
            <w:pPr>
              <w:widowControl w:val="0"/>
              <w:autoSpaceDE w:val="0"/>
              <w:autoSpaceDN w:val="0"/>
              <w:adjustRightInd w:val="0"/>
              <w:spacing w:after="0" w:line="240" w:lineRule="auto"/>
              <w:ind w:right="-16"/>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w:t>
            </w:r>
            <w:r>
              <w:rPr>
                <w:rFonts w:ascii="Helvetica-BoldOblique" w:hAnsi="Helvetica-BoldOblique" w:cs="Helvetica-BoldOblique"/>
                <w:b/>
                <w:bCs/>
                <w:i/>
                <w:iCs/>
                <w:position w:val="-1"/>
                <w:sz w:val="20"/>
                <w:szCs w:val="20"/>
                <w:u w:color="0000FF"/>
              </w:rPr>
              <w:tab/>
              <w:t>caso não seja na sede do programa, indicar local;</w:t>
            </w:r>
          </w:p>
          <w:p w14:paraId="57E4A3D2" w14:textId="77777777" w:rsidR="00F30373" w:rsidRDefault="006E3965" w:rsidP="004C51B2">
            <w:pPr>
              <w:widowControl w:val="0"/>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BoldOblique" w:hAnsi="Helvetica-BoldOblique" w:cs="Helvetica-BoldOblique"/>
                <w:b/>
                <w:bCs/>
                <w:i/>
                <w:iCs/>
                <w:position w:val="-1"/>
                <w:sz w:val="20"/>
                <w:szCs w:val="20"/>
                <w:u w:color="0000FF"/>
              </w:rPr>
              <w:t>b)</w:t>
            </w:r>
            <w:r>
              <w:rPr>
                <w:rFonts w:ascii="Helvetica-BoldOblique" w:hAnsi="Helvetica-BoldOblique" w:cs="Helvetica-BoldOblique"/>
                <w:b/>
                <w:bCs/>
                <w:i/>
                <w:iCs/>
                <w:position w:val="-1"/>
                <w:sz w:val="20"/>
                <w:szCs w:val="20"/>
                <w:u w:color="0000FF"/>
              </w:rPr>
              <w:tab/>
              <w:t xml:space="preserve">o PPG poderá prever outros meios para que tal avaliação seja feita de maneira </w:t>
            </w:r>
            <w:proofErr w:type="spellStart"/>
            <w:r>
              <w:rPr>
                <w:rFonts w:ascii="Helvetica-BoldOblique" w:hAnsi="Helvetica-BoldOblique" w:cs="Helvetica-BoldOblique"/>
                <w:b/>
                <w:bCs/>
                <w:i/>
                <w:iCs/>
                <w:position w:val="-1"/>
                <w:sz w:val="20"/>
                <w:szCs w:val="20"/>
                <w:u w:color="0000FF"/>
              </w:rPr>
              <w:t>telepresencial</w:t>
            </w:r>
            <w:proofErr w:type="spellEnd"/>
            <w:r>
              <w:rPr>
                <w:rFonts w:ascii="Helvetica-BoldOblique" w:hAnsi="Helvetica-BoldOblique" w:cs="Helvetica-BoldOblique"/>
                <w:b/>
                <w:bCs/>
                <w:i/>
                <w:iCs/>
                <w:position w:val="-1"/>
                <w:sz w:val="20"/>
                <w:szCs w:val="20"/>
                <w:u w:color="0000FF"/>
              </w:rPr>
              <w:t>;</w:t>
            </w:r>
          </w:p>
          <w:p w14:paraId="796D8F7E" w14:textId="77777777" w:rsidR="00F30373" w:rsidRDefault="006E3965" w:rsidP="004C51B2">
            <w:pPr>
              <w:widowControl w:val="0"/>
              <w:autoSpaceDE w:val="0"/>
              <w:autoSpaceDN w:val="0"/>
              <w:adjustRightInd w:val="0"/>
              <w:spacing w:after="0" w:line="240" w:lineRule="auto"/>
              <w:ind w:right="-16"/>
              <w:jc w:val="both"/>
              <w:rPr>
                <w:rFonts w:ascii="Helvetica" w:hAnsi="Helvetica" w:cs="Helvetica"/>
                <w:position w:val="-1"/>
                <w:sz w:val="24"/>
                <w:szCs w:val="24"/>
                <w:u w:color="0000FF"/>
              </w:rPr>
            </w:pPr>
            <w:r>
              <w:rPr>
                <w:rFonts w:ascii="Helvetica-BoldOblique" w:hAnsi="Helvetica-BoldOblique" w:cs="Helvetica-BoldOblique"/>
                <w:b/>
                <w:bCs/>
                <w:i/>
                <w:iCs/>
                <w:position w:val="-1"/>
                <w:sz w:val="20"/>
                <w:szCs w:val="20"/>
                <w:u w:color="0000FF"/>
              </w:rPr>
              <w:t>c)</w:t>
            </w:r>
            <w:r>
              <w:rPr>
                <w:rFonts w:ascii="Helvetica-BoldOblique" w:hAnsi="Helvetica-BoldOblique" w:cs="Helvetica-BoldOblique"/>
                <w:b/>
                <w:bCs/>
                <w:i/>
                <w:iCs/>
                <w:position w:val="-1"/>
                <w:sz w:val="20"/>
                <w:szCs w:val="20"/>
                <w:u w:color="0000FF"/>
              </w:rPr>
              <w:tab/>
              <w:t xml:space="preserve">recomenda-se a gravação da prova oral  e que seus arquivos sejam armazenados de acordo com o item 9.2 </w:t>
            </w:r>
          </w:p>
        </w:tc>
      </w:tr>
    </w:tbl>
    <w:p w14:paraId="1D12BD9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72FF326C" w14:textId="3867C9DA"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4.2.5.1 A prova oral constará da arguição d</w:t>
      </w:r>
      <w:r w:rsidR="003D6593">
        <w:rPr>
          <w:rFonts w:ascii="Helvetica" w:hAnsi="Helvetica" w:cs="Helvetica"/>
          <w:position w:val="-1"/>
          <w:sz w:val="24"/>
          <w:szCs w:val="24"/>
          <w:u w:color="0000FF"/>
        </w:rPr>
        <w:t>o(a) candidato(a)</w:t>
      </w:r>
      <w:r>
        <w:rPr>
          <w:rFonts w:ascii="Helvetica" w:hAnsi="Helvetica" w:cs="Helvetica"/>
          <w:position w:val="-1"/>
          <w:sz w:val="24"/>
          <w:szCs w:val="24"/>
          <w:u w:color="0000FF"/>
        </w:rPr>
        <w:t xml:space="preserve"> pela </w:t>
      </w:r>
      <w:r>
        <w:rPr>
          <w:rFonts w:ascii="Helvetica" w:hAnsi="Helvetica" w:cs="Helvetica"/>
          <w:color w:val="FF0000"/>
          <w:position w:val="-1"/>
          <w:sz w:val="24"/>
          <w:szCs w:val="24"/>
          <w:u w:color="0000FF"/>
        </w:rPr>
        <w:t xml:space="preserve">Comissão de Seleção/ Examinadora. </w:t>
      </w:r>
      <w:r>
        <w:rPr>
          <w:rFonts w:ascii="Helvetica" w:hAnsi="Helvetica" w:cs="Helvetica"/>
          <w:position w:val="-1"/>
          <w:sz w:val="24"/>
          <w:szCs w:val="24"/>
          <w:u w:color="0000FF"/>
        </w:rPr>
        <w:t>Os critérios de avaliação para esta prova estão explicitados no item 5 deste edital.</w:t>
      </w:r>
    </w:p>
    <w:p w14:paraId="5394C1E2" w14:textId="77777777" w:rsidR="00F30373" w:rsidRDefault="00F30373" w:rsidP="004C51B2">
      <w:pPr>
        <w:widowControl w:val="0"/>
        <w:autoSpaceDE w:val="0"/>
        <w:autoSpaceDN w:val="0"/>
        <w:adjustRightInd w:val="0"/>
        <w:spacing w:after="0" w:line="1" w:lineRule="atLeast"/>
        <w:ind w:right="-16"/>
        <w:jc w:val="both"/>
        <w:rPr>
          <w:rFonts w:ascii="Helvetica" w:hAnsi="Helvetica" w:cs="Helvetica"/>
          <w:position w:val="-1"/>
          <w:sz w:val="24"/>
          <w:szCs w:val="24"/>
          <w:u w:color="0000FF"/>
        </w:rPr>
      </w:pPr>
    </w:p>
    <w:p w14:paraId="0CDEEC52" w14:textId="2BF36E2E"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lastRenderedPageBreak/>
        <w:t xml:space="preserve">4.3 Etapas para </w:t>
      </w:r>
      <w:r w:rsidR="003D6593">
        <w:rPr>
          <w:rFonts w:ascii="Helvetica" w:hAnsi="Helvetica" w:cs="Helvetica"/>
          <w:position w:val="-1"/>
          <w:sz w:val="24"/>
          <w:szCs w:val="24"/>
          <w:u w:color="0000FF"/>
        </w:rPr>
        <w:t>candidatos(as)</w:t>
      </w:r>
      <w:r>
        <w:rPr>
          <w:rFonts w:ascii="Helvetica" w:hAnsi="Helvetica" w:cs="Helvetica"/>
          <w:position w:val="-1"/>
          <w:sz w:val="24"/>
          <w:szCs w:val="24"/>
          <w:u w:color="0000FF"/>
        </w:rPr>
        <w:t xml:space="preserve"> com residência permanente no exterior.</w:t>
      </w:r>
    </w:p>
    <w:p w14:paraId="5F1CCAD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15779EEE" w14:textId="77777777">
        <w:tc>
          <w:tcPr>
            <w:tcW w:w="8828" w:type="dxa"/>
            <w:tcBorders>
              <w:top w:val="single" w:sz="4" w:space="0" w:color="auto"/>
              <w:bottom w:val="single" w:sz="4" w:space="0" w:color="auto"/>
            </w:tcBorders>
            <w:tcMar>
              <w:top w:w="100" w:type="nil"/>
              <w:right w:w="100" w:type="nil"/>
            </w:tcMar>
          </w:tcPr>
          <w:p w14:paraId="6E9FB8F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00886B93" w14:textId="1B5D0BF4"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Aos elaboradores: A especificação das provas para os</w:t>
            </w:r>
            <w:r w:rsidR="004C51B2">
              <w:rPr>
                <w:rFonts w:ascii="Helvetica-BoldOblique" w:hAnsi="Helvetica-BoldOblique" w:cs="Helvetica-BoldOblique"/>
                <w:b/>
                <w:bCs/>
                <w:i/>
                <w:iCs/>
                <w:position w:val="-1"/>
                <w:sz w:val="20"/>
                <w:szCs w:val="20"/>
                <w:u w:color="0000FF"/>
              </w:rPr>
              <w:t>(</w:t>
            </w:r>
            <w:r>
              <w:rPr>
                <w:rFonts w:ascii="Helvetica-BoldOblique" w:hAnsi="Helvetica-BoldOblique" w:cs="Helvetica-BoldOblique"/>
                <w:b/>
                <w:bCs/>
                <w:i/>
                <w:iCs/>
                <w:position w:val="-1"/>
                <w:sz w:val="20"/>
                <w:szCs w:val="20"/>
                <w:u w:color="0000FF"/>
              </w:rPr>
              <w:t>as</w:t>
            </w:r>
            <w:r w:rsidR="004C51B2">
              <w:rPr>
                <w:rFonts w:ascii="Helvetica-BoldOblique" w:hAnsi="Helvetica-BoldOblique" w:cs="Helvetica-BoldOblique"/>
                <w:b/>
                <w:bCs/>
                <w:i/>
                <w:iCs/>
                <w:position w:val="-1"/>
                <w:sz w:val="20"/>
                <w:szCs w:val="20"/>
                <w:u w:color="0000FF"/>
              </w:rPr>
              <w:t>)</w:t>
            </w:r>
            <w:r>
              <w:rPr>
                <w:rFonts w:ascii="Helvetica-BoldOblique" w:hAnsi="Helvetica-BoldOblique" w:cs="Helvetica-BoldOblique"/>
                <w:b/>
                <w:bCs/>
                <w:i/>
                <w:iCs/>
                <w:position w:val="-1"/>
                <w:sz w:val="20"/>
                <w:szCs w:val="20"/>
                <w:u w:color="0000FF"/>
              </w:rPr>
              <w:t xml:space="preserve"> </w:t>
            </w:r>
            <w:r w:rsidR="003D6593">
              <w:rPr>
                <w:rFonts w:ascii="Helvetica-BoldOblique" w:hAnsi="Helvetica-BoldOblique" w:cs="Helvetica-BoldOblique"/>
                <w:b/>
                <w:bCs/>
                <w:i/>
                <w:iCs/>
                <w:position w:val="-1"/>
                <w:sz w:val="20"/>
                <w:szCs w:val="20"/>
                <w:u w:color="0000FF"/>
              </w:rPr>
              <w:t>candidatos(as)</w:t>
            </w:r>
            <w:r>
              <w:rPr>
                <w:rFonts w:ascii="Helvetica-BoldOblique" w:hAnsi="Helvetica-BoldOblique" w:cs="Helvetica-BoldOblique"/>
                <w:b/>
                <w:bCs/>
                <w:i/>
                <w:iCs/>
                <w:position w:val="-1"/>
                <w:sz w:val="20"/>
                <w:szCs w:val="20"/>
                <w:u w:color="0000FF"/>
              </w:rPr>
              <w:t xml:space="preserve"> residentes no exterior deverá seguir as linhas gerais aqui descritas, mas prevendo que </w:t>
            </w:r>
            <w:r w:rsidR="003D6593">
              <w:rPr>
                <w:rFonts w:ascii="Helvetica-BoldOblique" w:hAnsi="Helvetica-BoldOblique" w:cs="Helvetica-BoldOblique"/>
                <w:b/>
                <w:bCs/>
                <w:i/>
                <w:iCs/>
                <w:position w:val="-1"/>
                <w:sz w:val="20"/>
                <w:szCs w:val="20"/>
                <w:u w:color="0000FF"/>
              </w:rPr>
              <w:t>o(a) candidato(a)</w:t>
            </w:r>
            <w:r>
              <w:rPr>
                <w:rFonts w:ascii="Helvetica-BoldOblique" w:hAnsi="Helvetica-BoldOblique" w:cs="Helvetica-BoldOblique"/>
                <w:b/>
                <w:bCs/>
                <w:i/>
                <w:iCs/>
                <w:position w:val="-1"/>
                <w:sz w:val="20"/>
                <w:szCs w:val="20"/>
                <w:u w:color="0000FF"/>
              </w:rPr>
              <w:t xml:space="preserve"> não esteja presente, portanto, sem prova oral ou entrevista; o PPG poderá prever outros meios para que tal avaliação seja feita de maneira </w:t>
            </w:r>
            <w:proofErr w:type="spellStart"/>
            <w:r>
              <w:rPr>
                <w:rFonts w:ascii="Helvetica-BoldOblique" w:hAnsi="Helvetica-BoldOblique" w:cs="Helvetica-BoldOblique"/>
                <w:b/>
                <w:bCs/>
                <w:i/>
                <w:iCs/>
                <w:position w:val="-1"/>
                <w:sz w:val="20"/>
                <w:szCs w:val="20"/>
                <w:u w:color="0000FF"/>
              </w:rPr>
              <w:t>telepresencial</w:t>
            </w:r>
            <w:proofErr w:type="spellEnd"/>
            <w:r>
              <w:rPr>
                <w:rFonts w:ascii="Helvetica-BoldOblique" w:hAnsi="Helvetica-BoldOblique" w:cs="Helvetica-BoldOblique"/>
                <w:b/>
                <w:bCs/>
                <w:i/>
                <w:iCs/>
                <w:position w:val="-1"/>
                <w:sz w:val="20"/>
                <w:szCs w:val="20"/>
                <w:u w:color="0000FF"/>
              </w:rPr>
              <w:t>.</w:t>
            </w:r>
          </w:p>
          <w:p w14:paraId="0C93999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c>
      </w:tr>
    </w:tbl>
    <w:p w14:paraId="2918DF7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3A420055"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0000FF"/>
        </w:rPr>
      </w:pPr>
      <w:r>
        <w:rPr>
          <w:rFonts w:ascii="Helvetica-Bold" w:hAnsi="Helvetica-Bold" w:cs="Helvetica-Bold"/>
          <w:b/>
          <w:bCs/>
          <w:position w:val="-1"/>
          <w:sz w:val="24"/>
          <w:szCs w:val="24"/>
          <w:u w:color="0000FF"/>
        </w:rPr>
        <w:t>5. DA FORMA DE AVALIAÇÃO</w:t>
      </w:r>
    </w:p>
    <w:p w14:paraId="1113972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3799B1D8"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r>
        <w:rPr>
          <w:rFonts w:ascii="Helvetica" w:hAnsi="Helvetica" w:cs="Helvetica"/>
          <w:position w:val="-1"/>
          <w:sz w:val="24"/>
          <w:szCs w:val="24"/>
          <w:u w:color="0000FF"/>
        </w:rPr>
        <w:t>5.1 A cada uma das provas será atribuída uma nota de zero (0) a cem (100) pontos.</w:t>
      </w:r>
    </w:p>
    <w:p w14:paraId="1E4871A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77EF8284" w14:textId="77777777">
        <w:tc>
          <w:tcPr>
            <w:tcW w:w="8828" w:type="dxa"/>
            <w:tcBorders>
              <w:top w:val="single" w:sz="4" w:space="0" w:color="auto"/>
              <w:bottom w:val="single" w:sz="4" w:space="0" w:color="auto"/>
            </w:tcBorders>
            <w:tcMar>
              <w:top w:w="100" w:type="nil"/>
              <w:right w:w="100" w:type="nil"/>
            </w:tcMar>
          </w:tcPr>
          <w:p w14:paraId="5C3DDB4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16"/>
                <w:szCs w:val="16"/>
                <w:u w:color="0000FF"/>
              </w:rPr>
            </w:pPr>
          </w:p>
          <w:p w14:paraId="4C112B8C"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0000FF"/>
              </w:rPr>
            </w:pPr>
            <w:r>
              <w:rPr>
                <w:rFonts w:ascii="Helvetica-BoldOblique" w:hAnsi="Helvetica-BoldOblique" w:cs="Helvetica-BoldOblique"/>
                <w:b/>
                <w:bCs/>
                <w:i/>
                <w:iCs/>
                <w:position w:val="-1"/>
                <w:sz w:val="20"/>
                <w:szCs w:val="20"/>
                <w:u w:color="0000FF"/>
              </w:rPr>
              <w:t>Aos elaboradores do Edital: A pontuação pode variar em escala (“0 a 10” ou “0 a 100”), a definir por cada Programa, mas deve sempre constar a pontuação e forma de avaliação de todas as etapas do processo.</w:t>
            </w:r>
          </w:p>
          <w:p w14:paraId="49C0790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tc>
      </w:tr>
    </w:tbl>
    <w:p w14:paraId="3A6EE9A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0000FF"/>
        </w:rPr>
      </w:pPr>
    </w:p>
    <w:p w14:paraId="4C06947E" w14:textId="77777777" w:rsidR="00F30373" w:rsidRDefault="006E3965" w:rsidP="00672E3F">
      <w:pPr>
        <w:widowControl w:val="0"/>
        <w:autoSpaceDE w:val="0"/>
        <w:autoSpaceDN w:val="0"/>
        <w:adjustRightInd w:val="0"/>
        <w:spacing w:after="0" w:line="228" w:lineRule="auto"/>
        <w:ind w:right="54" w:hanging="2"/>
        <w:jc w:val="both"/>
        <w:rPr>
          <w:rFonts w:ascii="Helvetica" w:hAnsi="Helvetica" w:cs="Helvetica"/>
          <w:position w:val="-1"/>
          <w:sz w:val="24"/>
          <w:szCs w:val="24"/>
          <w:u w:color="FF0000"/>
        </w:rPr>
      </w:pPr>
      <w:r>
        <w:rPr>
          <w:rFonts w:ascii="Helvetica" w:hAnsi="Helvetica" w:cs="Helvetica"/>
          <w:position w:val="-1"/>
          <w:sz w:val="24"/>
          <w:szCs w:val="24"/>
          <w:u w:color="0000FF"/>
        </w:rPr>
        <w:t>5.1.1</w:t>
      </w:r>
      <w:r>
        <w:rPr>
          <w:rFonts w:ascii="Helvetica-Bold" w:hAnsi="Helvetica-Bold" w:cs="Helvetica-Bold"/>
          <w:b/>
          <w:bCs/>
          <w:position w:val="-1"/>
          <w:sz w:val="24"/>
          <w:szCs w:val="24"/>
          <w:u w:color="0000FF"/>
        </w:rPr>
        <w:t xml:space="preserve"> Avaliação do </w:t>
      </w:r>
      <w:r>
        <w:rPr>
          <w:rFonts w:ascii="Helvetica" w:hAnsi="Helvetica" w:cs="Helvetica"/>
          <w:color w:val="FF0000"/>
          <w:position w:val="-1"/>
          <w:sz w:val="24"/>
          <w:szCs w:val="24"/>
          <w:u w:color="0000FF"/>
        </w:rPr>
        <w:t>(</w:t>
      </w:r>
      <w:r>
        <w:rPr>
          <w:rFonts w:ascii="Helvetica" w:hAnsi="Helvetica" w:cs="Helvetica"/>
          <w:color w:val="FF0000"/>
          <w:position w:val="-1"/>
          <w:sz w:val="24"/>
          <w:szCs w:val="24"/>
          <w:u w:val="single" w:color="0000FF"/>
        </w:rPr>
        <w:t>Pré-Projeto/Projeto/Ensaio/Anteprojeto</w:t>
      </w:r>
      <w:r>
        <w:rPr>
          <w:rFonts w:ascii="Helvetica" w:hAnsi="Helvetica" w:cs="Helvetica"/>
          <w:color w:val="FF0000"/>
          <w:position w:val="-1"/>
          <w:sz w:val="24"/>
          <w:szCs w:val="24"/>
          <w:u w:color="0000FF"/>
        </w:rPr>
        <w:t>)</w:t>
      </w:r>
      <w:r>
        <w:rPr>
          <w:rFonts w:ascii="Helvetica" w:hAnsi="Helvetica" w:cs="Helvetica"/>
          <w:position w:val="-1"/>
          <w:sz w:val="24"/>
          <w:szCs w:val="24"/>
          <w:u w:color="0000FF"/>
        </w:rPr>
        <w:t xml:space="preserve">: Esta etapa é </w:t>
      </w:r>
      <w:r>
        <w:rPr>
          <w:rFonts w:ascii="Helvetica" w:hAnsi="Helvetica" w:cs="Helvetica"/>
          <w:color w:val="FF0000"/>
          <w:position w:val="-1"/>
          <w:sz w:val="24"/>
          <w:szCs w:val="24"/>
          <w:u w:val="single" w:color="FF0000"/>
        </w:rPr>
        <w:t>classificatória/eliminatória</w:t>
      </w:r>
      <w:r>
        <w:rPr>
          <w:rFonts w:ascii="Helvetica" w:hAnsi="Helvetica" w:cs="Helvetica"/>
          <w:position w:val="-1"/>
          <w:sz w:val="24"/>
          <w:szCs w:val="24"/>
          <w:u w:color="FF0000"/>
        </w:rPr>
        <w:t xml:space="preserve">, sendo a </w:t>
      </w:r>
      <w:r>
        <w:rPr>
          <w:rFonts w:ascii="Helvetica" w:hAnsi="Helvetica" w:cs="Helvetica"/>
          <w:color w:val="FF0000"/>
          <w:position w:val="-1"/>
          <w:sz w:val="24"/>
          <w:szCs w:val="24"/>
          <w:u w:val="single" w:color="FF0000"/>
        </w:rPr>
        <w:t xml:space="preserve">nota mínima </w:t>
      </w:r>
      <w:r>
        <w:rPr>
          <w:rFonts w:ascii="Helvetica" w:hAnsi="Helvetica" w:cs="Helvetica"/>
          <w:position w:val="-1"/>
          <w:sz w:val="24"/>
          <w:szCs w:val="24"/>
          <w:u w:color="FF0000"/>
        </w:rPr>
        <w:t xml:space="preserve">para aprovação </w:t>
      </w:r>
      <w:r>
        <w:rPr>
          <w:rFonts w:ascii="Helvetica" w:hAnsi="Helvetica" w:cs="Helvetica"/>
          <w:color w:val="FF0000"/>
          <w:position w:val="-1"/>
          <w:sz w:val="24"/>
          <w:szCs w:val="24"/>
          <w:u w:color="FF0000"/>
        </w:rPr>
        <w:t>“</w:t>
      </w:r>
      <w:r>
        <w:rPr>
          <w:rFonts w:ascii="Helvetica" w:hAnsi="Helvetica" w:cs="Helvetica"/>
          <w:color w:val="FF0000"/>
          <w:position w:val="-1"/>
          <w:sz w:val="24"/>
          <w:szCs w:val="24"/>
          <w:u w:val="single" w:color="FF0000"/>
        </w:rPr>
        <w:t>XX</w:t>
      </w:r>
      <w:r>
        <w:rPr>
          <w:rFonts w:ascii="Helvetica" w:hAnsi="Helvetica" w:cs="Helvetica"/>
          <w:position w:val="-1"/>
          <w:sz w:val="24"/>
          <w:szCs w:val="24"/>
          <w:u w:color="FF0000"/>
        </w:rPr>
        <w:t xml:space="preserve">”. A avaliação será feita pela </w:t>
      </w:r>
      <w:r>
        <w:rPr>
          <w:rFonts w:ascii="Helvetica" w:hAnsi="Helvetica" w:cs="Helvetica"/>
          <w:color w:val="FF0000"/>
          <w:position w:val="-1"/>
          <w:sz w:val="24"/>
          <w:szCs w:val="24"/>
          <w:u w:val="single" w:color="FF0000"/>
        </w:rPr>
        <w:t>Comissão de Seleção/</w:t>
      </w:r>
      <w:r>
        <w:rPr>
          <w:rFonts w:ascii="Helvetica" w:hAnsi="Helvetica" w:cs="Helvetica"/>
          <w:color w:val="FF0000"/>
          <w:position w:val="-1"/>
          <w:sz w:val="24"/>
          <w:szCs w:val="24"/>
          <w:u w:color="FF0000"/>
        </w:rPr>
        <w:t xml:space="preserve"> </w:t>
      </w:r>
      <w:r>
        <w:rPr>
          <w:rFonts w:ascii="Helvetica" w:hAnsi="Helvetica" w:cs="Helvetica"/>
          <w:color w:val="FF0000"/>
          <w:position w:val="-1"/>
          <w:sz w:val="24"/>
          <w:szCs w:val="24"/>
          <w:u w:val="single" w:color="FF0000"/>
        </w:rPr>
        <w:t>Examinadora</w:t>
      </w:r>
      <w:r>
        <w:rPr>
          <w:rFonts w:ascii="Helvetica" w:hAnsi="Helvetica" w:cs="Helvetica"/>
          <w:position w:val="-1"/>
          <w:sz w:val="24"/>
          <w:szCs w:val="24"/>
          <w:u w:color="FF0000"/>
        </w:rPr>
        <w:t xml:space="preserve">. </w:t>
      </w:r>
    </w:p>
    <w:p w14:paraId="337B8409" w14:textId="77777777" w:rsidR="00F30373" w:rsidRDefault="00F30373" w:rsidP="00672E3F">
      <w:pPr>
        <w:widowControl w:val="0"/>
        <w:autoSpaceDE w:val="0"/>
        <w:autoSpaceDN w:val="0"/>
        <w:adjustRightInd w:val="0"/>
        <w:spacing w:after="0" w:line="228" w:lineRule="auto"/>
        <w:ind w:right="54" w:hanging="2"/>
        <w:jc w:val="both"/>
        <w:rPr>
          <w:rFonts w:ascii="Helvetica" w:hAnsi="Helvetica" w:cs="Helvetica"/>
          <w:position w:val="-1"/>
          <w:sz w:val="24"/>
          <w:szCs w:val="24"/>
          <w:u w:color="FF0000"/>
        </w:rPr>
      </w:pPr>
    </w:p>
    <w:p w14:paraId="73B1F4F8" w14:textId="77777777" w:rsidR="005839E1" w:rsidRDefault="005839E1" w:rsidP="00672E3F">
      <w:pPr>
        <w:widowControl w:val="0"/>
        <w:autoSpaceDE w:val="0"/>
        <w:autoSpaceDN w:val="0"/>
        <w:adjustRightInd w:val="0"/>
        <w:spacing w:after="0" w:line="228" w:lineRule="auto"/>
        <w:ind w:right="54" w:hanging="2"/>
        <w:jc w:val="both"/>
        <w:rPr>
          <w:rFonts w:ascii="Helvetica" w:hAnsi="Helvetica" w:cs="Helvetica"/>
          <w:position w:val="-1"/>
          <w:sz w:val="24"/>
          <w:szCs w:val="24"/>
          <w:u w:color="FF0000"/>
        </w:rPr>
      </w:pPr>
    </w:p>
    <w:p w14:paraId="24851414" w14:textId="5C0CD771" w:rsidR="00F30373" w:rsidRDefault="006E3965" w:rsidP="00672E3F">
      <w:pPr>
        <w:widowControl w:val="0"/>
        <w:autoSpaceDE w:val="0"/>
        <w:autoSpaceDN w:val="0"/>
        <w:adjustRightInd w:val="0"/>
        <w:spacing w:after="0" w:line="228" w:lineRule="auto"/>
        <w:ind w:right="54"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5.1.1.1 Os aspectos avaliados serão: </w:t>
      </w:r>
    </w:p>
    <w:p w14:paraId="20600FB2" w14:textId="77777777" w:rsidR="00F30373" w:rsidRDefault="006E3965" w:rsidP="00672E3F">
      <w:pPr>
        <w:widowControl w:val="0"/>
        <w:numPr>
          <w:ilvl w:val="0"/>
          <w:numId w:val="21"/>
        </w:numPr>
        <w:autoSpaceDE w:val="0"/>
        <w:autoSpaceDN w:val="0"/>
        <w:adjustRightInd w:val="0"/>
        <w:spacing w:after="0" w:line="228" w:lineRule="auto"/>
        <w:ind w:right="54"/>
        <w:jc w:val="both"/>
        <w:rPr>
          <w:rFonts w:ascii="Helvetica" w:hAnsi="Helvetica" w:cs="Helvetica"/>
          <w:position w:val="-1"/>
          <w:sz w:val="24"/>
          <w:szCs w:val="24"/>
          <w:u w:color="FF0000"/>
        </w:rPr>
      </w:pPr>
      <w:r>
        <w:rPr>
          <w:rFonts w:ascii="Helvetica" w:hAnsi="Helvetica" w:cs="Helvetica"/>
          <w:position w:val="-1"/>
          <w:sz w:val="24"/>
          <w:szCs w:val="24"/>
          <w:u w:color="FF0000"/>
        </w:rPr>
        <w:t xml:space="preserve">a contextualização do problema; </w:t>
      </w:r>
    </w:p>
    <w:p w14:paraId="2046DDA2" w14:textId="77777777" w:rsidR="00F30373" w:rsidRDefault="006E3965" w:rsidP="00672E3F">
      <w:pPr>
        <w:widowControl w:val="0"/>
        <w:numPr>
          <w:ilvl w:val="0"/>
          <w:numId w:val="21"/>
        </w:numPr>
        <w:autoSpaceDE w:val="0"/>
        <w:autoSpaceDN w:val="0"/>
        <w:adjustRightInd w:val="0"/>
        <w:spacing w:after="0" w:line="228" w:lineRule="auto"/>
        <w:ind w:right="54"/>
        <w:jc w:val="both"/>
        <w:rPr>
          <w:rFonts w:ascii="Helvetica" w:hAnsi="Helvetica" w:cs="Helvetica"/>
          <w:position w:val="-1"/>
          <w:sz w:val="24"/>
          <w:szCs w:val="24"/>
          <w:u w:color="FF0000"/>
        </w:rPr>
      </w:pPr>
      <w:r>
        <w:rPr>
          <w:rFonts w:ascii="Helvetica" w:hAnsi="Helvetica" w:cs="Helvetica"/>
          <w:position w:val="-1"/>
          <w:sz w:val="24"/>
          <w:szCs w:val="24"/>
          <w:u w:color="FF0000"/>
        </w:rPr>
        <w:t xml:space="preserve">viabilidade do projeto; </w:t>
      </w:r>
    </w:p>
    <w:p w14:paraId="59B14BA5" w14:textId="77777777" w:rsidR="00F30373" w:rsidRDefault="006E3965" w:rsidP="00672E3F">
      <w:pPr>
        <w:widowControl w:val="0"/>
        <w:numPr>
          <w:ilvl w:val="0"/>
          <w:numId w:val="21"/>
        </w:numPr>
        <w:autoSpaceDE w:val="0"/>
        <w:autoSpaceDN w:val="0"/>
        <w:adjustRightInd w:val="0"/>
        <w:spacing w:after="0" w:line="228" w:lineRule="auto"/>
        <w:ind w:right="54"/>
        <w:jc w:val="both"/>
        <w:rPr>
          <w:rFonts w:ascii="Helvetica" w:hAnsi="Helvetica" w:cs="Helvetica"/>
          <w:position w:val="-1"/>
          <w:sz w:val="24"/>
          <w:szCs w:val="24"/>
          <w:u w:color="FF0000"/>
        </w:rPr>
      </w:pPr>
      <w:r>
        <w:rPr>
          <w:rFonts w:ascii="Helvetica" w:hAnsi="Helvetica" w:cs="Helvetica"/>
          <w:position w:val="-1"/>
          <w:sz w:val="24"/>
          <w:szCs w:val="24"/>
          <w:u w:color="FF0000"/>
        </w:rPr>
        <w:t xml:space="preserve">atualidade e relevância da bibliografia; </w:t>
      </w:r>
    </w:p>
    <w:p w14:paraId="01AFD0D6" w14:textId="77777777" w:rsidR="00F30373" w:rsidRDefault="006E3965" w:rsidP="00672E3F">
      <w:pPr>
        <w:widowControl w:val="0"/>
        <w:numPr>
          <w:ilvl w:val="0"/>
          <w:numId w:val="21"/>
        </w:numPr>
        <w:autoSpaceDE w:val="0"/>
        <w:autoSpaceDN w:val="0"/>
        <w:adjustRightInd w:val="0"/>
        <w:spacing w:after="0" w:line="228" w:lineRule="auto"/>
        <w:ind w:right="54"/>
        <w:jc w:val="both"/>
        <w:rPr>
          <w:rFonts w:ascii="Helvetica" w:hAnsi="Helvetica" w:cs="Helvetica"/>
          <w:position w:val="-1"/>
          <w:sz w:val="24"/>
          <w:szCs w:val="24"/>
          <w:u w:color="FF0000"/>
        </w:rPr>
      </w:pPr>
      <w:r>
        <w:rPr>
          <w:rFonts w:ascii="Helvetica" w:hAnsi="Helvetica" w:cs="Helvetica"/>
          <w:position w:val="-1"/>
          <w:sz w:val="24"/>
          <w:szCs w:val="24"/>
          <w:u w:color="FF0000"/>
        </w:rPr>
        <w:t xml:space="preserve">o conteúdo da proposta em relação </w:t>
      </w:r>
      <w:r>
        <w:rPr>
          <w:rFonts w:ascii="Helvetica" w:hAnsi="Helvetica" w:cs="Helvetica"/>
          <w:color w:val="FF0000"/>
          <w:position w:val="-1"/>
          <w:sz w:val="24"/>
          <w:szCs w:val="24"/>
          <w:u w:val="single" w:color="FF0000"/>
        </w:rPr>
        <w:t>às linhas de pesquisa</w:t>
      </w:r>
      <w:r>
        <w:rPr>
          <w:rFonts w:ascii="Helvetica" w:hAnsi="Helvetica" w:cs="Helvetica"/>
          <w:color w:val="FF0000"/>
          <w:position w:val="-1"/>
          <w:sz w:val="24"/>
          <w:szCs w:val="24"/>
          <w:u w:color="FF0000"/>
        </w:rPr>
        <w:t xml:space="preserve"> </w:t>
      </w:r>
      <w:r>
        <w:rPr>
          <w:rFonts w:ascii="Helvetica" w:hAnsi="Helvetica" w:cs="Helvetica"/>
          <w:position w:val="-1"/>
          <w:sz w:val="24"/>
          <w:szCs w:val="24"/>
          <w:u w:color="FF0000"/>
        </w:rPr>
        <w:t xml:space="preserve">do Programa de Pós-Graduação; </w:t>
      </w:r>
    </w:p>
    <w:p w14:paraId="50EB57B1" w14:textId="77777777" w:rsidR="00F30373" w:rsidRDefault="006E3965" w:rsidP="00672E3F">
      <w:pPr>
        <w:widowControl w:val="0"/>
        <w:numPr>
          <w:ilvl w:val="0"/>
          <w:numId w:val="21"/>
        </w:numPr>
        <w:autoSpaceDE w:val="0"/>
        <w:autoSpaceDN w:val="0"/>
        <w:adjustRightInd w:val="0"/>
        <w:spacing w:after="0" w:line="228" w:lineRule="auto"/>
        <w:ind w:right="54"/>
        <w:jc w:val="both"/>
        <w:rPr>
          <w:rFonts w:ascii="Helvetica" w:hAnsi="Helvetica" w:cs="Helvetica"/>
          <w:position w:val="-1"/>
          <w:sz w:val="24"/>
          <w:szCs w:val="24"/>
          <w:u w:color="FF0000"/>
        </w:rPr>
      </w:pPr>
      <w:r>
        <w:rPr>
          <w:rFonts w:ascii="Helvetica" w:hAnsi="Helvetica" w:cs="Helvetica"/>
          <w:position w:val="-1"/>
          <w:sz w:val="24"/>
          <w:szCs w:val="24"/>
          <w:u w:color="FF0000"/>
        </w:rPr>
        <w:t xml:space="preserve">a estrutura de apresentação; </w:t>
      </w:r>
    </w:p>
    <w:p w14:paraId="6F8FF2BF" w14:textId="77777777" w:rsidR="00F30373" w:rsidRDefault="006E3965" w:rsidP="00672E3F">
      <w:pPr>
        <w:widowControl w:val="0"/>
        <w:numPr>
          <w:ilvl w:val="0"/>
          <w:numId w:val="21"/>
        </w:numPr>
        <w:autoSpaceDE w:val="0"/>
        <w:autoSpaceDN w:val="0"/>
        <w:adjustRightInd w:val="0"/>
        <w:spacing w:after="0" w:line="228" w:lineRule="auto"/>
        <w:ind w:right="54"/>
        <w:jc w:val="both"/>
        <w:rPr>
          <w:rFonts w:ascii="Helvetica" w:hAnsi="Helvetica" w:cs="Helvetica"/>
          <w:position w:val="-1"/>
          <w:sz w:val="24"/>
          <w:szCs w:val="24"/>
          <w:u w:color="FF0000"/>
        </w:rPr>
      </w:pPr>
      <w:r>
        <w:rPr>
          <w:rFonts w:ascii="Helvetica" w:hAnsi="Helvetica" w:cs="Helvetica"/>
          <w:position w:val="-1"/>
          <w:sz w:val="24"/>
          <w:szCs w:val="24"/>
          <w:u w:color="FF0000"/>
        </w:rPr>
        <w:t xml:space="preserve">a coerência entre os componentes da proposta; e </w:t>
      </w:r>
    </w:p>
    <w:p w14:paraId="00608B3E" w14:textId="77777777" w:rsidR="00F30373" w:rsidRDefault="006E3965" w:rsidP="00672E3F">
      <w:pPr>
        <w:widowControl w:val="0"/>
        <w:numPr>
          <w:ilvl w:val="0"/>
          <w:numId w:val="21"/>
        </w:numPr>
        <w:autoSpaceDE w:val="0"/>
        <w:autoSpaceDN w:val="0"/>
        <w:adjustRightInd w:val="0"/>
        <w:spacing w:after="0" w:line="228" w:lineRule="auto"/>
        <w:ind w:right="54"/>
        <w:jc w:val="both"/>
        <w:rPr>
          <w:rFonts w:ascii="Helvetica" w:hAnsi="Helvetica" w:cs="Helvetica"/>
          <w:position w:val="-1"/>
          <w:sz w:val="24"/>
          <w:szCs w:val="24"/>
          <w:u w:color="FF0000"/>
        </w:rPr>
      </w:pPr>
      <w:r>
        <w:rPr>
          <w:rFonts w:ascii="Helvetica" w:hAnsi="Helvetica" w:cs="Helvetica"/>
          <w:position w:val="-1"/>
          <w:sz w:val="24"/>
          <w:szCs w:val="24"/>
          <w:u w:color="FF0000"/>
        </w:rPr>
        <w:t>a relevância do tema.</w:t>
      </w:r>
    </w:p>
    <w:p w14:paraId="12CA74C3" w14:textId="77777777" w:rsidR="00F30373" w:rsidRDefault="00F30373" w:rsidP="00672E3F">
      <w:pPr>
        <w:widowControl w:val="0"/>
        <w:autoSpaceDE w:val="0"/>
        <w:autoSpaceDN w:val="0"/>
        <w:adjustRightInd w:val="0"/>
        <w:spacing w:after="0" w:line="228" w:lineRule="auto"/>
        <w:ind w:right="54" w:hanging="2"/>
        <w:jc w:val="both"/>
        <w:rPr>
          <w:rFonts w:ascii="Helvetica" w:hAnsi="Helvetica" w:cs="Helvetica"/>
          <w:position w:val="-1"/>
          <w:sz w:val="20"/>
          <w:szCs w:val="20"/>
          <w:u w:color="FF0000"/>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501159AF" w14:textId="77777777">
        <w:tc>
          <w:tcPr>
            <w:tcW w:w="8828" w:type="dxa"/>
            <w:tcBorders>
              <w:top w:val="single" w:sz="4" w:space="0" w:color="auto"/>
              <w:bottom w:val="single" w:sz="4" w:space="0" w:color="auto"/>
            </w:tcBorders>
            <w:tcMar>
              <w:top w:w="100" w:type="nil"/>
              <w:right w:w="100" w:type="nil"/>
            </w:tcMar>
          </w:tcPr>
          <w:p w14:paraId="7BEE08E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75D84044"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Aos elaboradores do Edital: a</w:t>
            </w:r>
            <w:r>
              <w:rPr>
                <w:rFonts w:ascii="Helvetica" w:hAnsi="Helvetica" w:cs="Helvetica"/>
                <w:position w:val="-1"/>
                <w:sz w:val="20"/>
                <w:szCs w:val="20"/>
                <w:u w:color="FF0000"/>
              </w:rPr>
              <w:t xml:space="preserve"> </w:t>
            </w:r>
            <w:r>
              <w:rPr>
                <w:rFonts w:ascii="Helvetica-BoldOblique" w:hAnsi="Helvetica-BoldOblique" w:cs="Helvetica-BoldOblique"/>
                <w:b/>
                <w:bCs/>
                <w:i/>
                <w:iCs/>
                <w:position w:val="-1"/>
                <w:sz w:val="20"/>
                <w:szCs w:val="20"/>
                <w:u w:color="FF0000"/>
              </w:rPr>
              <w:t>comissão de seleção não pode ser composta por um único integrante. Quando se necessitar a avaliação também de um possível orientador específico, o mesmo deve compor a comissão de seleção designada pelo Colegiado. Cabe ao Programa definir se a etapa é eliminatória e classificatória, ou apenas uma dessas possibilidades.</w:t>
            </w:r>
          </w:p>
          <w:p w14:paraId="04266585" w14:textId="77777777" w:rsidR="00F30373" w:rsidRDefault="00F30373" w:rsidP="00672E3F">
            <w:pPr>
              <w:widowControl w:val="0"/>
              <w:autoSpaceDE w:val="0"/>
              <w:autoSpaceDN w:val="0"/>
              <w:adjustRightInd w:val="0"/>
              <w:spacing w:after="0" w:line="228" w:lineRule="auto"/>
              <w:ind w:right="54" w:hanging="2"/>
              <w:jc w:val="both"/>
              <w:rPr>
                <w:rFonts w:ascii="Helvetica" w:hAnsi="Helvetica" w:cs="Helvetica"/>
                <w:position w:val="-1"/>
                <w:sz w:val="20"/>
                <w:szCs w:val="20"/>
                <w:u w:color="FF0000"/>
              </w:rPr>
            </w:pPr>
          </w:p>
        </w:tc>
      </w:tr>
    </w:tbl>
    <w:p w14:paraId="44AA7B85" w14:textId="77777777" w:rsidR="00F30373" w:rsidRDefault="00F30373" w:rsidP="00672E3F">
      <w:pPr>
        <w:widowControl w:val="0"/>
        <w:autoSpaceDE w:val="0"/>
        <w:autoSpaceDN w:val="0"/>
        <w:adjustRightInd w:val="0"/>
        <w:spacing w:after="0" w:line="228" w:lineRule="auto"/>
        <w:ind w:right="54" w:hanging="2"/>
        <w:jc w:val="both"/>
        <w:rPr>
          <w:rFonts w:ascii="Helvetica" w:hAnsi="Helvetica" w:cs="Helvetica"/>
          <w:position w:val="-1"/>
          <w:sz w:val="20"/>
          <w:szCs w:val="20"/>
          <w:u w:color="FF0000"/>
        </w:rPr>
      </w:pPr>
    </w:p>
    <w:p w14:paraId="5B517B33"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5FF04438"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5.1.2 </w:t>
      </w:r>
      <w:r>
        <w:rPr>
          <w:rFonts w:ascii="Helvetica-Bold" w:hAnsi="Helvetica-Bold" w:cs="Helvetica-Bold"/>
          <w:b/>
          <w:bCs/>
          <w:position w:val="-1"/>
          <w:sz w:val="24"/>
          <w:szCs w:val="24"/>
          <w:u w:color="FF0000"/>
        </w:rPr>
        <w:t>Prova Escrita</w:t>
      </w:r>
      <w:r>
        <w:rPr>
          <w:rFonts w:ascii="Helvetica" w:hAnsi="Helvetica" w:cs="Helvetica"/>
          <w:position w:val="-1"/>
          <w:sz w:val="24"/>
          <w:szCs w:val="24"/>
          <w:u w:color="FF0000"/>
        </w:rPr>
        <w:t xml:space="preserve">: Esta etapa é </w:t>
      </w:r>
      <w:r>
        <w:rPr>
          <w:rFonts w:ascii="Helvetica" w:hAnsi="Helvetica" w:cs="Helvetica"/>
          <w:color w:val="FF0000"/>
          <w:position w:val="-1"/>
          <w:sz w:val="24"/>
          <w:szCs w:val="24"/>
          <w:u w:val="single" w:color="FF0000"/>
        </w:rPr>
        <w:t>eliminatória/classificatória</w:t>
      </w:r>
      <w:r>
        <w:rPr>
          <w:rFonts w:ascii="Helvetica" w:hAnsi="Helvetica" w:cs="Helvetica"/>
          <w:position w:val="-1"/>
          <w:sz w:val="24"/>
          <w:szCs w:val="24"/>
          <w:u w:color="FF0000"/>
        </w:rPr>
        <w:t xml:space="preserve">, sendo que a </w:t>
      </w:r>
      <w:r>
        <w:rPr>
          <w:rFonts w:ascii="Helvetica" w:hAnsi="Helvetica" w:cs="Helvetica"/>
          <w:color w:val="FF0000"/>
          <w:position w:val="-1"/>
          <w:sz w:val="24"/>
          <w:szCs w:val="24"/>
          <w:u w:val="single" w:color="FF0000"/>
        </w:rPr>
        <w:t xml:space="preserve">nota mínima </w:t>
      </w:r>
      <w:r>
        <w:rPr>
          <w:rFonts w:ascii="Helvetica" w:hAnsi="Helvetica" w:cs="Helvetica"/>
          <w:position w:val="-1"/>
          <w:sz w:val="24"/>
          <w:szCs w:val="24"/>
          <w:u w:color="FF0000"/>
        </w:rPr>
        <w:t xml:space="preserve">para aprovação é </w:t>
      </w:r>
      <w:r>
        <w:rPr>
          <w:rFonts w:ascii="Helvetica" w:hAnsi="Helvetica" w:cs="Helvetica"/>
          <w:color w:val="FF0000"/>
          <w:position w:val="-1"/>
          <w:sz w:val="24"/>
          <w:szCs w:val="24"/>
          <w:u w:val="single" w:color="FF0000"/>
        </w:rPr>
        <w:t>XX</w:t>
      </w:r>
      <w:r>
        <w:rPr>
          <w:rFonts w:ascii="Helvetica" w:hAnsi="Helvetica" w:cs="Helvetica"/>
          <w:position w:val="-1"/>
          <w:sz w:val="24"/>
          <w:szCs w:val="24"/>
          <w:u w:color="FF0000"/>
        </w:rPr>
        <w:t xml:space="preserve">. A prova escrita versará sobre os temas cujo conteúdo e referências bibliográficas se encontram no anexo </w:t>
      </w:r>
      <w:r>
        <w:rPr>
          <w:rFonts w:ascii="Helvetica" w:hAnsi="Helvetica" w:cs="Helvetica"/>
          <w:color w:val="FF0000"/>
          <w:position w:val="-1"/>
          <w:sz w:val="24"/>
          <w:szCs w:val="24"/>
          <w:u w:val="single" w:color="FF0000"/>
        </w:rPr>
        <w:t>XXX</w:t>
      </w:r>
      <w:r>
        <w:rPr>
          <w:rFonts w:ascii="Helvetica" w:hAnsi="Helvetica" w:cs="Helvetica"/>
          <w:color w:val="FF0000"/>
          <w:position w:val="-1"/>
          <w:sz w:val="24"/>
          <w:szCs w:val="24"/>
          <w:u w:color="FF0000"/>
        </w:rPr>
        <w:t xml:space="preserve"> </w:t>
      </w:r>
      <w:r>
        <w:rPr>
          <w:rFonts w:ascii="Helvetica" w:hAnsi="Helvetica" w:cs="Helvetica"/>
          <w:position w:val="-1"/>
          <w:sz w:val="24"/>
          <w:szCs w:val="24"/>
          <w:u w:color="FF0000"/>
        </w:rPr>
        <w:t>deste edital.</w:t>
      </w: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260AC1FC" w14:textId="77777777">
        <w:tc>
          <w:tcPr>
            <w:tcW w:w="8828" w:type="dxa"/>
            <w:tcBorders>
              <w:top w:val="single" w:sz="4" w:space="0" w:color="auto"/>
              <w:bottom w:val="single" w:sz="4" w:space="0" w:color="auto"/>
            </w:tcBorders>
            <w:tcMar>
              <w:top w:w="100" w:type="nil"/>
              <w:right w:w="100" w:type="nil"/>
            </w:tcMar>
          </w:tcPr>
          <w:p w14:paraId="1F75F96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0BECBA56"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Aos elaboradores: cabe ao Programa definir se a etapa é eliminatória e classificatória, ou apenas uma dessas possibilidades.</w:t>
            </w:r>
          </w:p>
          <w:p w14:paraId="13B51C4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c>
      </w:tr>
    </w:tbl>
    <w:p w14:paraId="05C0B37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CB2C589" w14:textId="6C2C3194"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sidRPr="004C51B2">
        <w:rPr>
          <w:rFonts w:ascii="Helvetica" w:hAnsi="Helvetica" w:cs="Helvetica"/>
          <w:position w:val="-1"/>
          <w:sz w:val="24"/>
          <w:szCs w:val="24"/>
          <w:u w:color="FF0000"/>
        </w:rPr>
        <w:t xml:space="preserve">5.1.3 </w:t>
      </w:r>
      <w:r w:rsidRPr="004C51B2">
        <w:rPr>
          <w:rFonts w:ascii="Helvetica-Bold" w:hAnsi="Helvetica-Bold" w:cs="Helvetica-Bold"/>
          <w:position w:val="-1"/>
          <w:sz w:val="24"/>
          <w:szCs w:val="24"/>
          <w:u w:color="FF0000"/>
        </w:rPr>
        <w:t xml:space="preserve">Prova de </w:t>
      </w:r>
      <w:r w:rsidRPr="004C51B2">
        <w:rPr>
          <w:rFonts w:ascii="Helvetica-Bold" w:hAnsi="Helvetica-Bold" w:cs="Helvetica-Bold"/>
          <w:color w:val="FF0000"/>
          <w:position w:val="-1"/>
          <w:sz w:val="24"/>
          <w:szCs w:val="24"/>
          <w:u w:val="single" w:color="FF0000"/>
        </w:rPr>
        <w:t>Interpretação e/ou Compreensão</w:t>
      </w:r>
      <w:r w:rsidRPr="004C51B2">
        <w:rPr>
          <w:rFonts w:ascii="Helvetica-Bold" w:hAnsi="Helvetica-Bold" w:cs="Helvetica-Bold"/>
          <w:color w:val="FF0000"/>
          <w:position w:val="-1"/>
          <w:sz w:val="24"/>
          <w:szCs w:val="24"/>
          <w:u w:color="FF0000"/>
        </w:rPr>
        <w:t xml:space="preserve"> </w:t>
      </w:r>
      <w:r w:rsidRPr="004C51B2">
        <w:rPr>
          <w:rFonts w:ascii="Helvetica-Bold" w:hAnsi="Helvetica-Bold" w:cs="Helvetica-Bold"/>
          <w:position w:val="-1"/>
          <w:sz w:val="24"/>
          <w:szCs w:val="24"/>
          <w:u w:color="FF0000"/>
        </w:rPr>
        <w:t xml:space="preserve">de Texto na Área do Conhecimento em Língua Estrangeira / </w:t>
      </w:r>
      <w:r w:rsidRPr="004C51B2">
        <w:rPr>
          <w:rFonts w:ascii="Helvetica-Bold" w:hAnsi="Helvetica-Bold" w:cs="Helvetica-Bold"/>
          <w:color w:val="FF0000"/>
          <w:position w:val="-1"/>
          <w:sz w:val="24"/>
          <w:szCs w:val="24"/>
          <w:u w:color="FF0000"/>
        </w:rPr>
        <w:t xml:space="preserve">Prova de Interpretação e/ou Compreensão de Texto na Área do Conhecimento em Língua Portuguesa (para </w:t>
      </w:r>
      <w:r w:rsidR="003D6593" w:rsidRPr="004C51B2">
        <w:rPr>
          <w:rFonts w:ascii="Helvetica-Bold" w:hAnsi="Helvetica-Bold" w:cs="Helvetica-Bold"/>
          <w:color w:val="FF0000"/>
          <w:position w:val="-1"/>
          <w:sz w:val="24"/>
          <w:szCs w:val="24"/>
          <w:u w:color="FF0000"/>
        </w:rPr>
        <w:t>candidatos(as)</w:t>
      </w:r>
      <w:r w:rsidRPr="004C51B2">
        <w:rPr>
          <w:rFonts w:ascii="Helvetica-Bold" w:hAnsi="Helvetica-Bold" w:cs="Helvetica-Bold"/>
          <w:color w:val="FF0000"/>
          <w:position w:val="-1"/>
          <w:sz w:val="24"/>
          <w:szCs w:val="24"/>
          <w:u w:color="FF0000"/>
        </w:rPr>
        <w:t xml:space="preserve"> não naturais/naturalizados do </w:t>
      </w:r>
      <w:r w:rsidRPr="004C51B2">
        <w:rPr>
          <w:rFonts w:ascii="Helvetica-Bold" w:hAnsi="Helvetica-Bold" w:cs="Helvetica-Bold"/>
          <w:color w:val="FF0000"/>
          <w:position w:val="-1"/>
          <w:sz w:val="24"/>
          <w:szCs w:val="24"/>
          <w:u w:color="FF0000"/>
        </w:rPr>
        <w:lastRenderedPageBreak/>
        <w:t>Brasil e dos Estados-membros da CPLP</w:t>
      </w:r>
      <w:r>
        <w:rPr>
          <w:rFonts w:ascii="Helvetica-Bold" w:hAnsi="Helvetica-Bold" w:cs="Helvetica-Bold"/>
          <w:b/>
          <w:bCs/>
          <w:color w:val="FF0000"/>
          <w:position w:val="-1"/>
          <w:sz w:val="24"/>
          <w:szCs w:val="24"/>
          <w:u w:color="FF0000"/>
        </w:rPr>
        <w:t>)</w:t>
      </w:r>
      <w:r>
        <w:rPr>
          <w:rFonts w:ascii="Helvetica" w:hAnsi="Helvetica" w:cs="Helvetica"/>
          <w:position w:val="-1"/>
          <w:sz w:val="24"/>
          <w:szCs w:val="24"/>
          <w:u w:color="FF0000"/>
        </w:rPr>
        <w:t>: Esta etapa é (</w:t>
      </w:r>
      <w:r>
        <w:rPr>
          <w:rFonts w:ascii="Helvetica" w:hAnsi="Helvetica" w:cs="Helvetica"/>
          <w:color w:val="FF0000"/>
          <w:position w:val="-1"/>
          <w:sz w:val="24"/>
          <w:szCs w:val="24"/>
          <w:u w:val="single" w:color="FF0000"/>
        </w:rPr>
        <w:t>classificatória/ eliminatória</w:t>
      </w:r>
      <w:r>
        <w:rPr>
          <w:rFonts w:ascii="Helvetica" w:hAnsi="Helvetica" w:cs="Helvetica"/>
          <w:position w:val="-1"/>
          <w:sz w:val="24"/>
          <w:szCs w:val="24"/>
          <w:u w:color="FF0000"/>
        </w:rPr>
        <w:t xml:space="preserve">), sendo que a </w:t>
      </w:r>
      <w:r>
        <w:rPr>
          <w:rFonts w:ascii="Helvetica" w:hAnsi="Helvetica" w:cs="Helvetica"/>
          <w:color w:val="FF0000"/>
          <w:position w:val="-1"/>
          <w:sz w:val="24"/>
          <w:szCs w:val="24"/>
          <w:u w:val="single" w:color="FF0000"/>
        </w:rPr>
        <w:t>nota mínima</w:t>
      </w:r>
      <w:r>
        <w:rPr>
          <w:rFonts w:ascii="Helvetica" w:hAnsi="Helvetica" w:cs="Helvetica"/>
          <w:color w:val="FF0000"/>
          <w:position w:val="-1"/>
          <w:sz w:val="24"/>
          <w:szCs w:val="24"/>
          <w:u w:color="FF0000"/>
        </w:rPr>
        <w:t xml:space="preserve"> </w:t>
      </w:r>
      <w:r>
        <w:rPr>
          <w:rFonts w:ascii="Helvetica" w:hAnsi="Helvetica" w:cs="Helvetica"/>
          <w:position w:val="-1"/>
          <w:sz w:val="24"/>
          <w:szCs w:val="24"/>
          <w:u w:color="FF0000"/>
        </w:rPr>
        <w:t xml:space="preserve">para aprovação é </w:t>
      </w:r>
      <w:r>
        <w:rPr>
          <w:rFonts w:ascii="Helvetica" w:hAnsi="Helvetica" w:cs="Helvetica"/>
          <w:color w:val="FF0000"/>
          <w:position w:val="-1"/>
          <w:sz w:val="24"/>
          <w:szCs w:val="24"/>
          <w:u w:val="single" w:color="FF0000"/>
        </w:rPr>
        <w:t>XX</w:t>
      </w:r>
      <w:r>
        <w:rPr>
          <w:rFonts w:ascii="Helvetica" w:hAnsi="Helvetica" w:cs="Helvetica"/>
          <w:position w:val="-1"/>
          <w:sz w:val="24"/>
          <w:szCs w:val="24"/>
          <w:u w:color="FF0000"/>
        </w:rPr>
        <w:t>). Os aspectos avaliados serão a interpretação e a compreensão instrumental da</w:t>
      </w:r>
      <w:r>
        <w:rPr>
          <w:rFonts w:ascii="Helvetica" w:hAnsi="Helvetica" w:cs="Helvetica"/>
          <w:color w:val="FF0000"/>
          <w:position w:val="-1"/>
          <w:sz w:val="24"/>
          <w:szCs w:val="24"/>
          <w:u w:color="FF0000"/>
        </w:rPr>
        <w:t xml:space="preserve">(s) </w:t>
      </w:r>
      <w:r>
        <w:rPr>
          <w:rFonts w:ascii="Helvetica" w:hAnsi="Helvetica" w:cs="Helvetica"/>
          <w:position w:val="-1"/>
          <w:sz w:val="24"/>
          <w:szCs w:val="24"/>
          <w:u w:color="FF0000"/>
        </w:rPr>
        <w:t>língua</w:t>
      </w:r>
      <w:r>
        <w:rPr>
          <w:rFonts w:ascii="Helvetica" w:hAnsi="Helvetica" w:cs="Helvetica"/>
          <w:color w:val="FF0000"/>
          <w:position w:val="-1"/>
          <w:sz w:val="24"/>
          <w:szCs w:val="24"/>
          <w:u w:color="FF0000"/>
        </w:rPr>
        <w:t xml:space="preserve">(s) </w:t>
      </w:r>
      <w:r>
        <w:rPr>
          <w:rFonts w:ascii="Helvetica" w:hAnsi="Helvetica" w:cs="Helvetica"/>
          <w:position w:val="-1"/>
          <w:sz w:val="24"/>
          <w:szCs w:val="24"/>
          <w:u w:color="FF0000"/>
        </w:rPr>
        <w:t xml:space="preserve">, na área de </w:t>
      </w:r>
      <w:proofErr w:type="spellStart"/>
      <w:r>
        <w:rPr>
          <w:rFonts w:ascii="Helvetica" w:hAnsi="Helvetica" w:cs="Helvetica"/>
          <w:color w:val="FF0000"/>
          <w:position w:val="-1"/>
          <w:sz w:val="24"/>
          <w:szCs w:val="24"/>
          <w:u w:color="FF0000"/>
        </w:rPr>
        <w:t>xxx</w:t>
      </w:r>
      <w:proofErr w:type="spellEnd"/>
      <w:r>
        <w:rPr>
          <w:rFonts w:ascii="Helvetica" w:hAnsi="Helvetica" w:cs="Helvetica"/>
          <w:position w:val="-1"/>
          <w:sz w:val="24"/>
          <w:szCs w:val="24"/>
          <w:u w:color="FF0000"/>
        </w:rPr>
        <w:t>.</w:t>
      </w:r>
    </w:p>
    <w:p w14:paraId="0150EDA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52C8D9D0" w14:textId="77777777">
        <w:tc>
          <w:tcPr>
            <w:tcW w:w="8828" w:type="dxa"/>
            <w:tcBorders>
              <w:top w:val="single" w:sz="4" w:space="0" w:color="auto"/>
              <w:bottom w:val="single" w:sz="4" w:space="0" w:color="auto"/>
            </w:tcBorders>
            <w:tcMar>
              <w:top w:w="100" w:type="nil"/>
              <w:right w:w="100" w:type="nil"/>
            </w:tcMar>
          </w:tcPr>
          <w:p w14:paraId="18BA64E2"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p w14:paraId="41BCE893"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Aos elaboradores: cabe ao Programa definir se a etapa é eliminatória e classificatória, ou apenas uma dessas possibilidades.</w:t>
            </w:r>
          </w:p>
          <w:p w14:paraId="073336C5" w14:textId="77777777" w:rsidR="00F30373" w:rsidRDefault="00F30373" w:rsidP="00672E3F">
            <w:pPr>
              <w:widowControl w:val="0"/>
              <w:autoSpaceDE w:val="0"/>
              <w:autoSpaceDN w:val="0"/>
              <w:adjustRightInd w:val="0"/>
              <w:spacing w:after="0" w:line="1" w:lineRule="atLeast"/>
              <w:ind w:right="-16"/>
              <w:jc w:val="both"/>
              <w:rPr>
                <w:rFonts w:ascii="Helvetica-BoldOblique" w:hAnsi="Helvetica-BoldOblique" w:cs="Helvetica-BoldOblique"/>
                <w:b/>
                <w:bCs/>
                <w:i/>
                <w:iCs/>
                <w:position w:val="-1"/>
                <w:sz w:val="20"/>
                <w:szCs w:val="20"/>
                <w:u w:color="FF0000"/>
              </w:rPr>
            </w:pPr>
          </w:p>
        </w:tc>
      </w:tr>
    </w:tbl>
    <w:p w14:paraId="689D35CB" w14:textId="77777777" w:rsidR="004C51B2" w:rsidRDefault="004C51B2"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p>
    <w:p w14:paraId="7E58EDE1" w14:textId="57440C6A" w:rsidR="00F30373" w:rsidRDefault="006E3965"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5.1.4 </w:t>
      </w:r>
      <w:r>
        <w:rPr>
          <w:rFonts w:ascii="Helvetica" w:hAnsi="Helvetica" w:cs="Helvetica"/>
          <w:position w:val="-1"/>
          <w:sz w:val="20"/>
          <w:szCs w:val="20"/>
          <w:u w:color="FF0000"/>
        </w:rPr>
        <w:t xml:space="preserve">     </w:t>
      </w:r>
      <w:r>
        <w:rPr>
          <w:rFonts w:ascii="Helvetica-Bold" w:hAnsi="Helvetica-Bold" w:cs="Helvetica-Bold"/>
          <w:b/>
          <w:bCs/>
          <w:position w:val="-1"/>
          <w:sz w:val="24"/>
          <w:szCs w:val="24"/>
          <w:u w:color="FF0000"/>
        </w:rPr>
        <w:t>Avaliação de Histórico Escolar e Currículo</w:t>
      </w:r>
      <w:r>
        <w:rPr>
          <w:rFonts w:ascii="Helvetica" w:hAnsi="Helvetica" w:cs="Helvetica"/>
          <w:position w:val="-1"/>
          <w:sz w:val="24"/>
          <w:szCs w:val="24"/>
          <w:u w:color="FF0000"/>
        </w:rPr>
        <w:t xml:space="preserve">: Esta etapa é </w:t>
      </w:r>
      <w:r>
        <w:rPr>
          <w:rFonts w:ascii="Helvetica" w:hAnsi="Helvetica" w:cs="Helvetica"/>
          <w:color w:val="FF0000"/>
          <w:position w:val="-1"/>
          <w:sz w:val="24"/>
          <w:szCs w:val="24"/>
          <w:u w:val="single" w:color="FF0000"/>
        </w:rPr>
        <w:t>(classificatória e/ou eliminatória)</w:t>
      </w:r>
      <w:r>
        <w:rPr>
          <w:rFonts w:ascii="Helvetica" w:hAnsi="Helvetica" w:cs="Helvetica"/>
          <w:position w:val="-1"/>
          <w:sz w:val="24"/>
          <w:szCs w:val="24"/>
          <w:u w:color="FF0000"/>
        </w:rPr>
        <w:t xml:space="preserve">, sendo que a </w:t>
      </w:r>
      <w:r>
        <w:rPr>
          <w:rFonts w:ascii="Helvetica" w:hAnsi="Helvetica" w:cs="Helvetica"/>
          <w:color w:val="FF0000"/>
          <w:position w:val="-1"/>
          <w:sz w:val="24"/>
          <w:szCs w:val="24"/>
          <w:u w:val="single" w:color="FF0000"/>
        </w:rPr>
        <w:t>nota mínima</w:t>
      </w:r>
      <w:r>
        <w:rPr>
          <w:rFonts w:ascii="Helvetica" w:hAnsi="Helvetica" w:cs="Helvetica"/>
          <w:color w:val="FF0000"/>
          <w:position w:val="-1"/>
          <w:sz w:val="24"/>
          <w:szCs w:val="24"/>
          <w:u w:color="FF0000"/>
        </w:rPr>
        <w:t xml:space="preserve"> </w:t>
      </w:r>
      <w:r>
        <w:rPr>
          <w:rFonts w:ascii="Helvetica" w:hAnsi="Helvetica" w:cs="Helvetica"/>
          <w:position w:val="-1"/>
          <w:sz w:val="24"/>
          <w:szCs w:val="24"/>
          <w:u w:color="FF0000"/>
        </w:rPr>
        <w:t xml:space="preserve">para aprovação é </w:t>
      </w:r>
      <w:r>
        <w:rPr>
          <w:rFonts w:ascii="Helvetica" w:hAnsi="Helvetica" w:cs="Helvetica"/>
          <w:color w:val="FF0000"/>
          <w:position w:val="-1"/>
          <w:sz w:val="24"/>
          <w:szCs w:val="24"/>
          <w:u w:val="single" w:color="FF0000"/>
        </w:rPr>
        <w:t>XX</w:t>
      </w:r>
      <w:r>
        <w:rPr>
          <w:rFonts w:ascii="Helvetica" w:hAnsi="Helvetica" w:cs="Helvetica"/>
          <w:position w:val="-1"/>
          <w:sz w:val="24"/>
          <w:szCs w:val="24"/>
          <w:u w:color="FF0000"/>
        </w:rPr>
        <w:t xml:space="preserve">. </w:t>
      </w:r>
    </w:p>
    <w:p w14:paraId="34AAD177" w14:textId="77777777" w:rsidR="00F30373" w:rsidRDefault="00F30373"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p>
    <w:p w14:paraId="18329E78" w14:textId="77777777" w:rsidR="00F30373" w:rsidRDefault="006E3965"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5.1.4.1 Os aspectos avaliados no </w:t>
      </w:r>
      <w:r>
        <w:rPr>
          <w:rFonts w:ascii="Helvetica" w:hAnsi="Helvetica" w:cs="Helvetica"/>
          <w:color w:val="FF0000"/>
          <w:position w:val="-1"/>
          <w:sz w:val="24"/>
          <w:szCs w:val="24"/>
          <w:u w:val="single" w:color="FF0000"/>
        </w:rPr>
        <w:t>histórico</w:t>
      </w:r>
      <w:r>
        <w:rPr>
          <w:rFonts w:ascii="Helvetica" w:hAnsi="Helvetica" w:cs="Helvetica"/>
          <w:color w:val="FF0000"/>
          <w:position w:val="-1"/>
          <w:sz w:val="24"/>
          <w:szCs w:val="24"/>
          <w:u w:color="FF0000"/>
        </w:rPr>
        <w:t xml:space="preserve"> </w:t>
      </w:r>
      <w:r>
        <w:rPr>
          <w:rFonts w:ascii="Helvetica" w:hAnsi="Helvetica" w:cs="Helvetica"/>
          <w:color w:val="FF0000"/>
          <w:position w:val="-1"/>
          <w:sz w:val="24"/>
          <w:szCs w:val="24"/>
          <w:u w:val="single" w:color="FF0000"/>
        </w:rPr>
        <w:t>escolar</w:t>
      </w:r>
      <w:r>
        <w:rPr>
          <w:rFonts w:ascii="Helvetica" w:hAnsi="Helvetica" w:cs="Helvetica"/>
          <w:color w:val="FF0000"/>
          <w:position w:val="-1"/>
          <w:sz w:val="24"/>
          <w:szCs w:val="24"/>
          <w:u w:color="FF0000"/>
        </w:rPr>
        <w:t xml:space="preserve"> </w:t>
      </w:r>
      <w:r>
        <w:rPr>
          <w:rFonts w:ascii="Helvetica" w:hAnsi="Helvetica" w:cs="Helvetica"/>
          <w:position w:val="-1"/>
          <w:sz w:val="24"/>
          <w:szCs w:val="24"/>
          <w:u w:color="FF0000"/>
        </w:rPr>
        <w:t xml:space="preserve">serão as menções obtidas. </w:t>
      </w:r>
    </w:p>
    <w:p w14:paraId="68F62C12" w14:textId="77777777" w:rsidR="00F30373" w:rsidRDefault="00F30373"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p>
    <w:p w14:paraId="47059D82" w14:textId="77777777" w:rsidR="00F30373" w:rsidRDefault="006E3965"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5.1.4.2 Os aspectos analisados no </w:t>
      </w:r>
      <w:r>
        <w:rPr>
          <w:rFonts w:ascii="Helvetica" w:hAnsi="Helvetica" w:cs="Helvetica"/>
          <w:color w:val="FF0000"/>
          <w:position w:val="-1"/>
          <w:sz w:val="24"/>
          <w:szCs w:val="24"/>
          <w:u w:val="single" w:color="FF0000"/>
        </w:rPr>
        <w:t>currículo</w:t>
      </w:r>
      <w:r>
        <w:rPr>
          <w:rFonts w:ascii="Helvetica" w:hAnsi="Helvetica" w:cs="Helvetica"/>
          <w:color w:val="FF0000"/>
          <w:position w:val="-1"/>
          <w:sz w:val="24"/>
          <w:szCs w:val="24"/>
          <w:u w:color="FF0000"/>
        </w:rPr>
        <w:t xml:space="preserve"> </w:t>
      </w:r>
      <w:r>
        <w:rPr>
          <w:rFonts w:ascii="Helvetica" w:hAnsi="Helvetica" w:cs="Helvetica"/>
          <w:position w:val="-1"/>
          <w:sz w:val="24"/>
          <w:szCs w:val="24"/>
          <w:u w:color="FF0000"/>
        </w:rPr>
        <w:t xml:space="preserve">serão a produção científica e a experiência profissional comprovadas. </w:t>
      </w:r>
    </w:p>
    <w:p w14:paraId="3D785E71" w14:textId="77777777" w:rsidR="00F30373" w:rsidRDefault="00F30373"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p>
    <w:p w14:paraId="4DCBE333" w14:textId="49B579D0" w:rsidR="00F30373" w:rsidRDefault="006E3965"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5.1.4.3 No </w:t>
      </w:r>
      <w:r>
        <w:rPr>
          <w:rFonts w:ascii="Helvetica" w:hAnsi="Helvetica" w:cs="Helvetica"/>
          <w:color w:val="FF0000"/>
          <w:position w:val="-1"/>
          <w:sz w:val="24"/>
          <w:szCs w:val="24"/>
          <w:u w:val="single" w:color="FF0000"/>
        </w:rPr>
        <w:t>anexo X</w:t>
      </w:r>
      <w:r>
        <w:rPr>
          <w:rFonts w:ascii="Helvetica" w:hAnsi="Helvetica" w:cs="Helvetica"/>
          <w:color w:val="FF0000"/>
          <w:position w:val="-1"/>
          <w:sz w:val="24"/>
          <w:szCs w:val="24"/>
          <w:u w:color="FF0000"/>
        </w:rPr>
        <w:t xml:space="preserve"> </w:t>
      </w:r>
      <w:r>
        <w:rPr>
          <w:rFonts w:ascii="Helvetica" w:hAnsi="Helvetica" w:cs="Helvetica"/>
          <w:position w:val="-1"/>
          <w:sz w:val="24"/>
          <w:szCs w:val="24"/>
          <w:u w:color="FF0000"/>
        </w:rPr>
        <w:t xml:space="preserve">do presente Edital constam as tabelas para pontuação do histórico escolar e do currículo, as quais serão utilizadas pela </w:t>
      </w:r>
      <w:r>
        <w:rPr>
          <w:rFonts w:ascii="Helvetica" w:hAnsi="Helvetica" w:cs="Helvetica"/>
          <w:color w:val="FF0000"/>
          <w:position w:val="-1"/>
          <w:sz w:val="24"/>
          <w:szCs w:val="24"/>
          <w:u w:val="single" w:color="FF0000"/>
        </w:rPr>
        <w:t>Comissão de Seleção/</w:t>
      </w:r>
      <w:r>
        <w:rPr>
          <w:rFonts w:ascii="Helvetica" w:hAnsi="Helvetica" w:cs="Helvetica"/>
          <w:color w:val="FF0000"/>
          <w:position w:val="-1"/>
          <w:sz w:val="24"/>
          <w:szCs w:val="24"/>
          <w:u w:color="FF0000"/>
        </w:rPr>
        <w:t xml:space="preserve"> </w:t>
      </w:r>
      <w:r>
        <w:rPr>
          <w:rFonts w:ascii="Helvetica" w:hAnsi="Helvetica" w:cs="Helvetica"/>
          <w:color w:val="FF0000"/>
          <w:position w:val="-1"/>
          <w:sz w:val="24"/>
          <w:szCs w:val="24"/>
          <w:u w:val="single" w:color="FF0000"/>
        </w:rPr>
        <w:t>Examinadora</w:t>
      </w:r>
      <w:r>
        <w:rPr>
          <w:rFonts w:ascii="Helvetica" w:hAnsi="Helvetica" w:cs="Helvetica"/>
          <w:position w:val="-1"/>
          <w:sz w:val="24"/>
          <w:szCs w:val="24"/>
          <w:u w:color="FF0000"/>
        </w:rPr>
        <w:t xml:space="preserve"> para somatório dos pontos, a partir de análise da pontuação atribuídas pelos/as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no ato da inscrição (conforme documento específico, elaborado pelo PPG, anexado ao Edital).</w:t>
      </w:r>
    </w:p>
    <w:p w14:paraId="21D806AD" w14:textId="77777777" w:rsidR="00F30373" w:rsidRDefault="00F30373"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4B3EC8AD" w14:textId="77777777">
        <w:tc>
          <w:tcPr>
            <w:tcW w:w="8828" w:type="dxa"/>
            <w:tcBorders>
              <w:top w:val="single" w:sz="4" w:space="0" w:color="auto"/>
              <w:bottom w:val="single" w:sz="4" w:space="0" w:color="auto"/>
            </w:tcBorders>
            <w:tcMar>
              <w:top w:w="100" w:type="nil"/>
              <w:right w:w="100" w:type="nil"/>
            </w:tcMar>
          </w:tcPr>
          <w:p w14:paraId="7784EAF1"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p w14:paraId="4136266C"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Aos elaboradores: cabe ao Programa definir se a etapa é eliminatória e classificatória, ou apenas uma dessas possibilidades.</w:t>
            </w:r>
          </w:p>
          <w:p w14:paraId="556CD546"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tc>
      </w:tr>
    </w:tbl>
    <w:p w14:paraId="42A5846B" w14:textId="77777777" w:rsidR="00F30373" w:rsidRDefault="00F30373" w:rsidP="00672E3F">
      <w:pPr>
        <w:widowControl w:val="0"/>
        <w:autoSpaceDE w:val="0"/>
        <w:autoSpaceDN w:val="0"/>
        <w:adjustRightInd w:val="0"/>
        <w:spacing w:after="0" w:line="1" w:lineRule="atLeast"/>
        <w:ind w:right="66" w:hanging="2"/>
        <w:jc w:val="both"/>
        <w:rPr>
          <w:rFonts w:ascii="Helvetica" w:hAnsi="Helvetica" w:cs="Helvetica"/>
          <w:position w:val="-1"/>
          <w:sz w:val="24"/>
          <w:szCs w:val="24"/>
          <w:u w:color="FF0000"/>
        </w:rPr>
      </w:pPr>
    </w:p>
    <w:p w14:paraId="62D5C21A"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5.1.5 </w:t>
      </w:r>
      <w:r>
        <w:rPr>
          <w:rFonts w:ascii="Helvetica-Bold" w:hAnsi="Helvetica-Bold" w:cs="Helvetica-Bold"/>
          <w:b/>
          <w:bCs/>
          <w:position w:val="-1"/>
          <w:sz w:val="24"/>
          <w:szCs w:val="24"/>
          <w:u w:color="FF0000"/>
        </w:rPr>
        <w:t>Prova Oral</w:t>
      </w:r>
      <w:r>
        <w:rPr>
          <w:rFonts w:ascii="Helvetica" w:hAnsi="Helvetica" w:cs="Helvetica"/>
          <w:position w:val="-1"/>
          <w:sz w:val="24"/>
          <w:szCs w:val="24"/>
          <w:u w:color="FF0000"/>
        </w:rPr>
        <w:t xml:space="preserve">: Esta etapa é </w:t>
      </w:r>
      <w:r>
        <w:rPr>
          <w:rFonts w:ascii="Helvetica" w:hAnsi="Helvetica" w:cs="Helvetica"/>
          <w:color w:val="FF0000"/>
          <w:position w:val="-1"/>
          <w:sz w:val="24"/>
          <w:szCs w:val="24"/>
          <w:u w:val="single" w:color="FF0000"/>
        </w:rPr>
        <w:t>classificatória / eliminatória</w:t>
      </w:r>
      <w:r>
        <w:rPr>
          <w:rFonts w:ascii="Helvetica" w:hAnsi="Helvetica" w:cs="Helvetica"/>
          <w:position w:val="-1"/>
          <w:sz w:val="24"/>
          <w:szCs w:val="24"/>
          <w:u w:color="FF0000"/>
        </w:rPr>
        <w:t xml:space="preserve">), sendo que a </w:t>
      </w:r>
      <w:r>
        <w:rPr>
          <w:rFonts w:ascii="Helvetica" w:hAnsi="Helvetica" w:cs="Helvetica"/>
          <w:color w:val="FF0000"/>
          <w:position w:val="-1"/>
          <w:sz w:val="24"/>
          <w:szCs w:val="24"/>
          <w:u w:val="single" w:color="FF0000"/>
        </w:rPr>
        <w:t xml:space="preserve">nota mínima </w:t>
      </w:r>
      <w:r>
        <w:rPr>
          <w:rFonts w:ascii="Helvetica" w:hAnsi="Helvetica" w:cs="Helvetica"/>
          <w:position w:val="-1"/>
          <w:sz w:val="24"/>
          <w:szCs w:val="24"/>
          <w:u w:color="FF0000"/>
        </w:rPr>
        <w:t xml:space="preserve">para aprovação é </w:t>
      </w:r>
      <w:r>
        <w:rPr>
          <w:rFonts w:ascii="Helvetica" w:hAnsi="Helvetica" w:cs="Helvetica"/>
          <w:color w:val="FF0000"/>
          <w:position w:val="-1"/>
          <w:sz w:val="24"/>
          <w:szCs w:val="24"/>
          <w:u w:val="single" w:color="FF0000"/>
        </w:rPr>
        <w:t>XX</w:t>
      </w:r>
      <w:r>
        <w:rPr>
          <w:rFonts w:ascii="Helvetica" w:hAnsi="Helvetica" w:cs="Helvetica"/>
          <w:position w:val="-1"/>
          <w:sz w:val="24"/>
          <w:szCs w:val="24"/>
          <w:u w:color="FF0000"/>
        </w:rPr>
        <w:t xml:space="preserve">. </w:t>
      </w:r>
    </w:p>
    <w:p w14:paraId="3D84595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964BFD8" w14:textId="5542B790"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5.1.5.1 A Prova Oral consistirá na arguição d</w:t>
      </w:r>
      <w:r w:rsidR="003D6593">
        <w:rPr>
          <w:rFonts w:ascii="Helvetica" w:hAnsi="Helvetica" w:cs="Helvetica"/>
          <w:position w:val="-1"/>
          <w:sz w:val="24"/>
          <w:szCs w:val="24"/>
          <w:u w:color="FF0000"/>
        </w:rPr>
        <w:t>o(a) candidato(a)</w:t>
      </w:r>
      <w:r>
        <w:rPr>
          <w:rFonts w:ascii="Helvetica" w:hAnsi="Helvetica" w:cs="Helvetica"/>
          <w:position w:val="-1"/>
          <w:sz w:val="24"/>
          <w:szCs w:val="24"/>
          <w:u w:color="FF0000"/>
        </w:rPr>
        <w:t xml:space="preserve"> pela </w:t>
      </w:r>
      <w:r>
        <w:rPr>
          <w:rFonts w:ascii="Helvetica" w:hAnsi="Helvetica" w:cs="Helvetica"/>
          <w:color w:val="FF0000"/>
          <w:position w:val="-1"/>
          <w:sz w:val="24"/>
          <w:szCs w:val="24"/>
          <w:u w:val="single" w:color="FF0000"/>
        </w:rPr>
        <w:t>Comissão de Seleção/ Examinadora</w:t>
      </w:r>
      <w:r>
        <w:rPr>
          <w:rFonts w:ascii="Helvetica" w:hAnsi="Helvetica" w:cs="Helvetica"/>
          <w:position w:val="-1"/>
          <w:sz w:val="24"/>
          <w:szCs w:val="24"/>
          <w:u w:color="FF0000"/>
        </w:rPr>
        <w:t xml:space="preserve">) quanto: </w:t>
      </w:r>
    </w:p>
    <w:p w14:paraId="49207565" w14:textId="77777777" w:rsidR="00F30373" w:rsidRDefault="006E3965" w:rsidP="00672E3F">
      <w:pPr>
        <w:widowControl w:val="0"/>
        <w:numPr>
          <w:ilvl w:val="0"/>
          <w:numId w:val="22"/>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 xml:space="preserve">ao </w:t>
      </w:r>
      <w:r>
        <w:rPr>
          <w:rFonts w:ascii="Helvetica" w:hAnsi="Helvetica" w:cs="Helvetica"/>
          <w:color w:val="FF0000"/>
          <w:position w:val="-1"/>
          <w:sz w:val="24"/>
          <w:szCs w:val="24"/>
          <w:u w:val="single" w:color="FF0000"/>
        </w:rPr>
        <w:t>Pré-Projeto/Projeto/Ensaio/Anteprojeto;</w:t>
      </w:r>
      <w:r>
        <w:rPr>
          <w:rFonts w:ascii="Helvetica" w:hAnsi="Helvetica" w:cs="Helvetica"/>
          <w:position w:val="-1"/>
          <w:sz w:val="24"/>
          <w:szCs w:val="24"/>
          <w:u w:color="FF0000"/>
        </w:rPr>
        <w:t xml:space="preserve"> </w:t>
      </w:r>
    </w:p>
    <w:p w14:paraId="7D4478CE" w14:textId="77777777" w:rsidR="00F30373" w:rsidRDefault="006E3965" w:rsidP="00672E3F">
      <w:pPr>
        <w:widowControl w:val="0"/>
        <w:numPr>
          <w:ilvl w:val="0"/>
          <w:numId w:val="22"/>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 xml:space="preserve">a sua capacidade de organizar e expor as ideias sobre o pré-projeto e exequibilidade do estudo do pré-projeto; </w:t>
      </w:r>
    </w:p>
    <w:p w14:paraId="46DB843A" w14:textId="4F624375" w:rsidR="00F30373" w:rsidRDefault="006E3965" w:rsidP="00672E3F">
      <w:pPr>
        <w:widowControl w:val="0"/>
        <w:numPr>
          <w:ilvl w:val="0"/>
          <w:numId w:val="22"/>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as expectativas profissionais e acadêmicas d</w:t>
      </w:r>
      <w:r w:rsidR="003D6593">
        <w:rPr>
          <w:rFonts w:ascii="Helvetica" w:hAnsi="Helvetica" w:cs="Helvetica"/>
          <w:position w:val="-1"/>
          <w:sz w:val="24"/>
          <w:szCs w:val="24"/>
          <w:u w:color="FF0000"/>
        </w:rPr>
        <w:t>o(a) candidato(a)</w:t>
      </w:r>
      <w:r>
        <w:rPr>
          <w:rFonts w:ascii="Helvetica" w:hAnsi="Helvetica" w:cs="Helvetica"/>
          <w:position w:val="-1"/>
          <w:sz w:val="24"/>
          <w:szCs w:val="24"/>
          <w:u w:color="FF0000"/>
        </w:rPr>
        <w:t xml:space="preserve"> em relação ao curso, compromissos e perspectivas em nível pessoal/profissional/institucional; </w:t>
      </w:r>
    </w:p>
    <w:p w14:paraId="6E6C759E" w14:textId="77777777" w:rsidR="00F30373" w:rsidRDefault="006E3965" w:rsidP="00672E3F">
      <w:pPr>
        <w:widowControl w:val="0"/>
        <w:numPr>
          <w:ilvl w:val="0"/>
          <w:numId w:val="22"/>
        </w:numPr>
        <w:autoSpaceDE w:val="0"/>
        <w:autoSpaceDN w:val="0"/>
        <w:adjustRightInd w:val="0"/>
        <w:spacing w:after="0" w:line="240" w:lineRule="auto"/>
        <w:ind w:right="-16"/>
        <w:jc w:val="both"/>
        <w:rPr>
          <w:rFonts w:ascii="Helvetica" w:hAnsi="Helvetica" w:cs="Helvetica"/>
          <w:position w:val="-1"/>
          <w:sz w:val="24"/>
          <w:szCs w:val="24"/>
          <w:u w:color="FF0000"/>
        </w:rPr>
      </w:pPr>
      <w:proofErr w:type="spellStart"/>
      <w:r>
        <w:rPr>
          <w:rFonts w:ascii="Helvetica" w:hAnsi="Helvetica" w:cs="Helvetica"/>
          <w:position w:val="-1"/>
          <w:sz w:val="24"/>
          <w:szCs w:val="24"/>
          <w:u w:color="FF0000"/>
        </w:rPr>
        <w:t>a</w:t>
      </w:r>
      <w:proofErr w:type="spellEnd"/>
      <w:r>
        <w:rPr>
          <w:rFonts w:ascii="Helvetica" w:hAnsi="Helvetica" w:cs="Helvetica"/>
          <w:position w:val="-1"/>
          <w:sz w:val="24"/>
          <w:szCs w:val="24"/>
          <w:u w:color="FF0000"/>
        </w:rPr>
        <w:t xml:space="preserve"> avaliação da capacidade de sustentação dos seus argumentos científicos com clareza, objetividade e conteúdo; </w:t>
      </w:r>
    </w:p>
    <w:p w14:paraId="51E9125A" w14:textId="77777777" w:rsidR="00F30373" w:rsidRDefault="006E3965" w:rsidP="00672E3F">
      <w:pPr>
        <w:widowControl w:val="0"/>
        <w:numPr>
          <w:ilvl w:val="0"/>
          <w:numId w:val="22"/>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 xml:space="preserve">o seu nível de conhecimento, capacidade de raciocínio, capacidade de inter-relacionamento de ideias e conceitos em relação ao </w:t>
      </w:r>
      <w:r>
        <w:rPr>
          <w:rFonts w:ascii="Helvetica" w:hAnsi="Helvetica" w:cs="Helvetica"/>
          <w:color w:val="FF0000"/>
          <w:position w:val="-1"/>
          <w:sz w:val="24"/>
          <w:szCs w:val="24"/>
          <w:u w:val="single" w:color="FF0000"/>
        </w:rPr>
        <w:t>Pré-Projeto/Projeto/Ensaio/Anteprojeto</w:t>
      </w:r>
      <w:r>
        <w:rPr>
          <w:rFonts w:ascii="Helvetica" w:hAnsi="Helvetica" w:cs="Helvetica"/>
          <w:position w:val="-1"/>
          <w:sz w:val="24"/>
          <w:szCs w:val="24"/>
          <w:u w:color="FF0000"/>
        </w:rPr>
        <w:t>; e</w:t>
      </w:r>
    </w:p>
    <w:p w14:paraId="7571EC85" w14:textId="77777777" w:rsidR="00F30373" w:rsidRDefault="006E3965" w:rsidP="00672E3F">
      <w:pPr>
        <w:widowControl w:val="0"/>
        <w:numPr>
          <w:ilvl w:val="0"/>
          <w:numId w:val="22"/>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a sua experiência acadêmica e profissional.</w:t>
      </w:r>
    </w:p>
    <w:p w14:paraId="2E8BA4C0"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u w:color="FF0000"/>
        </w:rPr>
      </w:pPr>
    </w:p>
    <w:p w14:paraId="3E3C2C19" w14:textId="69C65D2C"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5.1.5.2 Aos</w:t>
      </w:r>
      <w:r w:rsidR="004C51B2">
        <w:rPr>
          <w:rFonts w:ascii="Helvetica" w:hAnsi="Helvetica" w:cs="Helvetica"/>
          <w:position w:val="-1"/>
          <w:sz w:val="24"/>
          <w:szCs w:val="24"/>
          <w:u w:color="FF0000"/>
        </w:rPr>
        <w:t>(</w:t>
      </w:r>
      <w:r>
        <w:rPr>
          <w:rFonts w:ascii="Helvetica" w:hAnsi="Helvetica" w:cs="Helvetica"/>
          <w:position w:val="-1"/>
          <w:sz w:val="24"/>
          <w:szCs w:val="24"/>
          <w:u w:color="FF0000"/>
        </w:rPr>
        <w:t>às</w:t>
      </w:r>
      <w:r w:rsidR="004C51B2">
        <w:rPr>
          <w:rFonts w:ascii="Helvetica" w:hAnsi="Helvetica" w:cs="Helvetica"/>
          <w:position w:val="-1"/>
          <w:sz w:val="24"/>
          <w:szCs w:val="24"/>
          <w:u w:color="FF0000"/>
        </w:rPr>
        <w:t>)</w:t>
      </w:r>
      <w:r>
        <w:rPr>
          <w:rFonts w:ascii="Helvetica" w:hAnsi="Helvetica" w:cs="Helvetica"/>
          <w:position w:val="-1"/>
          <w:sz w:val="24"/>
          <w:szCs w:val="24"/>
          <w:u w:color="FF0000"/>
        </w:rPr>
        <w:t xml:space="preserve">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concorrentes na modalidade de reserva de vagas para indígenas e quilombolas será facultada a realização da prova oral por meio de comunicação audiovisual em tempo real, conforme agendamento prévio com a Secretaria do Programa de Pós-Graduação.</w:t>
      </w:r>
    </w:p>
    <w:p w14:paraId="25748676" w14:textId="79F15E1D"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3BB4656A" w14:textId="12A3561F" w:rsidR="004C51B2" w:rsidRDefault="004C51B2"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F2BA919" w14:textId="77777777" w:rsidR="004C51B2" w:rsidRDefault="004C51B2"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6FA051C9" w14:textId="77777777">
        <w:tc>
          <w:tcPr>
            <w:tcW w:w="8828" w:type="dxa"/>
            <w:tcBorders>
              <w:top w:val="single" w:sz="4" w:space="0" w:color="auto"/>
              <w:bottom w:val="single" w:sz="4" w:space="0" w:color="auto"/>
            </w:tcBorders>
            <w:tcMar>
              <w:top w:w="100" w:type="nil"/>
              <w:right w:w="100" w:type="nil"/>
            </w:tcMar>
          </w:tcPr>
          <w:p w14:paraId="02572C5F"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p w14:paraId="654DE145"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 xml:space="preserve">Aos elaboradores: </w:t>
            </w:r>
          </w:p>
          <w:p w14:paraId="30F3C355" w14:textId="77777777" w:rsidR="004C51B2" w:rsidRDefault="004C51B2" w:rsidP="004C51B2">
            <w:pPr>
              <w:widowControl w:val="0"/>
              <w:autoSpaceDE w:val="0"/>
              <w:autoSpaceDN w:val="0"/>
              <w:adjustRightInd w:val="0"/>
              <w:spacing w:after="0" w:line="240" w:lineRule="auto"/>
              <w:ind w:right="-16"/>
              <w:jc w:val="both"/>
              <w:rPr>
                <w:rFonts w:ascii="Helvetica-BoldOblique" w:hAnsi="Helvetica-BoldOblique" w:cs="Helvetica-BoldOblique"/>
                <w:b/>
                <w:bCs/>
                <w:i/>
                <w:iCs/>
                <w:position w:val="-1"/>
                <w:sz w:val="20"/>
                <w:szCs w:val="20"/>
                <w:u w:color="FF0000"/>
              </w:rPr>
            </w:pPr>
          </w:p>
          <w:p w14:paraId="77C80D13" w14:textId="58117649" w:rsidR="00F30373" w:rsidRDefault="006E3965" w:rsidP="004C51B2">
            <w:pPr>
              <w:widowControl w:val="0"/>
              <w:autoSpaceDE w:val="0"/>
              <w:autoSpaceDN w:val="0"/>
              <w:adjustRightInd w:val="0"/>
              <w:spacing w:after="0" w:line="240" w:lineRule="auto"/>
              <w:ind w:right="-16"/>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a)</w:t>
            </w:r>
            <w:r>
              <w:rPr>
                <w:rFonts w:ascii="Helvetica-BoldOblique" w:hAnsi="Helvetica-BoldOblique" w:cs="Helvetica-BoldOblique"/>
                <w:b/>
                <w:bCs/>
                <w:i/>
                <w:iCs/>
                <w:position w:val="-1"/>
                <w:sz w:val="20"/>
                <w:szCs w:val="20"/>
                <w:u w:color="FF0000"/>
              </w:rPr>
              <w:tab/>
              <w:t>cabe ao Programa definir se a etapa é eliminatória e classificatória, ou apenas uma dessas possibilidades;</w:t>
            </w:r>
          </w:p>
          <w:p w14:paraId="241891C0" w14:textId="77777777" w:rsidR="004C51B2" w:rsidRDefault="004C51B2" w:rsidP="004C51B2">
            <w:pPr>
              <w:widowControl w:val="0"/>
              <w:autoSpaceDE w:val="0"/>
              <w:autoSpaceDN w:val="0"/>
              <w:adjustRightInd w:val="0"/>
              <w:spacing w:after="0" w:line="240" w:lineRule="auto"/>
              <w:ind w:right="-16"/>
              <w:jc w:val="both"/>
              <w:rPr>
                <w:rFonts w:ascii="Helvetica-BoldOblique" w:hAnsi="Helvetica-BoldOblique" w:cs="Helvetica-BoldOblique"/>
                <w:b/>
                <w:bCs/>
                <w:i/>
                <w:iCs/>
                <w:position w:val="-1"/>
                <w:sz w:val="20"/>
                <w:szCs w:val="20"/>
                <w:u w:color="FF0000"/>
              </w:rPr>
            </w:pPr>
          </w:p>
          <w:p w14:paraId="50AA9028" w14:textId="1299748A" w:rsidR="00F30373" w:rsidRDefault="006E3965" w:rsidP="004C51B2">
            <w:pPr>
              <w:widowControl w:val="0"/>
              <w:autoSpaceDE w:val="0"/>
              <w:autoSpaceDN w:val="0"/>
              <w:adjustRightInd w:val="0"/>
              <w:spacing w:after="0" w:line="240" w:lineRule="auto"/>
              <w:ind w:right="-16"/>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b)</w:t>
            </w:r>
            <w:r>
              <w:rPr>
                <w:rFonts w:ascii="Helvetica-BoldOblique" w:hAnsi="Helvetica-BoldOblique" w:cs="Helvetica-BoldOblique"/>
                <w:b/>
                <w:bCs/>
                <w:i/>
                <w:iCs/>
                <w:position w:val="-1"/>
                <w:sz w:val="20"/>
                <w:szCs w:val="20"/>
                <w:u w:color="FF0000"/>
              </w:rPr>
              <w:tab/>
              <w:t>o item EXPERIÊNCIA ACADÊMICA E PROFISSIONAL só é incluído aqui na Prova Oral quando não há uma etapa específica para a análise do currículo e histórico escolar.</w:t>
            </w:r>
          </w:p>
          <w:p w14:paraId="3A692AEB" w14:textId="77777777" w:rsidR="00F30373" w:rsidRDefault="00F30373" w:rsidP="00672E3F">
            <w:pPr>
              <w:widowControl w:val="0"/>
              <w:autoSpaceDE w:val="0"/>
              <w:autoSpaceDN w:val="0"/>
              <w:adjustRightInd w:val="0"/>
              <w:spacing w:after="0" w:line="240" w:lineRule="auto"/>
              <w:ind w:right="-16" w:hanging="2"/>
              <w:jc w:val="both"/>
              <w:rPr>
                <w:rFonts w:ascii="Helvetica-BoldOblique" w:hAnsi="Helvetica-BoldOblique" w:cs="Helvetica-BoldOblique"/>
                <w:b/>
                <w:bCs/>
                <w:i/>
                <w:iCs/>
                <w:position w:val="-1"/>
                <w:sz w:val="20"/>
                <w:szCs w:val="20"/>
                <w:u w:color="FF0000"/>
              </w:rPr>
            </w:pPr>
          </w:p>
        </w:tc>
      </w:tr>
    </w:tbl>
    <w:p w14:paraId="746E72B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C34E46D"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5.2 Forma de avaliação dos candidatos com residência permanente no exterior:</w:t>
      </w:r>
    </w:p>
    <w:p w14:paraId="242BF7C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54709E4A" w14:textId="77777777">
        <w:tc>
          <w:tcPr>
            <w:tcW w:w="8828" w:type="dxa"/>
            <w:tcBorders>
              <w:top w:val="single" w:sz="4" w:space="0" w:color="auto"/>
              <w:bottom w:val="single" w:sz="4" w:space="0" w:color="auto"/>
            </w:tcBorders>
            <w:tcMar>
              <w:top w:w="100" w:type="nil"/>
              <w:right w:w="100" w:type="nil"/>
            </w:tcMar>
          </w:tcPr>
          <w:p w14:paraId="45CC458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89468DE" w14:textId="2B19B4BF"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A especificação da forma de avaliação das provas para os</w:t>
            </w:r>
            <w:r w:rsidR="00E84962">
              <w:rPr>
                <w:rFonts w:ascii="Helvetica-BoldOblique" w:hAnsi="Helvetica-BoldOblique" w:cs="Helvetica-BoldOblique"/>
                <w:b/>
                <w:bCs/>
                <w:i/>
                <w:iCs/>
                <w:position w:val="-1"/>
                <w:sz w:val="20"/>
                <w:szCs w:val="20"/>
                <w:u w:color="FF0000"/>
              </w:rPr>
              <w:t>(</w:t>
            </w:r>
            <w:r>
              <w:rPr>
                <w:rFonts w:ascii="Helvetica-BoldOblique" w:hAnsi="Helvetica-BoldOblique" w:cs="Helvetica-BoldOblique"/>
                <w:b/>
                <w:bCs/>
                <w:i/>
                <w:iCs/>
                <w:position w:val="-1"/>
                <w:sz w:val="20"/>
                <w:szCs w:val="20"/>
                <w:u w:color="FF0000"/>
              </w:rPr>
              <w:t>as</w:t>
            </w:r>
            <w:r w:rsidR="00E84962">
              <w:rPr>
                <w:rFonts w:ascii="Helvetica-BoldOblique" w:hAnsi="Helvetica-BoldOblique" w:cs="Helvetica-BoldOblique"/>
                <w:b/>
                <w:bCs/>
                <w:i/>
                <w:iCs/>
                <w:position w:val="-1"/>
                <w:sz w:val="20"/>
                <w:szCs w:val="20"/>
                <w:u w:color="FF0000"/>
              </w:rPr>
              <w:t>)</w:t>
            </w:r>
            <w:r>
              <w:rPr>
                <w:rFonts w:ascii="Helvetica-BoldOblique" w:hAnsi="Helvetica-BoldOblique" w:cs="Helvetica-BoldOblique"/>
                <w:b/>
                <w:bCs/>
                <w:i/>
                <w:iCs/>
                <w:position w:val="-1"/>
                <w:sz w:val="20"/>
                <w:szCs w:val="20"/>
                <w:u w:color="FF0000"/>
              </w:rPr>
              <w:t xml:space="preserve"> </w:t>
            </w:r>
            <w:r w:rsidR="003D6593">
              <w:rPr>
                <w:rFonts w:ascii="Helvetica-BoldOblique" w:hAnsi="Helvetica-BoldOblique" w:cs="Helvetica-BoldOblique"/>
                <w:b/>
                <w:bCs/>
                <w:i/>
                <w:iCs/>
                <w:position w:val="-1"/>
                <w:sz w:val="20"/>
                <w:szCs w:val="20"/>
                <w:u w:color="FF0000"/>
              </w:rPr>
              <w:t>candidatos(as)</w:t>
            </w:r>
            <w:r>
              <w:rPr>
                <w:rFonts w:ascii="Helvetica-BoldOblique" w:hAnsi="Helvetica-BoldOblique" w:cs="Helvetica-BoldOblique"/>
                <w:b/>
                <w:bCs/>
                <w:i/>
                <w:iCs/>
                <w:position w:val="-1"/>
                <w:sz w:val="20"/>
                <w:szCs w:val="20"/>
                <w:u w:color="FF0000"/>
              </w:rPr>
              <w:t xml:space="preserve"> residentes no exterior deverá seguir as linhas gerais aqui descritas, mas prevendo que </w:t>
            </w:r>
            <w:r w:rsidR="003D6593">
              <w:rPr>
                <w:rFonts w:ascii="Helvetica-BoldOblique" w:hAnsi="Helvetica-BoldOblique" w:cs="Helvetica-BoldOblique"/>
                <w:b/>
                <w:bCs/>
                <w:i/>
                <w:iCs/>
                <w:position w:val="-1"/>
                <w:sz w:val="20"/>
                <w:szCs w:val="20"/>
                <w:u w:color="FF0000"/>
              </w:rPr>
              <w:t>o(a) candidato(a)</w:t>
            </w:r>
            <w:r>
              <w:rPr>
                <w:rFonts w:ascii="Helvetica-BoldOblique" w:hAnsi="Helvetica-BoldOblique" w:cs="Helvetica-BoldOblique"/>
                <w:b/>
                <w:bCs/>
                <w:i/>
                <w:iCs/>
                <w:position w:val="-1"/>
                <w:sz w:val="20"/>
                <w:szCs w:val="20"/>
                <w:u w:color="FF0000"/>
              </w:rPr>
              <w:t xml:space="preserve"> não esteja presente; o PPG poderá prever outros meios para que tal avaliação seja feita de maneira </w:t>
            </w:r>
            <w:proofErr w:type="spellStart"/>
            <w:r>
              <w:rPr>
                <w:rFonts w:ascii="Helvetica-BoldOblique" w:hAnsi="Helvetica-BoldOblique" w:cs="Helvetica-BoldOblique"/>
                <w:b/>
                <w:bCs/>
                <w:i/>
                <w:iCs/>
                <w:position w:val="-1"/>
                <w:sz w:val="20"/>
                <w:szCs w:val="20"/>
                <w:u w:color="FF0000"/>
              </w:rPr>
              <w:t>telepresencial</w:t>
            </w:r>
            <w:proofErr w:type="spellEnd"/>
            <w:r>
              <w:rPr>
                <w:rFonts w:ascii="Helvetica-BoldOblique" w:hAnsi="Helvetica-BoldOblique" w:cs="Helvetica-BoldOblique"/>
                <w:b/>
                <w:bCs/>
                <w:i/>
                <w:iCs/>
                <w:position w:val="-1"/>
                <w:sz w:val="20"/>
                <w:szCs w:val="20"/>
                <w:u w:color="FF0000"/>
              </w:rPr>
              <w:t xml:space="preserve">. </w:t>
            </w:r>
          </w:p>
          <w:p w14:paraId="0087ED29"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p w14:paraId="79A1EF9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c>
      </w:tr>
    </w:tbl>
    <w:p w14:paraId="7F7551A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52C951A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04F18B7"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r>
        <w:rPr>
          <w:rFonts w:ascii="Helvetica-Bold" w:hAnsi="Helvetica-Bold" w:cs="Helvetica-Bold"/>
          <w:b/>
          <w:bCs/>
          <w:position w:val="-1"/>
          <w:sz w:val="24"/>
          <w:szCs w:val="24"/>
          <w:u w:color="FF0000"/>
        </w:rPr>
        <w:t>6. DA CLASSIFICAÇÃO FINAL</w:t>
      </w:r>
    </w:p>
    <w:p w14:paraId="4573E72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0A78296D" w14:textId="18A37ED2"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6.1 A nota final de</w:t>
      </w:r>
      <w:r>
        <w:rPr>
          <w:rFonts w:ascii="Helvetica" w:hAnsi="Helvetica" w:cs="Helvetica"/>
          <w:position w:val="-1"/>
          <w:sz w:val="20"/>
          <w:szCs w:val="20"/>
          <w:u w:color="FF0000"/>
        </w:rPr>
        <w:t xml:space="preserve"> </w:t>
      </w:r>
      <w:r>
        <w:rPr>
          <w:rFonts w:ascii="Helvetica" w:hAnsi="Helvetica" w:cs="Helvetica"/>
          <w:position w:val="-1"/>
          <w:sz w:val="24"/>
          <w:szCs w:val="24"/>
          <w:u w:color="FF0000"/>
        </w:rPr>
        <w:t>cada candidato</w:t>
      </w:r>
      <w:r w:rsidR="00E84962">
        <w:rPr>
          <w:rFonts w:ascii="Helvetica" w:hAnsi="Helvetica" w:cs="Helvetica"/>
          <w:position w:val="-1"/>
          <w:sz w:val="24"/>
          <w:szCs w:val="24"/>
          <w:u w:color="FF0000"/>
        </w:rPr>
        <w:t>(</w:t>
      </w:r>
      <w:r>
        <w:rPr>
          <w:rFonts w:ascii="Helvetica" w:hAnsi="Helvetica" w:cs="Helvetica"/>
          <w:position w:val="-1"/>
          <w:sz w:val="24"/>
          <w:szCs w:val="24"/>
          <w:u w:color="FF0000"/>
        </w:rPr>
        <w:t>a</w:t>
      </w:r>
      <w:r w:rsidR="00E84962">
        <w:rPr>
          <w:rFonts w:ascii="Helvetica" w:hAnsi="Helvetica" w:cs="Helvetica"/>
          <w:position w:val="-1"/>
          <w:sz w:val="24"/>
          <w:szCs w:val="24"/>
          <w:u w:color="FF0000"/>
        </w:rPr>
        <w:t>)</w:t>
      </w:r>
      <w:r>
        <w:rPr>
          <w:rFonts w:ascii="Helvetica" w:hAnsi="Helvetica" w:cs="Helvetica"/>
          <w:position w:val="-1"/>
          <w:sz w:val="24"/>
          <w:szCs w:val="24"/>
          <w:u w:color="FF0000"/>
        </w:rPr>
        <w:t xml:space="preserve"> será a média ponderada das notas obtidas nas provas, resultantes das notas atribuídas pela </w:t>
      </w:r>
      <w:r>
        <w:rPr>
          <w:rFonts w:ascii="Helvetica" w:hAnsi="Helvetica" w:cs="Helvetica"/>
          <w:color w:val="FF0000"/>
          <w:position w:val="-1"/>
          <w:sz w:val="24"/>
          <w:szCs w:val="24"/>
          <w:u w:val="single" w:color="FF0000"/>
        </w:rPr>
        <w:t xml:space="preserve">Comissão de Seleção/ Examinadora, </w:t>
      </w:r>
      <w:r>
        <w:rPr>
          <w:rFonts w:ascii="Helvetica" w:hAnsi="Helvetica" w:cs="Helvetica"/>
          <w:position w:val="-1"/>
          <w:sz w:val="24"/>
          <w:szCs w:val="24"/>
          <w:u w:color="FF0000"/>
        </w:rPr>
        <w:t>sendo os pesos de cada uma das provas os seguintes:</w:t>
      </w:r>
    </w:p>
    <w:p w14:paraId="3ED9F50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906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69"/>
      </w:tblGrid>
      <w:tr w:rsidR="00F30373" w14:paraId="1B578E87" w14:textId="77777777">
        <w:tc>
          <w:tcPr>
            <w:tcW w:w="9069" w:type="dxa"/>
            <w:tcBorders>
              <w:top w:val="single" w:sz="4" w:space="0" w:color="auto"/>
              <w:bottom w:val="single" w:sz="4" w:space="0" w:color="auto"/>
            </w:tcBorders>
            <w:tcMar>
              <w:top w:w="100" w:type="nil"/>
              <w:right w:w="100" w:type="nil"/>
            </w:tcMar>
          </w:tcPr>
          <w:p w14:paraId="4A9A748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16"/>
                <w:szCs w:val="16"/>
                <w:u w:color="FF0000"/>
              </w:rPr>
            </w:pPr>
          </w:p>
          <w:p w14:paraId="2275F8A0"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Média ponderada ou outra forma de produzir a média, contanto que seja de forma objetiva e devidamente explicitada no Edital.</w:t>
            </w:r>
          </w:p>
          <w:p w14:paraId="22CFDCD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c>
      </w:tr>
    </w:tbl>
    <w:p w14:paraId="09039EE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6AF38677" w14:textId="77777777" w:rsidR="00F30373" w:rsidRDefault="006E3965" w:rsidP="00672E3F">
      <w:pPr>
        <w:widowControl w:val="0"/>
        <w:numPr>
          <w:ilvl w:val="0"/>
          <w:numId w:val="23"/>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 xml:space="preserve">Avaliação do </w:t>
      </w:r>
      <w:r>
        <w:rPr>
          <w:rFonts w:ascii="Helvetica" w:hAnsi="Helvetica" w:cs="Helvetica"/>
          <w:color w:val="FF0000"/>
          <w:position w:val="-1"/>
          <w:sz w:val="24"/>
          <w:szCs w:val="24"/>
          <w:u w:val="single" w:color="FF0000"/>
        </w:rPr>
        <w:t>(Pré-Projeto/Projeto/Ensaio/Anteprojeto)</w:t>
      </w:r>
      <w:r>
        <w:rPr>
          <w:rFonts w:ascii="Helvetica" w:hAnsi="Helvetica" w:cs="Helvetica"/>
          <w:position w:val="-1"/>
          <w:sz w:val="24"/>
          <w:szCs w:val="24"/>
          <w:u w:color="FF0000"/>
        </w:rPr>
        <w:t xml:space="preserve">: Peso </w:t>
      </w:r>
      <w:proofErr w:type="spellStart"/>
      <w:r>
        <w:rPr>
          <w:rFonts w:ascii="Helvetica" w:hAnsi="Helvetica" w:cs="Helvetica"/>
          <w:color w:val="FF0000"/>
          <w:position w:val="-1"/>
          <w:sz w:val="24"/>
          <w:szCs w:val="24"/>
          <w:u w:val="single" w:color="FF0000"/>
        </w:rPr>
        <w:t>xxx</w:t>
      </w:r>
      <w:proofErr w:type="spellEnd"/>
    </w:p>
    <w:p w14:paraId="1B7A63D1" w14:textId="77777777" w:rsidR="00F30373" w:rsidRDefault="006E3965" w:rsidP="00672E3F">
      <w:pPr>
        <w:widowControl w:val="0"/>
        <w:numPr>
          <w:ilvl w:val="0"/>
          <w:numId w:val="23"/>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 xml:space="preserve">Prova Escrita: Peso </w:t>
      </w:r>
      <w:proofErr w:type="spellStart"/>
      <w:r>
        <w:rPr>
          <w:rFonts w:ascii="Helvetica" w:hAnsi="Helvetica" w:cs="Helvetica"/>
          <w:color w:val="FF0000"/>
          <w:position w:val="-1"/>
          <w:sz w:val="24"/>
          <w:szCs w:val="24"/>
          <w:u w:val="single" w:color="FF0000"/>
        </w:rPr>
        <w:t>xxx</w:t>
      </w:r>
      <w:proofErr w:type="spellEnd"/>
    </w:p>
    <w:p w14:paraId="415401A6" w14:textId="77777777" w:rsidR="00F30373" w:rsidRDefault="006E3965" w:rsidP="00672E3F">
      <w:pPr>
        <w:widowControl w:val="0"/>
        <w:numPr>
          <w:ilvl w:val="0"/>
          <w:numId w:val="23"/>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 xml:space="preserve">Prova de Interpretação </w:t>
      </w:r>
      <w:r>
        <w:rPr>
          <w:rFonts w:ascii="Helvetica" w:hAnsi="Helvetica" w:cs="Helvetica"/>
          <w:color w:val="FF0000"/>
          <w:position w:val="-1"/>
          <w:sz w:val="24"/>
          <w:szCs w:val="24"/>
          <w:u w:val="single" w:color="FF0000"/>
        </w:rPr>
        <w:t>e/ou</w:t>
      </w:r>
      <w:r>
        <w:rPr>
          <w:rFonts w:ascii="Helvetica" w:hAnsi="Helvetica" w:cs="Helvetica"/>
          <w:color w:val="FF0000"/>
          <w:position w:val="-1"/>
          <w:sz w:val="24"/>
          <w:szCs w:val="24"/>
          <w:u w:color="FF0000"/>
        </w:rPr>
        <w:t xml:space="preserve"> </w:t>
      </w:r>
      <w:r>
        <w:rPr>
          <w:rFonts w:ascii="Helvetica" w:hAnsi="Helvetica" w:cs="Helvetica"/>
          <w:position w:val="-1"/>
          <w:sz w:val="24"/>
          <w:szCs w:val="24"/>
          <w:u w:color="FF0000"/>
        </w:rPr>
        <w:t xml:space="preserve">Compreensão de Texto na Área de Conhecimento em Língua Estrangeira: Peso </w:t>
      </w:r>
      <w:proofErr w:type="spellStart"/>
      <w:r>
        <w:rPr>
          <w:rFonts w:ascii="Helvetica" w:hAnsi="Helvetica" w:cs="Helvetica"/>
          <w:color w:val="FF0000"/>
          <w:position w:val="-1"/>
          <w:sz w:val="24"/>
          <w:szCs w:val="24"/>
          <w:u w:val="single" w:color="FF0000"/>
        </w:rPr>
        <w:t>xxx</w:t>
      </w:r>
      <w:proofErr w:type="spellEnd"/>
    </w:p>
    <w:p w14:paraId="4ED00409" w14:textId="77777777" w:rsidR="00F30373" w:rsidRDefault="006E3965" w:rsidP="00672E3F">
      <w:pPr>
        <w:widowControl w:val="0"/>
        <w:numPr>
          <w:ilvl w:val="0"/>
          <w:numId w:val="23"/>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 xml:space="preserve">Prova de Avaliação de Histórico Escolar, Currículo: Peso </w:t>
      </w:r>
      <w:proofErr w:type="spellStart"/>
      <w:r>
        <w:rPr>
          <w:rFonts w:ascii="Helvetica" w:hAnsi="Helvetica" w:cs="Helvetica"/>
          <w:color w:val="FF0000"/>
          <w:position w:val="-1"/>
          <w:sz w:val="24"/>
          <w:szCs w:val="24"/>
          <w:u w:val="single" w:color="FF0000"/>
        </w:rPr>
        <w:t>xxx</w:t>
      </w:r>
      <w:proofErr w:type="spellEnd"/>
    </w:p>
    <w:p w14:paraId="1D37B918" w14:textId="77777777" w:rsidR="00F30373" w:rsidRDefault="006E3965" w:rsidP="00672E3F">
      <w:pPr>
        <w:widowControl w:val="0"/>
        <w:numPr>
          <w:ilvl w:val="0"/>
          <w:numId w:val="23"/>
        </w:numPr>
        <w:autoSpaceDE w:val="0"/>
        <w:autoSpaceDN w:val="0"/>
        <w:adjustRightInd w:val="0"/>
        <w:spacing w:after="0" w:line="240" w:lineRule="auto"/>
        <w:ind w:right="-16"/>
        <w:jc w:val="both"/>
        <w:rPr>
          <w:rFonts w:ascii="Helvetica" w:hAnsi="Helvetica" w:cs="Helvetica"/>
          <w:position w:val="-1"/>
          <w:sz w:val="24"/>
          <w:szCs w:val="24"/>
          <w:u w:color="FF0000"/>
        </w:rPr>
      </w:pPr>
      <w:r>
        <w:rPr>
          <w:rFonts w:ascii="Helvetica" w:hAnsi="Helvetica" w:cs="Helvetica"/>
          <w:position w:val="-1"/>
          <w:sz w:val="24"/>
          <w:szCs w:val="24"/>
          <w:u w:color="FF0000"/>
        </w:rPr>
        <w:t xml:space="preserve">Prova Oral: Peso </w:t>
      </w:r>
      <w:proofErr w:type="spellStart"/>
      <w:r>
        <w:rPr>
          <w:rFonts w:ascii="Helvetica" w:hAnsi="Helvetica" w:cs="Helvetica"/>
          <w:color w:val="FF0000"/>
          <w:position w:val="-1"/>
          <w:sz w:val="24"/>
          <w:szCs w:val="24"/>
          <w:u w:val="single" w:color="FF0000"/>
        </w:rPr>
        <w:t>xxx</w:t>
      </w:r>
      <w:proofErr w:type="spellEnd"/>
      <w:r>
        <w:rPr>
          <w:rFonts w:ascii="Helvetica" w:hAnsi="Helvetica" w:cs="Helvetica"/>
          <w:position w:val="-1"/>
          <w:sz w:val="24"/>
          <w:szCs w:val="24"/>
          <w:u w:color="FF0000"/>
        </w:rPr>
        <w:t>.</w:t>
      </w:r>
    </w:p>
    <w:p w14:paraId="7DC48FC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78CDB39D" w14:textId="609BE1BF"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6.2 Serão considerados </w:t>
      </w:r>
      <w:r w:rsidR="00F525A6">
        <w:rPr>
          <w:rFonts w:ascii="Helvetica" w:hAnsi="Helvetica" w:cs="Helvetica"/>
          <w:position w:val="-1"/>
          <w:sz w:val="24"/>
          <w:szCs w:val="24"/>
          <w:u w:color="FF0000"/>
        </w:rPr>
        <w:t>aprovados(as)</w:t>
      </w:r>
      <w:r>
        <w:rPr>
          <w:rFonts w:ascii="Helvetica" w:hAnsi="Helvetica" w:cs="Helvetica"/>
          <w:position w:val="-1"/>
          <w:sz w:val="24"/>
          <w:szCs w:val="24"/>
          <w:u w:color="FF0000"/>
        </w:rPr>
        <w:t xml:space="preserve"> apenas os</w:t>
      </w:r>
      <w:r w:rsidR="00E84962">
        <w:rPr>
          <w:rFonts w:ascii="Helvetica" w:hAnsi="Helvetica" w:cs="Helvetica"/>
          <w:position w:val="-1"/>
          <w:sz w:val="24"/>
          <w:szCs w:val="24"/>
          <w:u w:color="FF0000"/>
        </w:rPr>
        <w:t>(</w:t>
      </w:r>
      <w:r>
        <w:rPr>
          <w:rFonts w:ascii="Helvetica" w:hAnsi="Helvetica" w:cs="Helvetica"/>
          <w:position w:val="-1"/>
          <w:sz w:val="24"/>
          <w:szCs w:val="24"/>
          <w:u w:color="FF0000"/>
        </w:rPr>
        <w:t>as</w:t>
      </w:r>
      <w:r w:rsidR="00E84962">
        <w:rPr>
          <w:rFonts w:ascii="Helvetica" w:hAnsi="Helvetica" w:cs="Helvetica"/>
          <w:position w:val="-1"/>
          <w:sz w:val="24"/>
          <w:szCs w:val="24"/>
          <w:u w:color="FF0000"/>
        </w:rPr>
        <w:t>)</w:t>
      </w:r>
      <w:r>
        <w:rPr>
          <w:rFonts w:ascii="Helvetica" w:hAnsi="Helvetica" w:cs="Helvetica"/>
          <w:position w:val="-1"/>
          <w:sz w:val="24"/>
          <w:szCs w:val="24"/>
          <w:u w:color="FF0000"/>
        </w:rPr>
        <w:t xml:space="preserve">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que alcançarem, no mínimo, a nota final </w:t>
      </w:r>
      <w:r>
        <w:rPr>
          <w:rFonts w:ascii="Helvetica" w:hAnsi="Helvetica" w:cs="Helvetica"/>
          <w:color w:val="FF0000"/>
          <w:position w:val="-1"/>
          <w:sz w:val="24"/>
          <w:szCs w:val="24"/>
          <w:u w:color="FF0000"/>
        </w:rPr>
        <w:t>XX</w:t>
      </w:r>
      <w:r>
        <w:rPr>
          <w:rFonts w:ascii="Helvetica" w:hAnsi="Helvetica" w:cs="Helvetica"/>
          <w:position w:val="-1"/>
          <w:sz w:val="24"/>
          <w:szCs w:val="24"/>
          <w:u w:color="FF0000"/>
        </w:rPr>
        <w:t>.</w:t>
      </w:r>
    </w:p>
    <w:p w14:paraId="06708FE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274CC910" w14:textId="33CD8B26"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6.3 A classificação dos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w:t>
      </w:r>
      <w:r w:rsidR="00F525A6">
        <w:rPr>
          <w:rFonts w:ascii="Helvetica" w:hAnsi="Helvetica" w:cs="Helvetica"/>
          <w:position w:val="-1"/>
          <w:sz w:val="24"/>
          <w:szCs w:val="24"/>
          <w:u w:color="FF0000"/>
        </w:rPr>
        <w:t>aprovados(as)</w:t>
      </w:r>
      <w:r>
        <w:rPr>
          <w:rFonts w:ascii="Helvetica" w:hAnsi="Helvetica" w:cs="Helvetica"/>
          <w:position w:val="-1"/>
          <w:sz w:val="24"/>
          <w:szCs w:val="24"/>
          <w:u w:color="FF0000"/>
        </w:rPr>
        <w:t xml:space="preserve"> far-se-á pela ordem decrescente das notas finais dos/as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w:t>
      </w:r>
    </w:p>
    <w:p w14:paraId="47CA3D3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349BF925" w14:textId="07CAA34B"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6.4 Serão selecionados aqueles/as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que, pela ordem decrescente de classificação, preencherem o número de vagas oferecidas, respeitadas as regras da política de ações afirmativas</w:t>
      </w:r>
      <w:r w:rsidR="00E84962">
        <w:rPr>
          <w:rFonts w:ascii="Helvetica" w:hAnsi="Helvetica" w:cs="Helvetica"/>
          <w:position w:val="-1"/>
          <w:sz w:val="24"/>
          <w:szCs w:val="24"/>
          <w:u w:color="FF0000"/>
        </w:rPr>
        <w:t>.</w:t>
      </w:r>
    </w:p>
    <w:p w14:paraId="5EB1CBD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65E506C9" w14:textId="1CC77B81"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6.5 Caso ocorram desistências de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selecionados</w:t>
      </w:r>
      <w:r w:rsidR="00E84962">
        <w:rPr>
          <w:rFonts w:ascii="Helvetica" w:hAnsi="Helvetica" w:cs="Helvetica"/>
          <w:position w:val="-1"/>
          <w:sz w:val="24"/>
          <w:szCs w:val="24"/>
          <w:u w:color="FF0000"/>
        </w:rPr>
        <w:t>(</w:t>
      </w:r>
      <w:r>
        <w:rPr>
          <w:rFonts w:ascii="Helvetica" w:hAnsi="Helvetica" w:cs="Helvetica"/>
          <w:position w:val="-1"/>
          <w:sz w:val="24"/>
          <w:szCs w:val="24"/>
          <w:u w:color="FF0000"/>
        </w:rPr>
        <w:t>as</w:t>
      </w:r>
      <w:r w:rsidR="00E84962">
        <w:rPr>
          <w:rFonts w:ascii="Helvetica" w:hAnsi="Helvetica" w:cs="Helvetica"/>
          <w:position w:val="-1"/>
          <w:sz w:val="24"/>
          <w:szCs w:val="24"/>
          <w:u w:color="FF0000"/>
        </w:rPr>
        <w:t>)</w:t>
      </w:r>
      <w:r>
        <w:rPr>
          <w:rFonts w:ascii="Helvetica" w:hAnsi="Helvetica" w:cs="Helvetica"/>
          <w:position w:val="-1"/>
          <w:sz w:val="24"/>
          <w:szCs w:val="24"/>
          <w:u w:color="FF0000"/>
        </w:rPr>
        <w:t>, poderão ser chamados a ocupar as vagas remanescentes outros</w:t>
      </w:r>
      <w:r w:rsidR="00E84962">
        <w:rPr>
          <w:rFonts w:ascii="Helvetica" w:hAnsi="Helvetica" w:cs="Helvetica"/>
          <w:position w:val="-1"/>
          <w:sz w:val="24"/>
          <w:szCs w:val="24"/>
          <w:u w:color="FF0000"/>
        </w:rPr>
        <w:t>(</w:t>
      </w:r>
      <w:r>
        <w:rPr>
          <w:rFonts w:ascii="Helvetica" w:hAnsi="Helvetica" w:cs="Helvetica"/>
          <w:position w:val="-1"/>
          <w:sz w:val="24"/>
          <w:szCs w:val="24"/>
          <w:u w:color="FF0000"/>
        </w:rPr>
        <w:t>as</w:t>
      </w:r>
      <w:r w:rsidR="00E84962">
        <w:rPr>
          <w:rFonts w:ascii="Helvetica" w:hAnsi="Helvetica" w:cs="Helvetica"/>
          <w:position w:val="-1"/>
          <w:sz w:val="24"/>
          <w:szCs w:val="24"/>
          <w:u w:color="FF0000"/>
        </w:rPr>
        <w:t>)</w:t>
      </w:r>
      <w:r>
        <w:rPr>
          <w:rFonts w:ascii="Helvetica" w:hAnsi="Helvetica" w:cs="Helvetica"/>
          <w:position w:val="-1"/>
          <w:sz w:val="24"/>
          <w:szCs w:val="24"/>
          <w:u w:color="FF0000"/>
        </w:rPr>
        <w:t xml:space="preserve">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w:t>
      </w:r>
      <w:r w:rsidR="00F525A6">
        <w:rPr>
          <w:rFonts w:ascii="Helvetica" w:hAnsi="Helvetica" w:cs="Helvetica"/>
          <w:position w:val="-1"/>
          <w:sz w:val="24"/>
          <w:szCs w:val="24"/>
          <w:u w:color="FF0000"/>
        </w:rPr>
        <w:t>aprovados(as)</w:t>
      </w:r>
      <w:r>
        <w:rPr>
          <w:rFonts w:ascii="Helvetica" w:hAnsi="Helvetica" w:cs="Helvetica"/>
          <w:position w:val="-1"/>
          <w:sz w:val="24"/>
          <w:szCs w:val="24"/>
          <w:u w:color="FF0000"/>
        </w:rPr>
        <w:t>, sendo respeitada a política de ações afirmativas e a ordem de classificação.</w:t>
      </w:r>
    </w:p>
    <w:p w14:paraId="1E42428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6EFE47DF"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6.6. Em caso de empate, os critérios de desempate obedecerão a seguinte ordem: </w:t>
      </w:r>
    </w:p>
    <w:p w14:paraId="2C181D4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92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1"/>
      </w:tblGrid>
      <w:tr w:rsidR="00F30373" w14:paraId="729EC2EF" w14:textId="77777777">
        <w:tc>
          <w:tcPr>
            <w:tcW w:w="9211" w:type="dxa"/>
            <w:tcBorders>
              <w:top w:val="single" w:sz="4" w:space="0" w:color="auto"/>
              <w:bottom w:val="single" w:sz="4" w:space="0" w:color="auto"/>
            </w:tcBorders>
            <w:tcMar>
              <w:top w:w="100" w:type="nil"/>
              <w:right w:w="100" w:type="nil"/>
            </w:tcMar>
          </w:tcPr>
          <w:p w14:paraId="342778DE"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p w14:paraId="6954BB35"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BoldOblique" w:hAnsi="Helvetica-BoldOblique" w:cs="Helvetica-BoldOblique"/>
                <w:b/>
                <w:bCs/>
                <w:i/>
                <w:iCs/>
                <w:position w:val="-1"/>
                <w:sz w:val="20"/>
                <w:szCs w:val="20"/>
                <w:u w:color="FF0000"/>
              </w:rPr>
              <w:t xml:space="preserve">Designar o mínimo de 3 critérios de desempate dentre as etapas de seleção. Iniciar o desempate pelas etapas com maior peso. Recomenda-se que o primeiro critério de desempate seja a opção pela política de ações afirmativas. </w:t>
            </w:r>
            <w:r>
              <w:rPr>
                <w:rFonts w:ascii="Helvetica" w:hAnsi="Helvetica" w:cs="Helvetica"/>
                <w:position w:val="-1"/>
                <w:sz w:val="24"/>
                <w:szCs w:val="24"/>
                <w:u w:color="FF0000"/>
              </w:rPr>
              <w:t xml:space="preserve"> </w:t>
            </w:r>
          </w:p>
        </w:tc>
      </w:tr>
    </w:tbl>
    <w:p w14:paraId="4FA92D21" w14:textId="77777777" w:rsidR="00F30373" w:rsidRDefault="00F30373"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283530D1" w14:textId="77777777" w:rsidR="00F30373" w:rsidRDefault="00F30373"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1B9E95FF" w14:textId="77777777" w:rsidR="00F30373" w:rsidRDefault="00F30373"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2DED29D6"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r>
        <w:rPr>
          <w:rFonts w:ascii="Helvetica-Bold" w:hAnsi="Helvetica-Bold" w:cs="Helvetica-Bold"/>
          <w:b/>
          <w:bCs/>
          <w:position w:val="-1"/>
          <w:sz w:val="24"/>
          <w:szCs w:val="24"/>
          <w:u w:color="FF0000"/>
        </w:rPr>
        <w:t>7. DO CRONOGRAMA</w:t>
      </w:r>
    </w:p>
    <w:p w14:paraId="7E6AB42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5E8F46D0"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7.1 As etapas do processo seletivo constam na tabela abaixo: </w:t>
      </w:r>
    </w:p>
    <w:p w14:paraId="399C8E6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92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1"/>
      </w:tblGrid>
      <w:tr w:rsidR="00F30373" w14:paraId="360BD3A1" w14:textId="77777777">
        <w:tc>
          <w:tcPr>
            <w:tcW w:w="9211" w:type="dxa"/>
            <w:tcBorders>
              <w:top w:val="single" w:sz="4" w:space="0" w:color="auto"/>
              <w:bottom w:val="single" w:sz="4" w:space="0" w:color="auto"/>
            </w:tcBorders>
            <w:tcMar>
              <w:top w:w="100" w:type="nil"/>
              <w:right w:w="100" w:type="nil"/>
            </w:tcMar>
          </w:tcPr>
          <w:p w14:paraId="460ED988"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2BC1C62"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Divulgação de resultados deve ser assinalada como Data Provável. Conferir as etapas de seleção, assim como sua ordem de sucessão. As etapas citadas no cronograma devem coincidir com as citadas nos itens 4 e 5.)</w:t>
            </w:r>
          </w:p>
          <w:p w14:paraId="4599BD9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c>
      </w:tr>
    </w:tbl>
    <w:p w14:paraId="7EC285A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9569" w:type="dxa"/>
        <w:tblBorders>
          <w:top w:val="nil"/>
          <w:left w:val="nil"/>
          <w:right w:val="nil"/>
        </w:tblBorders>
        <w:tblLayout w:type="fixed"/>
        <w:tblLook w:val="0000" w:firstRow="0" w:lastRow="0" w:firstColumn="0" w:lastColumn="0" w:noHBand="0" w:noVBand="0"/>
      </w:tblPr>
      <w:tblGrid>
        <w:gridCol w:w="3011"/>
        <w:gridCol w:w="4394"/>
        <w:gridCol w:w="2164"/>
      </w:tblGrid>
      <w:tr w:rsidR="00F30373" w14:paraId="0112CB03" w14:textId="77777777">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078F34EA" w14:textId="77777777" w:rsidR="00F30373" w:rsidRDefault="006E3965" w:rsidP="00672E3F">
            <w:pPr>
              <w:widowControl w:val="0"/>
              <w:autoSpaceDE w:val="0"/>
              <w:autoSpaceDN w:val="0"/>
              <w:adjustRightInd w:val="0"/>
              <w:spacing w:after="0" w:line="1" w:lineRule="atLeast"/>
              <w:ind w:right="-16" w:hanging="2"/>
              <w:jc w:val="both"/>
              <w:rPr>
                <w:rFonts w:ascii="Helvetica-Bold" w:hAnsi="Helvetica-Bold" w:cs="Helvetica-Bold"/>
                <w:b/>
                <w:bCs/>
                <w:position w:val="-1"/>
                <w:u w:color="FF0000"/>
              </w:rPr>
            </w:pPr>
            <w:r>
              <w:rPr>
                <w:rFonts w:ascii="Helvetica-Bold" w:hAnsi="Helvetica-Bold" w:cs="Helvetica-Bold"/>
                <w:b/>
                <w:bCs/>
                <w:position w:val="-1"/>
                <w:u w:color="FF0000"/>
              </w:rPr>
              <w:t>DATA</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1BED9A40" w14:textId="77777777" w:rsidR="00F30373" w:rsidRDefault="006E3965" w:rsidP="00672E3F">
            <w:pPr>
              <w:widowControl w:val="0"/>
              <w:autoSpaceDE w:val="0"/>
              <w:autoSpaceDN w:val="0"/>
              <w:adjustRightInd w:val="0"/>
              <w:spacing w:after="0" w:line="1" w:lineRule="atLeast"/>
              <w:ind w:right="-16" w:hanging="2"/>
              <w:jc w:val="both"/>
              <w:rPr>
                <w:rFonts w:ascii="Helvetica-Bold" w:hAnsi="Helvetica-Bold" w:cs="Helvetica-Bold"/>
                <w:b/>
                <w:bCs/>
                <w:position w:val="-1"/>
                <w:u w:color="FF0000"/>
              </w:rPr>
            </w:pPr>
            <w:r>
              <w:rPr>
                <w:rFonts w:ascii="Helvetica-Bold" w:hAnsi="Helvetica-Bold" w:cs="Helvetica-Bold"/>
                <w:b/>
                <w:bCs/>
                <w:position w:val="-1"/>
                <w:u w:color="FF0000"/>
              </w:rPr>
              <w:t>ETAPA</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0543474B" w14:textId="77777777" w:rsidR="00F30373" w:rsidRDefault="006E3965" w:rsidP="00672E3F">
            <w:pPr>
              <w:widowControl w:val="0"/>
              <w:autoSpaceDE w:val="0"/>
              <w:autoSpaceDN w:val="0"/>
              <w:adjustRightInd w:val="0"/>
              <w:spacing w:after="0" w:line="1" w:lineRule="atLeast"/>
              <w:ind w:right="-16" w:hanging="2"/>
              <w:jc w:val="both"/>
              <w:rPr>
                <w:rFonts w:ascii="Helvetica-Bold" w:hAnsi="Helvetica-Bold" w:cs="Helvetica-Bold"/>
                <w:b/>
                <w:bCs/>
                <w:position w:val="-1"/>
                <w:u w:color="FF0000"/>
              </w:rPr>
            </w:pPr>
            <w:r>
              <w:rPr>
                <w:rFonts w:ascii="Helvetica-Bold" w:hAnsi="Helvetica-Bold" w:cs="Helvetica-Bold"/>
                <w:b/>
                <w:bCs/>
                <w:position w:val="-1"/>
                <w:u w:color="FF0000"/>
              </w:rPr>
              <w:t>HORÁRIO</w:t>
            </w:r>
          </w:p>
        </w:tc>
      </w:tr>
      <w:tr w:rsidR="00F30373" w14:paraId="47E03576"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4902DF7F" w14:textId="77777777" w:rsidR="00F30373" w:rsidRDefault="006E3965" w:rsidP="00672E3F">
            <w:pPr>
              <w:widowControl w:val="0"/>
              <w:tabs>
                <w:tab w:val="left" w:pos="254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rPr>
              <w:t>a /</w:t>
            </w:r>
            <w:r>
              <w:rPr>
                <w:rFonts w:ascii="Helvetica" w:hAnsi="Helvetica" w:cs="Helvetica"/>
                <w:position w:val="-1"/>
                <w:u w:val="single"/>
              </w:rPr>
              <w:t xml:space="preserve"> </w:t>
            </w:r>
            <w:r>
              <w:rPr>
                <w:rFonts w:ascii="Helvetica" w:hAnsi="Helvetica" w:cs="Helvetica"/>
                <w:position w:val="-1"/>
              </w:rPr>
              <w:t>/__</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0E44E7D4"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Período de inscrições.</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047E630C"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ZZ:ZZ às WW:WW</w:t>
            </w:r>
          </w:p>
          <w:p w14:paraId="7FAA6B38"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YY:YY às XX:XX</w:t>
            </w:r>
          </w:p>
        </w:tc>
      </w:tr>
      <w:tr w:rsidR="00F30373" w14:paraId="4903A796"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7F6FBBEA" w14:textId="77777777" w:rsidR="00F30373" w:rsidRDefault="006E3965" w:rsidP="00672E3F">
            <w:pPr>
              <w:widowControl w:val="0"/>
              <w:tabs>
                <w:tab w:val="left" w:pos="110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__</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7C890E38" w14:textId="77777777" w:rsidR="00F30373" w:rsidRDefault="006E3965" w:rsidP="00672E3F">
            <w:pPr>
              <w:widowControl w:val="0"/>
              <w:autoSpaceDE w:val="0"/>
              <w:autoSpaceDN w:val="0"/>
              <w:adjustRightInd w:val="0"/>
              <w:spacing w:after="0" w:line="1" w:lineRule="atLeast"/>
              <w:ind w:right="252" w:hanging="2"/>
              <w:jc w:val="both"/>
              <w:rPr>
                <w:rFonts w:ascii="Helvetica" w:hAnsi="Helvetica" w:cs="Helvetica"/>
                <w:position w:val="-1"/>
              </w:rPr>
            </w:pPr>
            <w:r>
              <w:rPr>
                <w:rFonts w:ascii="Helvetica" w:hAnsi="Helvetica" w:cs="Helvetica"/>
                <w:position w:val="-1"/>
              </w:rPr>
              <w:t xml:space="preserve">Divulgação da Homologação das inscrições e da distribuição das vagas por linha de pesquisa (considerando as vagas destinadas à política de ações afirmativas) </w:t>
            </w:r>
          </w:p>
          <w:p w14:paraId="30F37142" w14:textId="77777777" w:rsidR="00F30373" w:rsidRDefault="00F30373" w:rsidP="00672E3F">
            <w:pPr>
              <w:widowControl w:val="0"/>
              <w:autoSpaceDE w:val="0"/>
              <w:autoSpaceDN w:val="0"/>
              <w:adjustRightInd w:val="0"/>
              <w:spacing w:after="0" w:line="1" w:lineRule="atLeast"/>
              <w:ind w:right="252" w:hanging="2"/>
              <w:jc w:val="both"/>
              <w:rPr>
                <w:rFonts w:ascii="Helvetica" w:hAnsi="Helvetica" w:cs="Helvetica"/>
                <w:position w:val="-1"/>
              </w:rPr>
            </w:pPr>
          </w:p>
          <w:p w14:paraId="064CAEA5" w14:textId="77777777" w:rsidR="00F30373" w:rsidRDefault="006E3965" w:rsidP="00672E3F">
            <w:pPr>
              <w:widowControl w:val="0"/>
              <w:autoSpaceDE w:val="0"/>
              <w:autoSpaceDN w:val="0"/>
              <w:adjustRightInd w:val="0"/>
              <w:spacing w:after="0" w:line="1" w:lineRule="atLeast"/>
              <w:ind w:right="252" w:hanging="2"/>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[quando pertinente]</w:t>
            </w:r>
          </w:p>
          <w:p w14:paraId="46D4B639" w14:textId="77777777" w:rsidR="00F30373" w:rsidRDefault="00F30373" w:rsidP="00672E3F">
            <w:pPr>
              <w:widowControl w:val="0"/>
              <w:autoSpaceDE w:val="0"/>
              <w:autoSpaceDN w:val="0"/>
              <w:adjustRightInd w:val="0"/>
              <w:spacing w:after="0" w:line="1" w:lineRule="atLeast"/>
              <w:ind w:right="252" w:hanging="2"/>
              <w:jc w:val="both"/>
              <w:rPr>
                <w:rFonts w:ascii="Helvetica-BoldOblique" w:hAnsi="Helvetica-BoldOblique" w:cs="Helvetica-BoldOblique"/>
                <w:b/>
                <w:bCs/>
                <w:i/>
                <w:iCs/>
                <w:position w:val="-1"/>
                <w:sz w:val="20"/>
                <w:szCs w:val="20"/>
              </w:rPr>
            </w:pPr>
          </w:p>
          <w:p w14:paraId="695F9114" w14:textId="77777777" w:rsidR="00F30373" w:rsidRDefault="006E3965" w:rsidP="00672E3F">
            <w:pPr>
              <w:widowControl w:val="0"/>
              <w:autoSpaceDE w:val="0"/>
              <w:autoSpaceDN w:val="0"/>
              <w:adjustRightInd w:val="0"/>
              <w:spacing w:after="0" w:line="1" w:lineRule="atLeast"/>
              <w:ind w:right="252" w:hanging="2"/>
              <w:jc w:val="both"/>
              <w:rPr>
                <w:rFonts w:ascii="Helvetica" w:hAnsi="Helvetica" w:cs="Helvetica"/>
                <w:position w:val="-1"/>
              </w:rPr>
            </w:pPr>
            <w:r>
              <w:rPr>
                <w:rFonts w:ascii="Helvetica-BoldOblique" w:hAnsi="Helvetica-BoldOblique" w:cs="Helvetica-BoldOblique"/>
                <w:b/>
                <w:bCs/>
                <w:i/>
                <w:iCs/>
                <w:position w:val="-1"/>
                <w:sz w:val="20"/>
                <w:szCs w:val="20"/>
              </w:rPr>
              <w:t>[obs.: destinar no mínimo dois dias para requerimento de reconsideração e divulgação do resultado do requerimento de reconsideração.]</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124DAD72"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XX:XX horas</w:t>
            </w:r>
          </w:p>
        </w:tc>
      </w:tr>
      <w:tr w:rsidR="00F30373" w14:paraId="38AE25E2"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2C40EFAC" w14:textId="77777777" w:rsidR="00F30373" w:rsidRDefault="006E3965" w:rsidP="00672E3F">
            <w:pPr>
              <w:widowControl w:val="0"/>
              <w:tabs>
                <w:tab w:val="left" w:pos="2540"/>
              </w:tabs>
              <w:autoSpaceDE w:val="0"/>
              <w:autoSpaceDN w:val="0"/>
              <w:adjustRightInd w:val="0"/>
              <w:spacing w:after="0" w:line="1" w:lineRule="atLeast"/>
              <w:ind w:right="-16" w:hanging="2"/>
              <w:jc w:val="both"/>
              <w:rPr>
                <w:rFonts w:ascii="Helvetica" w:hAnsi="Helvetica" w:cs="Helvetica"/>
                <w:position w:val="-1"/>
                <w:u w:val="single"/>
              </w:rPr>
            </w:pPr>
            <w:r>
              <w:rPr>
                <w:rFonts w:ascii="Helvetica" w:hAnsi="Helvetica" w:cs="Helvetica"/>
                <w:position w:val="-1"/>
                <w:u w:val="single"/>
              </w:rPr>
              <w:t>Entre as inscrições e a divulgação do resultado final.</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52376C94"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 xml:space="preserve">Período de confirmação da </w:t>
            </w:r>
            <w:proofErr w:type="spellStart"/>
            <w:r>
              <w:rPr>
                <w:rFonts w:ascii="Helvetica" w:hAnsi="Helvetica" w:cs="Helvetica"/>
                <w:position w:val="-1"/>
              </w:rPr>
              <w:t>auto-declaração</w:t>
            </w:r>
            <w:proofErr w:type="spellEnd"/>
            <w:r>
              <w:rPr>
                <w:rFonts w:ascii="Helvetica" w:hAnsi="Helvetica" w:cs="Helvetica"/>
                <w:position w:val="-1"/>
              </w:rPr>
              <w:t xml:space="preserve"> de candidatos(as) negros(as) e de validação da documentação de candidatos(as) indígenas e quilombolas.</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334D5477"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rPr>
            </w:pPr>
          </w:p>
        </w:tc>
      </w:tr>
      <w:tr w:rsidR="00F30373" w14:paraId="09C42D74"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0BF021FA" w14:textId="77777777" w:rsidR="00F30373" w:rsidRDefault="006E3965" w:rsidP="00672E3F">
            <w:pPr>
              <w:widowControl w:val="0"/>
              <w:tabs>
                <w:tab w:val="left" w:pos="254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rPr>
              <w:t>a /</w:t>
            </w:r>
            <w:r>
              <w:rPr>
                <w:rFonts w:ascii="Helvetica" w:hAnsi="Helvetica" w:cs="Helvetica"/>
                <w:position w:val="-1"/>
                <w:u w:val="single"/>
              </w:rPr>
              <w:t xml:space="preserve"> </w:t>
            </w:r>
            <w:r>
              <w:rPr>
                <w:rFonts w:ascii="Helvetica" w:hAnsi="Helvetica" w:cs="Helvetica"/>
                <w:position w:val="-1"/>
              </w:rPr>
              <w:t>/__</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16542341"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Realização da Avaliação do (Pré-Projeto/Projeto/Ensaio/Anteprojeto)</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34D92744"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XX:XX horas</w:t>
            </w:r>
          </w:p>
        </w:tc>
      </w:tr>
      <w:tr w:rsidR="00F30373" w14:paraId="4DDEA8DB"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46107523" w14:textId="77777777" w:rsidR="00F30373" w:rsidRDefault="006E3965" w:rsidP="00672E3F">
            <w:pPr>
              <w:widowControl w:val="0"/>
              <w:tabs>
                <w:tab w:val="left" w:pos="1200"/>
              </w:tabs>
              <w:autoSpaceDE w:val="0"/>
              <w:autoSpaceDN w:val="0"/>
              <w:adjustRightInd w:val="0"/>
              <w:spacing w:after="0" w:line="1" w:lineRule="atLeast"/>
              <w:ind w:right="1615" w:hanging="2"/>
              <w:jc w:val="both"/>
              <w:rPr>
                <w:rFonts w:ascii="Helvetica" w:hAnsi="Helvetica" w:cs="Helvetica"/>
                <w:position w:val="-1"/>
                <w:u w:val="single"/>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__</w:t>
            </w:r>
          </w:p>
          <w:p w14:paraId="006A89D3" w14:textId="77777777" w:rsidR="00F30373" w:rsidRDefault="00F30373" w:rsidP="00672E3F">
            <w:pPr>
              <w:widowControl w:val="0"/>
              <w:tabs>
                <w:tab w:val="left" w:pos="1200"/>
              </w:tabs>
              <w:autoSpaceDE w:val="0"/>
              <w:autoSpaceDN w:val="0"/>
              <w:adjustRightInd w:val="0"/>
              <w:spacing w:after="0" w:line="1" w:lineRule="atLeast"/>
              <w:ind w:right="1615" w:hanging="2"/>
              <w:jc w:val="both"/>
              <w:rPr>
                <w:rFonts w:ascii="Helvetica" w:hAnsi="Helvetica" w:cs="Helvetica"/>
                <w:position w:val="-1"/>
                <w:u w:val="single"/>
              </w:rPr>
            </w:pPr>
          </w:p>
          <w:p w14:paraId="1236096B" w14:textId="77777777" w:rsidR="00F30373" w:rsidRDefault="006E3965" w:rsidP="00672E3F">
            <w:pPr>
              <w:widowControl w:val="0"/>
              <w:tabs>
                <w:tab w:val="left" w:pos="1200"/>
              </w:tabs>
              <w:autoSpaceDE w:val="0"/>
              <w:autoSpaceDN w:val="0"/>
              <w:adjustRightInd w:val="0"/>
              <w:spacing w:after="0" w:line="1" w:lineRule="atLeast"/>
              <w:ind w:right="1615" w:hanging="2"/>
              <w:jc w:val="both"/>
              <w:rPr>
                <w:rFonts w:ascii="Helvetica" w:hAnsi="Helvetica" w:cs="Helvetica"/>
                <w:position w:val="-1"/>
              </w:rPr>
            </w:pPr>
            <w:r>
              <w:rPr>
                <w:rFonts w:ascii="Helvetica" w:hAnsi="Helvetica" w:cs="Helvetica"/>
                <w:position w:val="-1"/>
              </w:rPr>
              <w:t>(data provável)</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3E141654"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Divulgação do resultado da Avaliação do (</w:t>
            </w:r>
            <w:proofErr w:type="spellStart"/>
            <w:r>
              <w:rPr>
                <w:rFonts w:ascii="Helvetica" w:hAnsi="Helvetica" w:cs="Helvetica"/>
                <w:position w:val="-1"/>
              </w:rPr>
              <w:t>Pré</w:t>
            </w:r>
            <w:proofErr w:type="spellEnd"/>
            <w:r>
              <w:rPr>
                <w:rFonts w:ascii="Helvetica" w:hAnsi="Helvetica" w:cs="Helvetica"/>
                <w:position w:val="-1"/>
              </w:rPr>
              <w:t xml:space="preserve">- Projeto/Projeto/Ensaio/Anteprojeto) </w:t>
            </w:r>
          </w:p>
          <w:p w14:paraId="23A96C4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rPr>
            </w:pPr>
          </w:p>
          <w:p w14:paraId="35AC5E40"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BoldOblique" w:hAnsi="Helvetica-BoldOblique" w:cs="Helvetica-BoldOblique"/>
                <w:b/>
                <w:bCs/>
                <w:i/>
                <w:iCs/>
                <w:position w:val="-1"/>
                <w:sz w:val="20"/>
                <w:szCs w:val="20"/>
              </w:rPr>
              <w:t>[obs.: destinar no mínimo dois dias para requerimento de reconsideração e divulgação do resultado do requerimento de reconsideração.]</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30A89165"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XX:XX horas</w:t>
            </w:r>
          </w:p>
        </w:tc>
      </w:tr>
      <w:tr w:rsidR="00F30373" w14:paraId="42AADC69"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7200B93D" w14:textId="77777777" w:rsidR="00F30373" w:rsidRDefault="006E3965" w:rsidP="00672E3F">
            <w:pPr>
              <w:widowControl w:val="0"/>
              <w:tabs>
                <w:tab w:val="left" w:pos="120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u w:val="single"/>
              </w:rPr>
              <w:tab/>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20CF57A4"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Realização da Avaliação Escrita</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4D61F96E"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XX:XX horas</w:t>
            </w:r>
          </w:p>
        </w:tc>
      </w:tr>
      <w:tr w:rsidR="00F30373" w14:paraId="296BD027"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2FD66DC1" w14:textId="77777777" w:rsidR="00F30373" w:rsidRDefault="006E3965" w:rsidP="00672E3F">
            <w:pPr>
              <w:widowControl w:val="0"/>
              <w:tabs>
                <w:tab w:val="left" w:pos="120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u w:val="single"/>
              </w:rPr>
              <w:tab/>
            </w:r>
          </w:p>
          <w:p w14:paraId="503D5523"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(data provável)</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5BF7F941"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Divulgação do resultado da Avaliação Escrita</w:t>
            </w:r>
          </w:p>
          <w:p w14:paraId="53220EC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rPr>
            </w:pPr>
          </w:p>
          <w:p w14:paraId="5C9DABCD" w14:textId="77777777" w:rsidR="00F30373" w:rsidRDefault="006E3965" w:rsidP="00672E3F">
            <w:pPr>
              <w:widowControl w:val="0"/>
              <w:autoSpaceDE w:val="0"/>
              <w:autoSpaceDN w:val="0"/>
              <w:adjustRightInd w:val="0"/>
              <w:spacing w:after="0" w:line="1" w:lineRule="atLeast"/>
              <w:ind w:right="140" w:hanging="2"/>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w:t>
            </w:r>
            <w:proofErr w:type="spellStart"/>
            <w:r>
              <w:rPr>
                <w:rFonts w:ascii="Helvetica-BoldOblique" w:hAnsi="Helvetica-BoldOblique" w:cs="Helvetica-BoldOblique"/>
                <w:b/>
                <w:bCs/>
                <w:i/>
                <w:iCs/>
                <w:position w:val="-1"/>
                <w:sz w:val="20"/>
                <w:szCs w:val="20"/>
              </w:rPr>
              <w:t>obs</w:t>
            </w:r>
            <w:proofErr w:type="spellEnd"/>
            <w:r>
              <w:rPr>
                <w:rFonts w:ascii="Helvetica-BoldOblique" w:hAnsi="Helvetica-BoldOblique" w:cs="Helvetica-BoldOblique"/>
                <w:b/>
                <w:bCs/>
                <w:i/>
                <w:iCs/>
                <w:position w:val="-1"/>
                <w:sz w:val="20"/>
                <w:szCs w:val="20"/>
              </w:rPr>
              <w:t xml:space="preserve">: destinar no mínimo dois dias para requerimento de reconsideração e divulgação do resultado do requerimento </w:t>
            </w:r>
            <w:r>
              <w:rPr>
                <w:rFonts w:ascii="Helvetica-BoldOblique" w:hAnsi="Helvetica-BoldOblique" w:cs="Helvetica-BoldOblique"/>
                <w:b/>
                <w:bCs/>
                <w:i/>
                <w:iCs/>
                <w:position w:val="-1"/>
                <w:sz w:val="20"/>
                <w:szCs w:val="20"/>
              </w:rPr>
              <w:lastRenderedPageBreak/>
              <w:t>de reconsideração]</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27D4CA90"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lastRenderedPageBreak/>
              <w:t>XX:XX horas</w:t>
            </w:r>
          </w:p>
        </w:tc>
      </w:tr>
      <w:tr w:rsidR="00F30373" w14:paraId="1278EF8A"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281D39D7" w14:textId="77777777" w:rsidR="00F30373" w:rsidRDefault="006E3965" w:rsidP="00672E3F">
            <w:pPr>
              <w:widowControl w:val="0"/>
              <w:tabs>
                <w:tab w:val="left" w:pos="120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u w:val="single"/>
              </w:rPr>
              <w:tab/>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0440C680"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Realização da Prova de Interpretação e Compreensão de Texto em na Área de Conhecimento em Língua Estrangeira</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440BC45D"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XX:XX horas</w:t>
            </w:r>
          </w:p>
        </w:tc>
      </w:tr>
      <w:tr w:rsidR="00F30373" w14:paraId="2898AFD6"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448A4D1C" w14:textId="77777777" w:rsidR="00F30373" w:rsidRDefault="006E3965" w:rsidP="00672E3F">
            <w:pPr>
              <w:widowControl w:val="0"/>
              <w:tabs>
                <w:tab w:val="left" w:pos="1200"/>
              </w:tabs>
              <w:autoSpaceDE w:val="0"/>
              <w:autoSpaceDN w:val="0"/>
              <w:adjustRightInd w:val="0"/>
              <w:spacing w:after="0" w:line="1" w:lineRule="atLeast"/>
              <w:ind w:right="1615"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u w:val="single"/>
              </w:rPr>
              <w:tab/>
            </w:r>
            <w:r>
              <w:rPr>
                <w:rFonts w:ascii="Helvetica" w:hAnsi="Helvetica" w:cs="Helvetica"/>
                <w:position w:val="-1"/>
              </w:rPr>
              <w:t xml:space="preserve"> (data provável)</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08BD0C0F" w14:textId="77777777" w:rsidR="00F30373" w:rsidRDefault="006E3965" w:rsidP="00672E3F">
            <w:pPr>
              <w:widowControl w:val="0"/>
              <w:autoSpaceDE w:val="0"/>
              <w:autoSpaceDN w:val="0"/>
              <w:adjustRightInd w:val="0"/>
              <w:spacing w:after="0" w:line="1" w:lineRule="atLeast"/>
              <w:ind w:right="185" w:hanging="2"/>
              <w:jc w:val="both"/>
              <w:rPr>
                <w:rFonts w:ascii="Helvetica" w:hAnsi="Helvetica" w:cs="Helvetica"/>
                <w:position w:val="-1"/>
              </w:rPr>
            </w:pPr>
            <w:r>
              <w:rPr>
                <w:rFonts w:ascii="Helvetica" w:hAnsi="Helvetica" w:cs="Helvetica"/>
                <w:position w:val="-1"/>
              </w:rPr>
              <w:t>Divulgação do resultado da Prova de Interpretação e Compreensão de Texto na Área de Conhecimento em Língua Estrangeira</w:t>
            </w:r>
          </w:p>
          <w:p w14:paraId="5784499B" w14:textId="77777777" w:rsidR="00F30373" w:rsidRDefault="00F30373" w:rsidP="00672E3F">
            <w:pPr>
              <w:widowControl w:val="0"/>
              <w:autoSpaceDE w:val="0"/>
              <w:autoSpaceDN w:val="0"/>
              <w:adjustRightInd w:val="0"/>
              <w:spacing w:after="0" w:line="1" w:lineRule="atLeast"/>
              <w:ind w:right="185" w:hanging="2"/>
              <w:jc w:val="both"/>
              <w:rPr>
                <w:rFonts w:ascii="Helvetica" w:hAnsi="Helvetica" w:cs="Helvetica"/>
                <w:position w:val="-1"/>
              </w:rPr>
            </w:pPr>
          </w:p>
          <w:p w14:paraId="090894F5" w14:textId="77777777" w:rsidR="00F30373" w:rsidRDefault="006E3965" w:rsidP="00672E3F">
            <w:pPr>
              <w:widowControl w:val="0"/>
              <w:autoSpaceDE w:val="0"/>
              <w:autoSpaceDN w:val="0"/>
              <w:adjustRightInd w:val="0"/>
              <w:spacing w:after="0" w:line="1" w:lineRule="atLeast"/>
              <w:ind w:right="140" w:hanging="2"/>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w:t>
            </w:r>
            <w:proofErr w:type="spellStart"/>
            <w:r>
              <w:rPr>
                <w:rFonts w:ascii="Helvetica-BoldOblique" w:hAnsi="Helvetica-BoldOblique" w:cs="Helvetica-BoldOblique"/>
                <w:b/>
                <w:bCs/>
                <w:i/>
                <w:iCs/>
                <w:position w:val="-1"/>
                <w:sz w:val="20"/>
                <w:szCs w:val="20"/>
              </w:rPr>
              <w:t>obs</w:t>
            </w:r>
            <w:proofErr w:type="spellEnd"/>
            <w:r>
              <w:rPr>
                <w:rFonts w:ascii="Helvetica-BoldOblique" w:hAnsi="Helvetica-BoldOblique" w:cs="Helvetica-BoldOblique"/>
                <w:b/>
                <w:bCs/>
                <w:i/>
                <w:iCs/>
                <w:position w:val="-1"/>
                <w:sz w:val="20"/>
                <w:szCs w:val="20"/>
              </w:rPr>
              <w:t>: destinar no mínimo dois dias para requerimento de reconsideração e divulgação do resultado do requerimento de reconsideração].</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29471FB8"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color w:val="FF0000"/>
                <w:position w:val="-1"/>
              </w:rPr>
              <w:t>XX</w:t>
            </w:r>
            <w:r>
              <w:rPr>
                <w:rFonts w:ascii="Helvetica" w:hAnsi="Helvetica" w:cs="Helvetica"/>
                <w:position w:val="-1"/>
              </w:rPr>
              <w:t>:</w:t>
            </w:r>
            <w:r>
              <w:rPr>
                <w:rFonts w:ascii="Helvetica" w:hAnsi="Helvetica" w:cs="Helvetica"/>
                <w:color w:val="FF0000"/>
                <w:position w:val="-1"/>
              </w:rPr>
              <w:t xml:space="preserve">XX </w:t>
            </w:r>
            <w:r>
              <w:rPr>
                <w:rFonts w:ascii="Helvetica" w:hAnsi="Helvetica" w:cs="Helvetica"/>
                <w:position w:val="-1"/>
              </w:rPr>
              <w:t>horas</w:t>
            </w:r>
          </w:p>
        </w:tc>
      </w:tr>
      <w:tr w:rsidR="00F30373" w14:paraId="7C79A3E7"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049E5DFE" w14:textId="77777777" w:rsidR="00F30373" w:rsidRDefault="006E3965" w:rsidP="00672E3F">
            <w:pPr>
              <w:widowControl w:val="0"/>
              <w:tabs>
                <w:tab w:val="left" w:pos="254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rPr>
              <w:t>a /</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u w:val="single"/>
              </w:rPr>
              <w:tab/>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4A88840F"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Realização da Avaliação de</w:t>
            </w:r>
          </w:p>
          <w:p w14:paraId="723F026C"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Histórico e Currículo.</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764CD44E"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color w:val="FF0000"/>
                <w:position w:val="-1"/>
              </w:rPr>
              <w:t>XX</w:t>
            </w:r>
            <w:r>
              <w:rPr>
                <w:rFonts w:ascii="Helvetica" w:hAnsi="Helvetica" w:cs="Helvetica"/>
                <w:position w:val="-1"/>
              </w:rPr>
              <w:t>:</w:t>
            </w:r>
            <w:r>
              <w:rPr>
                <w:rFonts w:ascii="Helvetica" w:hAnsi="Helvetica" w:cs="Helvetica"/>
                <w:color w:val="FF0000"/>
                <w:position w:val="-1"/>
              </w:rPr>
              <w:t xml:space="preserve">XX </w:t>
            </w:r>
            <w:r>
              <w:rPr>
                <w:rFonts w:ascii="Helvetica" w:hAnsi="Helvetica" w:cs="Helvetica"/>
                <w:position w:val="-1"/>
              </w:rPr>
              <w:t>horas</w:t>
            </w:r>
          </w:p>
        </w:tc>
      </w:tr>
      <w:tr w:rsidR="00F30373" w14:paraId="067BC50C"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6191C097" w14:textId="77777777" w:rsidR="00F30373" w:rsidRDefault="006E3965" w:rsidP="00672E3F">
            <w:pPr>
              <w:widowControl w:val="0"/>
              <w:tabs>
                <w:tab w:val="left" w:pos="120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u w:val="single"/>
              </w:rPr>
              <w:tab/>
            </w:r>
          </w:p>
          <w:p w14:paraId="2F963B72"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(data provável)</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31734F0B"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Divulgação do resultado da</w:t>
            </w:r>
          </w:p>
          <w:p w14:paraId="2FAC2F8A" w14:textId="77777777" w:rsidR="00F30373" w:rsidRDefault="006E3965" w:rsidP="00672E3F">
            <w:pPr>
              <w:widowControl w:val="0"/>
              <w:autoSpaceDE w:val="0"/>
              <w:autoSpaceDN w:val="0"/>
              <w:adjustRightInd w:val="0"/>
              <w:spacing w:after="0" w:line="1" w:lineRule="atLeast"/>
              <w:ind w:right="140" w:hanging="2"/>
              <w:jc w:val="both"/>
              <w:rPr>
                <w:rFonts w:ascii="Helvetica" w:hAnsi="Helvetica" w:cs="Helvetica"/>
                <w:position w:val="-1"/>
              </w:rPr>
            </w:pPr>
            <w:r>
              <w:rPr>
                <w:rFonts w:ascii="Helvetica" w:hAnsi="Helvetica" w:cs="Helvetica"/>
                <w:position w:val="-1"/>
              </w:rPr>
              <w:t>Avaliação de Histórico e Currículo</w:t>
            </w:r>
          </w:p>
          <w:p w14:paraId="7BA8931A" w14:textId="77777777" w:rsidR="00F30373" w:rsidRDefault="00F30373" w:rsidP="00672E3F">
            <w:pPr>
              <w:widowControl w:val="0"/>
              <w:autoSpaceDE w:val="0"/>
              <w:autoSpaceDN w:val="0"/>
              <w:adjustRightInd w:val="0"/>
              <w:spacing w:after="0" w:line="1" w:lineRule="atLeast"/>
              <w:ind w:right="140" w:hanging="2"/>
              <w:jc w:val="both"/>
              <w:rPr>
                <w:rFonts w:ascii="Helvetica" w:hAnsi="Helvetica" w:cs="Helvetica"/>
                <w:position w:val="-1"/>
              </w:rPr>
            </w:pPr>
          </w:p>
          <w:p w14:paraId="0D2041B6" w14:textId="77777777" w:rsidR="00F30373" w:rsidRDefault="006E3965" w:rsidP="00672E3F">
            <w:pPr>
              <w:widowControl w:val="0"/>
              <w:autoSpaceDE w:val="0"/>
              <w:autoSpaceDN w:val="0"/>
              <w:adjustRightInd w:val="0"/>
              <w:spacing w:after="0" w:line="1" w:lineRule="atLeast"/>
              <w:ind w:right="140" w:hanging="2"/>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[obs.: destinar no mínimo dois dias para requerimento de reconsideração e divulgação do resultado do requerimento de reconsideração.]</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2985A0EF"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color w:val="FF0000"/>
                <w:position w:val="-1"/>
              </w:rPr>
              <w:t>XX</w:t>
            </w:r>
            <w:r>
              <w:rPr>
                <w:rFonts w:ascii="Helvetica" w:hAnsi="Helvetica" w:cs="Helvetica"/>
                <w:position w:val="-1"/>
              </w:rPr>
              <w:t>:</w:t>
            </w:r>
            <w:r>
              <w:rPr>
                <w:rFonts w:ascii="Helvetica" w:hAnsi="Helvetica" w:cs="Helvetica"/>
                <w:color w:val="FF0000"/>
                <w:position w:val="-1"/>
              </w:rPr>
              <w:t xml:space="preserve">XX </w:t>
            </w:r>
            <w:r>
              <w:rPr>
                <w:rFonts w:ascii="Helvetica" w:hAnsi="Helvetica" w:cs="Helvetica"/>
                <w:position w:val="-1"/>
              </w:rPr>
              <w:t>horas</w:t>
            </w:r>
          </w:p>
        </w:tc>
      </w:tr>
      <w:tr w:rsidR="00F30373" w14:paraId="631010CF"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55431721" w14:textId="77777777" w:rsidR="00F30373" w:rsidRDefault="006E3965" w:rsidP="00672E3F">
            <w:pPr>
              <w:widowControl w:val="0"/>
              <w:tabs>
                <w:tab w:val="left" w:pos="254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rPr>
              <w:t>a /</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u w:val="single"/>
              </w:rPr>
              <w:tab/>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09DB288E"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Realização da Prova Oral</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37AF81B7"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color w:val="FF0000"/>
                <w:position w:val="-1"/>
              </w:rPr>
              <w:t>XX</w:t>
            </w:r>
            <w:r>
              <w:rPr>
                <w:rFonts w:ascii="Helvetica" w:hAnsi="Helvetica" w:cs="Helvetica"/>
                <w:position w:val="-1"/>
              </w:rPr>
              <w:t>:</w:t>
            </w:r>
            <w:r>
              <w:rPr>
                <w:rFonts w:ascii="Helvetica" w:hAnsi="Helvetica" w:cs="Helvetica"/>
                <w:color w:val="FF0000"/>
                <w:position w:val="-1"/>
              </w:rPr>
              <w:t xml:space="preserve">XX </w:t>
            </w:r>
            <w:r>
              <w:rPr>
                <w:rFonts w:ascii="Helvetica" w:hAnsi="Helvetica" w:cs="Helvetica"/>
                <w:position w:val="-1"/>
              </w:rPr>
              <w:t>horas</w:t>
            </w:r>
          </w:p>
        </w:tc>
      </w:tr>
      <w:tr w:rsidR="00F30373" w14:paraId="614B37DD"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7A61D267" w14:textId="77777777" w:rsidR="00F30373" w:rsidRDefault="006E3965" w:rsidP="00672E3F">
            <w:pPr>
              <w:widowControl w:val="0"/>
              <w:tabs>
                <w:tab w:val="left" w:pos="1200"/>
              </w:tabs>
              <w:autoSpaceDE w:val="0"/>
              <w:autoSpaceDN w:val="0"/>
              <w:adjustRightInd w:val="0"/>
              <w:spacing w:after="0" w:line="1" w:lineRule="atLeast"/>
              <w:ind w:right="1615"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u w:val="single"/>
              </w:rPr>
              <w:tab/>
            </w:r>
            <w:r>
              <w:rPr>
                <w:rFonts w:ascii="Helvetica" w:hAnsi="Helvetica" w:cs="Helvetica"/>
                <w:position w:val="-1"/>
              </w:rPr>
              <w:t xml:space="preserve"> (data provável)</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15D1A744"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Divulgação do resultado da Prova</w:t>
            </w:r>
          </w:p>
          <w:p w14:paraId="270A9A45"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Oral</w:t>
            </w:r>
          </w:p>
          <w:p w14:paraId="5CCD163E" w14:textId="77777777" w:rsidR="00F30373" w:rsidRDefault="00F30373" w:rsidP="00672E3F">
            <w:pPr>
              <w:widowControl w:val="0"/>
              <w:autoSpaceDE w:val="0"/>
              <w:autoSpaceDN w:val="0"/>
              <w:adjustRightInd w:val="0"/>
              <w:spacing w:after="0" w:line="1" w:lineRule="atLeast"/>
              <w:ind w:right="140" w:hanging="2"/>
              <w:jc w:val="both"/>
              <w:rPr>
                <w:rFonts w:ascii="Helvetica" w:hAnsi="Helvetica" w:cs="Helvetica"/>
                <w:color w:val="FF0000"/>
                <w:position w:val="-1"/>
              </w:rPr>
            </w:pPr>
          </w:p>
          <w:p w14:paraId="42DB25CF" w14:textId="77777777" w:rsidR="00F30373" w:rsidRDefault="006E3965" w:rsidP="00672E3F">
            <w:pPr>
              <w:widowControl w:val="0"/>
              <w:autoSpaceDE w:val="0"/>
              <w:autoSpaceDN w:val="0"/>
              <w:adjustRightInd w:val="0"/>
              <w:spacing w:after="0" w:line="1" w:lineRule="atLeast"/>
              <w:ind w:right="140" w:hanging="2"/>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[obs.: destinar no mínimo dois dias para requerimento de reconsideração e divulgação do resultado do requerimento de reconsideração.]</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6C465581"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color w:val="FF0000"/>
                <w:position w:val="-1"/>
              </w:rPr>
              <w:t>XX</w:t>
            </w:r>
            <w:r>
              <w:rPr>
                <w:rFonts w:ascii="Helvetica" w:hAnsi="Helvetica" w:cs="Helvetica"/>
                <w:position w:val="-1"/>
              </w:rPr>
              <w:t>:</w:t>
            </w:r>
            <w:r>
              <w:rPr>
                <w:rFonts w:ascii="Helvetica" w:hAnsi="Helvetica" w:cs="Helvetica"/>
                <w:color w:val="FF0000"/>
                <w:position w:val="-1"/>
              </w:rPr>
              <w:t xml:space="preserve">XX </w:t>
            </w:r>
            <w:r>
              <w:rPr>
                <w:rFonts w:ascii="Helvetica" w:hAnsi="Helvetica" w:cs="Helvetica"/>
                <w:position w:val="-1"/>
              </w:rPr>
              <w:t>horas</w:t>
            </w:r>
          </w:p>
        </w:tc>
      </w:tr>
      <w:tr w:rsidR="00E84962" w14:paraId="0C43E300"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3A149C8A" w14:textId="7399E609" w:rsidR="00E84962" w:rsidRDefault="00E84962" w:rsidP="00672E3F">
            <w:pPr>
              <w:widowControl w:val="0"/>
              <w:tabs>
                <w:tab w:val="left" w:pos="1200"/>
              </w:tabs>
              <w:autoSpaceDE w:val="0"/>
              <w:autoSpaceDN w:val="0"/>
              <w:adjustRightInd w:val="0"/>
              <w:spacing w:after="0" w:line="1" w:lineRule="atLeast"/>
              <w:ind w:right="1615" w:hanging="2"/>
              <w:jc w:val="both"/>
              <w:rPr>
                <w:rFonts w:ascii="Helvetica" w:hAnsi="Helvetica" w:cs="Helvetica"/>
                <w:position w:val="-1"/>
                <w:u w:val="single"/>
              </w:rPr>
            </w:pP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/_</w:t>
            </w:r>
            <w:r>
              <w:rPr>
                <w:rFonts w:ascii="Helvetica" w:hAnsi="Helvetica" w:cs="Helvetica"/>
                <w:position w:val="-1"/>
                <w:u w:val="single"/>
              </w:rPr>
              <w:t xml:space="preserve"> </w:t>
            </w:r>
            <w:r>
              <w:rPr>
                <w:rFonts w:ascii="Helvetica" w:hAnsi="Helvetica" w:cs="Helvetica"/>
                <w:position w:val="-1"/>
                <w:u w:val="single"/>
              </w:rPr>
              <w:tab/>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32225476" w14:textId="77777777" w:rsidR="00E84962" w:rsidRDefault="00E84962"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 xml:space="preserve">Procedimento de </w:t>
            </w:r>
            <w:proofErr w:type="spellStart"/>
            <w:r>
              <w:rPr>
                <w:rFonts w:ascii="Helvetica" w:hAnsi="Helvetica" w:cs="Helvetica"/>
                <w:position w:val="-1"/>
              </w:rPr>
              <w:t>Heteroidentificação</w:t>
            </w:r>
            <w:proofErr w:type="spellEnd"/>
          </w:p>
          <w:p w14:paraId="43C63253" w14:textId="1B37436C" w:rsidR="00E84962" w:rsidRDefault="00E84962" w:rsidP="00672E3F">
            <w:pPr>
              <w:widowControl w:val="0"/>
              <w:autoSpaceDE w:val="0"/>
              <w:autoSpaceDN w:val="0"/>
              <w:adjustRightInd w:val="0"/>
              <w:spacing w:after="0" w:line="1" w:lineRule="atLeast"/>
              <w:ind w:right="-16" w:hanging="2"/>
              <w:jc w:val="both"/>
              <w:rPr>
                <w:rFonts w:ascii="Helvetica" w:hAnsi="Helvetica" w:cs="Helvetica"/>
                <w:position w:val="-1"/>
              </w:rPr>
            </w:pP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25857771" w14:textId="77777777" w:rsidR="00E84962" w:rsidRDefault="00E84962" w:rsidP="00672E3F">
            <w:pPr>
              <w:widowControl w:val="0"/>
              <w:autoSpaceDE w:val="0"/>
              <w:autoSpaceDN w:val="0"/>
              <w:adjustRightInd w:val="0"/>
              <w:spacing w:after="0" w:line="1" w:lineRule="atLeast"/>
              <w:ind w:right="-16" w:hanging="2"/>
              <w:jc w:val="both"/>
              <w:rPr>
                <w:rFonts w:ascii="Helvetica" w:hAnsi="Helvetica" w:cs="Helvetica"/>
                <w:color w:val="FF0000"/>
                <w:position w:val="-1"/>
              </w:rPr>
            </w:pPr>
          </w:p>
        </w:tc>
      </w:tr>
      <w:tr w:rsidR="00F30373" w14:paraId="50D7D21C" w14:textId="77777777">
        <w:tblPrEx>
          <w:tblBorders>
            <w:top w:val="none" w:sz="0" w:space="0" w:color="auto"/>
          </w:tblBorders>
        </w:tblPrEx>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1DAAF8D2" w14:textId="77777777" w:rsidR="00F30373" w:rsidRDefault="006E3965" w:rsidP="00672E3F">
            <w:pPr>
              <w:widowControl w:val="0"/>
              <w:tabs>
                <w:tab w:val="left" w:pos="110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u w:val="single"/>
              </w:rPr>
              <w:tab/>
            </w:r>
          </w:p>
          <w:p w14:paraId="43185A78"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(data provável)</w:t>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185380B1"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rPr>
              <w:t>Divulgação do resultado final</w:t>
            </w:r>
          </w:p>
          <w:p w14:paraId="567CCAA2" w14:textId="77777777" w:rsidR="00F30373" w:rsidRDefault="00F30373" w:rsidP="00672E3F">
            <w:pPr>
              <w:widowControl w:val="0"/>
              <w:autoSpaceDE w:val="0"/>
              <w:autoSpaceDN w:val="0"/>
              <w:adjustRightInd w:val="0"/>
              <w:spacing w:after="0" w:line="1" w:lineRule="atLeast"/>
              <w:ind w:right="140" w:hanging="2"/>
              <w:jc w:val="both"/>
              <w:rPr>
                <w:rFonts w:ascii="Helvetica" w:hAnsi="Helvetica" w:cs="Helvetica"/>
                <w:color w:val="FF0000"/>
                <w:position w:val="-1"/>
              </w:rPr>
            </w:pPr>
          </w:p>
          <w:p w14:paraId="0C769BDF" w14:textId="77777777" w:rsidR="00F30373" w:rsidRDefault="006E3965" w:rsidP="00672E3F">
            <w:pPr>
              <w:widowControl w:val="0"/>
              <w:autoSpaceDE w:val="0"/>
              <w:autoSpaceDN w:val="0"/>
              <w:adjustRightInd w:val="0"/>
              <w:spacing w:after="0" w:line="1" w:lineRule="atLeast"/>
              <w:ind w:right="140" w:hanging="2"/>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[obs.: abrir dois dias para requerimento de reconsideração e divulgação do resultado do requerimento de reconsideração.]</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3D466685"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color w:val="FF0000"/>
                <w:position w:val="-1"/>
              </w:rPr>
              <w:t>XX</w:t>
            </w:r>
            <w:r>
              <w:rPr>
                <w:rFonts w:ascii="Helvetica" w:hAnsi="Helvetica" w:cs="Helvetica"/>
                <w:position w:val="-1"/>
              </w:rPr>
              <w:t>:</w:t>
            </w:r>
            <w:r>
              <w:rPr>
                <w:rFonts w:ascii="Helvetica" w:hAnsi="Helvetica" w:cs="Helvetica"/>
                <w:color w:val="FF0000"/>
                <w:position w:val="-1"/>
              </w:rPr>
              <w:t xml:space="preserve">XX </w:t>
            </w:r>
            <w:r>
              <w:rPr>
                <w:rFonts w:ascii="Helvetica" w:hAnsi="Helvetica" w:cs="Helvetica"/>
                <w:position w:val="-1"/>
              </w:rPr>
              <w:t>horas</w:t>
            </w:r>
          </w:p>
        </w:tc>
      </w:tr>
      <w:tr w:rsidR="00F30373" w14:paraId="2AC6E682" w14:textId="77777777">
        <w:tc>
          <w:tcPr>
            <w:tcW w:w="3012" w:type="dxa"/>
            <w:tcBorders>
              <w:top w:val="single" w:sz="6" w:space="0" w:color="auto"/>
              <w:left w:val="single" w:sz="6" w:space="0" w:color="auto"/>
              <w:bottom w:val="single" w:sz="6" w:space="0" w:color="auto"/>
              <w:right w:val="single" w:sz="6" w:space="0" w:color="auto"/>
            </w:tcBorders>
            <w:tcMar>
              <w:top w:w="100" w:type="nil"/>
              <w:right w:w="100" w:type="nil"/>
            </w:tcMar>
          </w:tcPr>
          <w:p w14:paraId="02A45531" w14:textId="77777777" w:rsidR="00F30373" w:rsidRDefault="006E3965" w:rsidP="00672E3F">
            <w:pPr>
              <w:widowControl w:val="0"/>
              <w:tabs>
                <w:tab w:val="left" w:pos="1100"/>
              </w:tabs>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rPr>
              <w:t>/</w:t>
            </w:r>
            <w:r>
              <w:rPr>
                <w:rFonts w:ascii="Helvetica" w:hAnsi="Helvetica" w:cs="Helvetica"/>
                <w:position w:val="-1"/>
                <w:u w:val="single"/>
              </w:rPr>
              <w:t xml:space="preserve"> </w:t>
            </w:r>
            <w:r>
              <w:rPr>
                <w:rFonts w:ascii="Helvetica" w:hAnsi="Helvetica" w:cs="Helvetica"/>
                <w:position w:val="-1"/>
                <w:u w:val="single"/>
              </w:rPr>
              <w:tab/>
            </w:r>
          </w:p>
        </w:tc>
        <w:tc>
          <w:tcPr>
            <w:tcW w:w="4394" w:type="dxa"/>
            <w:tcBorders>
              <w:top w:val="single" w:sz="6" w:space="0" w:color="auto"/>
              <w:left w:val="single" w:sz="6" w:space="0" w:color="auto"/>
              <w:bottom w:val="single" w:sz="6" w:space="0" w:color="auto"/>
              <w:right w:val="single" w:sz="6" w:space="0" w:color="auto"/>
            </w:tcBorders>
            <w:tcMar>
              <w:top w:w="100" w:type="nil"/>
              <w:right w:w="100" w:type="nil"/>
            </w:tcMar>
          </w:tcPr>
          <w:p w14:paraId="7564E42E" w14:textId="0F961249" w:rsidR="00F30373" w:rsidRDefault="006E3965" w:rsidP="00672E3F">
            <w:pPr>
              <w:widowControl w:val="0"/>
              <w:autoSpaceDE w:val="0"/>
              <w:autoSpaceDN w:val="0"/>
              <w:adjustRightInd w:val="0"/>
              <w:spacing w:after="0" w:line="1" w:lineRule="atLeast"/>
              <w:ind w:right="141" w:hanging="2"/>
              <w:jc w:val="both"/>
              <w:rPr>
                <w:rFonts w:ascii="Helvetica" w:hAnsi="Helvetica" w:cs="Helvetica"/>
                <w:position w:val="-1"/>
              </w:rPr>
            </w:pPr>
            <w:r>
              <w:rPr>
                <w:rFonts w:ascii="Helvetica" w:hAnsi="Helvetica" w:cs="Helvetica"/>
                <w:position w:val="-1"/>
              </w:rPr>
              <w:t>Confirmação de ingresso no curso por parte d</w:t>
            </w:r>
            <w:r w:rsidR="003D6593">
              <w:rPr>
                <w:rFonts w:ascii="Helvetica" w:hAnsi="Helvetica" w:cs="Helvetica"/>
                <w:position w:val="-1"/>
              </w:rPr>
              <w:t>o(a) candidato(a)</w:t>
            </w:r>
            <w:r>
              <w:rPr>
                <w:rFonts w:ascii="Helvetica" w:hAnsi="Helvetica" w:cs="Helvetica"/>
                <w:position w:val="-1"/>
              </w:rPr>
              <w:t xml:space="preserve"> aprovado/a</w:t>
            </w:r>
          </w:p>
        </w:tc>
        <w:tc>
          <w:tcPr>
            <w:tcW w:w="2164" w:type="dxa"/>
            <w:tcBorders>
              <w:top w:val="single" w:sz="6" w:space="0" w:color="auto"/>
              <w:left w:val="single" w:sz="6" w:space="0" w:color="auto"/>
              <w:bottom w:val="single" w:sz="6" w:space="0" w:color="auto"/>
              <w:right w:val="single" w:sz="6" w:space="0" w:color="auto"/>
            </w:tcBorders>
            <w:tcMar>
              <w:top w:w="100" w:type="nil"/>
              <w:right w:w="100" w:type="nil"/>
            </w:tcMar>
          </w:tcPr>
          <w:p w14:paraId="3A92BF6F"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rPr>
            </w:pPr>
            <w:r>
              <w:rPr>
                <w:rFonts w:ascii="Helvetica" w:hAnsi="Helvetica" w:cs="Helvetica"/>
                <w:color w:val="FF0000"/>
                <w:position w:val="-1"/>
              </w:rPr>
              <w:t>XX</w:t>
            </w:r>
            <w:r>
              <w:rPr>
                <w:rFonts w:ascii="Helvetica" w:hAnsi="Helvetica" w:cs="Helvetica"/>
                <w:position w:val="-1"/>
              </w:rPr>
              <w:t>:</w:t>
            </w:r>
            <w:r>
              <w:rPr>
                <w:rFonts w:ascii="Helvetica" w:hAnsi="Helvetica" w:cs="Helvetica"/>
                <w:color w:val="FF0000"/>
                <w:position w:val="-1"/>
              </w:rPr>
              <w:t xml:space="preserve">XX </w:t>
            </w:r>
            <w:r>
              <w:rPr>
                <w:rFonts w:ascii="Helvetica" w:hAnsi="Helvetica" w:cs="Helvetica"/>
                <w:position w:val="-1"/>
              </w:rPr>
              <w:t>horas</w:t>
            </w:r>
          </w:p>
        </w:tc>
      </w:tr>
    </w:tbl>
    <w:p w14:paraId="2B85D34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8065023"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53D1B4B"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 w:hAnsi="Helvetica" w:cs="Helvetica"/>
          <w:position w:val="-1"/>
          <w:sz w:val="24"/>
          <w:szCs w:val="24"/>
        </w:rPr>
        <w:t xml:space="preserve">7.2 A divulgação dos resultados de todas as etapas será afixada no endereço: </w:t>
      </w:r>
      <w:hyperlink r:id="rId10" w:history="1">
        <w:proofErr w:type="spellStart"/>
        <w:r>
          <w:rPr>
            <w:rFonts w:ascii="Helvetica" w:hAnsi="Helvetica" w:cs="Helvetica"/>
            <w:color w:val="FF0000"/>
            <w:position w:val="-1"/>
            <w:sz w:val="24"/>
            <w:szCs w:val="24"/>
            <w:u w:val="single" w:color="FF0000"/>
          </w:rPr>
          <w:t>paginadoprograma</w:t>
        </w:r>
        <w:proofErr w:type="spellEnd"/>
        <w:r>
          <w:rPr>
            <w:rFonts w:ascii="Helvetica" w:hAnsi="Helvetica" w:cs="Helvetica"/>
            <w:color w:val="FF0000"/>
            <w:position w:val="-1"/>
            <w:sz w:val="24"/>
            <w:szCs w:val="24"/>
            <w:u w:val="single" w:color="FF0000"/>
          </w:rPr>
          <w:t>)</w:t>
        </w:r>
      </w:hyperlink>
      <w:r>
        <w:rPr>
          <w:rFonts w:ascii="Helvetica" w:hAnsi="Helvetica" w:cs="Helvetica"/>
          <w:color w:val="FF0000"/>
          <w:position w:val="-1"/>
          <w:sz w:val="24"/>
          <w:szCs w:val="24"/>
        </w:rPr>
        <w:t>.</w:t>
      </w:r>
    </w:p>
    <w:p w14:paraId="044CD827"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2092862D" w14:textId="77777777">
        <w:tc>
          <w:tcPr>
            <w:tcW w:w="8828" w:type="dxa"/>
            <w:tcBorders>
              <w:top w:val="single" w:sz="4" w:space="0" w:color="auto"/>
              <w:bottom w:val="single" w:sz="4" w:space="0" w:color="auto"/>
            </w:tcBorders>
            <w:tcMar>
              <w:top w:w="100" w:type="nil"/>
              <w:right w:w="100" w:type="nil"/>
            </w:tcMar>
          </w:tcPr>
          <w:p w14:paraId="130D03B9"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rPr>
            </w:pPr>
          </w:p>
          <w:p w14:paraId="7554827B" w14:textId="77777777" w:rsidR="00F30373" w:rsidRDefault="006E3965"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rPr>
            </w:pPr>
            <w:r>
              <w:rPr>
                <w:rFonts w:ascii="Helvetica-BoldOblique" w:hAnsi="Helvetica-BoldOblique" w:cs="Helvetica-BoldOblique"/>
                <w:b/>
                <w:bCs/>
                <w:i/>
                <w:iCs/>
                <w:position w:val="-1"/>
                <w:sz w:val="20"/>
                <w:szCs w:val="20"/>
              </w:rPr>
              <w:t>Aos elaboradores do Edital: Caso as datas coincidam para mestrado e doutorado, isto deve ser assinalado neste texto. Caso contrário, devem ser apresentados dois calendários separados.</w:t>
            </w:r>
          </w:p>
          <w:p w14:paraId="461EA45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tc>
      </w:tr>
    </w:tbl>
    <w:p w14:paraId="30324284"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r>
        <w:rPr>
          <w:rFonts w:ascii="Helvetica" w:hAnsi="Helvetica" w:cs="Helvetica"/>
          <w:position w:val="-1"/>
          <w:sz w:val="24"/>
          <w:szCs w:val="24"/>
        </w:rPr>
        <w:t xml:space="preserve"> </w:t>
      </w:r>
    </w:p>
    <w:p w14:paraId="7D74D3EA" w14:textId="6A0EFE9E"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5C4AE5BD" w14:textId="405C648B" w:rsidR="00E84962" w:rsidRDefault="00E84962"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389FD04" w14:textId="4FBC5818" w:rsidR="00E84962" w:rsidRDefault="00E84962"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078C822A" w14:textId="77777777" w:rsidR="00E84962" w:rsidRDefault="00E84962"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05F2C09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4CD3B2E1" w14:textId="77777777"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rPr>
      </w:pPr>
      <w:r>
        <w:rPr>
          <w:rFonts w:ascii="Helvetica-Bold" w:hAnsi="Helvetica-Bold" w:cs="Helvetica-Bold"/>
          <w:b/>
          <w:bCs/>
          <w:position w:val="-1"/>
          <w:sz w:val="24"/>
          <w:szCs w:val="24"/>
        </w:rPr>
        <w:lastRenderedPageBreak/>
        <w:t xml:space="preserve">8. DOS RECURSOS </w:t>
      </w:r>
    </w:p>
    <w:p w14:paraId="708240E5"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5000854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53EEAB94" w14:textId="77777777">
        <w:tc>
          <w:tcPr>
            <w:tcW w:w="8828" w:type="dxa"/>
            <w:tcBorders>
              <w:top w:val="single" w:sz="4" w:space="0" w:color="auto"/>
              <w:bottom w:val="single" w:sz="4" w:space="0" w:color="auto"/>
            </w:tcBorders>
            <w:tcMar>
              <w:top w:w="100" w:type="nil"/>
              <w:right w:w="100" w:type="nil"/>
            </w:tcMar>
          </w:tcPr>
          <w:p w14:paraId="3F04F66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3C6D23C2"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rPr>
            </w:pPr>
            <w:r>
              <w:rPr>
                <w:rFonts w:ascii="Helvetica-BoldOblique" w:hAnsi="Helvetica-BoldOblique" w:cs="Helvetica-BoldOblique"/>
                <w:b/>
                <w:bCs/>
                <w:i/>
                <w:iCs/>
                <w:position w:val="-1"/>
                <w:sz w:val="20"/>
                <w:szCs w:val="20"/>
              </w:rPr>
              <w:t>Aos elaboradores: recomenda-se manter o item 8 na íntegra, sem acréscimos ou modificações., excetuando-se o teor da observação abaixo.</w:t>
            </w:r>
          </w:p>
          <w:p w14:paraId="4201A39E"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tc>
      </w:tr>
    </w:tbl>
    <w:p w14:paraId="06393C0A"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rPr>
      </w:pPr>
    </w:p>
    <w:p w14:paraId="2B8D5AE7" w14:textId="2367EF28" w:rsidR="00F30373" w:rsidRDefault="4441FD07" w:rsidP="00672E3F">
      <w:pPr>
        <w:pStyle w:val="citacao"/>
        <w:spacing w:line="240" w:lineRule="auto"/>
        <w:jc w:val="both"/>
        <w:rPr>
          <w:rFonts w:ascii="Helvetica" w:hAnsi="Helvetica" w:cs="Helvetica"/>
          <w:color w:val="000000" w:themeColor="text1"/>
        </w:rPr>
      </w:pPr>
      <w:r w:rsidRPr="3F95D6C0">
        <w:rPr>
          <w:rFonts w:ascii="Helvetica" w:hAnsi="Helvetica" w:cs="Helvetica"/>
          <w:color w:val="000000" w:themeColor="text1"/>
        </w:rPr>
        <w:t xml:space="preserve">8.1 Requerimentos de reconsideração e recursos serão acolhidos se interpostos em até </w:t>
      </w:r>
      <w:proofErr w:type="spellStart"/>
      <w:r w:rsidRPr="3F95D6C0">
        <w:rPr>
          <w:rFonts w:ascii="Helvetica" w:hAnsi="Helvetica" w:cs="Helvetica"/>
          <w:color w:val="000000" w:themeColor="text1"/>
        </w:rPr>
        <w:t>xx</w:t>
      </w:r>
      <w:proofErr w:type="spellEnd"/>
      <w:r w:rsidRPr="3F95D6C0">
        <w:rPr>
          <w:rFonts w:ascii="Helvetica" w:hAnsi="Helvetica" w:cs="Helvetica"/>
          <w:color w:val="000000" w:themeColor="text1"/>
        </w:rPr>
        <w:t xml:space="preserve"> (</w:t>
      </w:r>
      <w:proofErr w:type="spellStart"/>
      <w:r w:rsidRPr="3F95D6C0">
        <w:rPr>
          <w:rFonts w:ascii="Helvetica" w:hAnsi="Helvetica" w:cs="Helvetica"/>
          <w:color w:val="000000" w:themeColor="text1"/>
        </w:rPr>
        <w:t>xx</w:t>
      </w:r>
      <w:proofErr w:type="spellEnd"/>
      <w:r w:rsidRPr="3F95D6C0">
        <w:rPr>
          <w:rFonts w:ascii="Helvetica" w:hAnsi="Helvetica" w:cs="Helvetica"/>
          <w:color w:val="000000" w:themeColor="text1"/>
        </w:rPr>
        <w:t xml:space="preserve">) dias úteis após a divulgação do resultado preliminar de cada etapa, conforme cronograma estabelecido no item </w:t>
      </w:r>
      <w:proofErr w:type="spellStart"/>
      <w:r w:rsidRPr="3F95D6C0">
        <w:rPr>
          <w:rFonts w:ascii="Helvetica" w:hAnsi="Helvetica" w:cs="Helvetica"/>
          <w:color w:val="000000" w:themeColor="text1"/>
        </w:rPr>
        <w:t>xx</w:t>
      </w:r>
      <w:proofErr w:type="spellEnd"/>
      <w:r w:rsidRPr="3F95D6C0">
        <w:rPr>
          <w:rFonts w:ascii="Helvetica" w:hAnsi="Helvetica" w:cs="Helvetica"/>
          <w:color w:val="000000" w:themeColor="text1"/>
        </w:rPr>
        <w:t xml:space="preserve"> deste Edital, e deverão ser apresentados em formulário padrão disponível na página eletrônica</w:t>
      </w:r>
      <w:r w:rsidR="00E84962">
        <w:rPr>
          <w:rFonts w:ascii="Helvetica" w:hAnsi="Helvetica" w:cs="Helvetica"/>
          <w:color w:val="000000" w:themeColor="text1"/>
        </w:rPr>
        <w:t xml:space="preserve"> </w:t>
      </w:r>
      <w:hyperlink r:id="rId11" w:history="1">
        <w:r w:rsidR="00E84962" w:rsidRPr="00E84962">
          <w:rPr>
            <w:rStyle w:val="Hyperlink"/>
            <w:rFonts w:ascii="Helvetica" w:hAnsi="Helvetica" w:cs="Helvetica"/>
          </w:rPr>
          <w:t>https://dpg.unb.br/wp-content/uploads/2025/11/formulario_de_recurs</w:t>
        </w:r>
        <w:r w:rsidR="00E84962" w:rsidRPr="00E84962">
          <w:rPr>
            <w:rStyle w:val="Hyperlink"/>
            <w:rFonts w:ascii="Helvetica" w:hAnsi="Helvetica" w:cs="Helvetica"/>
          </w:rPr>
          <w:t>o</w:t>
        </w:r>
        <w:r w:rsidR="00E84962" w:rsidRPr="00E84962">
          <w:rPr>
            <w:rStyle w:val="Hyperlink"/>
            <w:rFonts w:ascii="Helvetica" w:hAnsi="Helvetica" w:cs="Helvetica"/>
          </w:rPr>
          <w:t>_2023.pdf</w:t>
        </w:r>
      </w:hyperlink>
      <w:r w:rsidRPr="3F95D6C0">
        <w:rPr>
          <w:rFonts w:ascii="Helvetica" w:hAnsi="Helvetica" w:cs="Helvetica"/>
          <w:color w:val="000000" w:themeColor="text1"/>
        </w:rPr>
        <w:t>,</w:t>
      </w:r>
      <w:r w:rsidR="686237B9" w:rsidRPr="3F95D6C0">
        <w:rPr>
          <w:rFonts w:ascii="Helvetica" w:hAnsi="Helvetica" w:cs="Helvetica"/>
          <w:color w:val="000000" w:themeColor="text1"/>
        </w:rPr>
        <w:t xml:space="preserve"> </w:t>
      </w:r>
      <w:r w:rsidRPr="3F95D6C0">
        <w:rPr>
          <w:rFonts w:ascii="Helvetica" w:hAnsi="Helvetica" w:cs="Helvetica"/>
          <w:color w:val="000000" w:themeColor="text1"/>
        </w:rPr>
        <w:t xml:space="preserve">endereçado à Secretaria do Programa de Pós-Graduação via </w:t>
      </w:r>
      <w:r w:rsidRPr="3F95D6C0">
        <w:rPr>
          <w:rFonts w:ascii="Helvetica" w:hAnsi="Helvetica" w:cs="Helvetica"/>
          <w:color w:val="FF0000"/>
        </w:rPr>
        <w:t>(</w:t>
      </w:r>
      <w:r w:rsidR="6F0E203E" w:rsidRPr="3F95D6C0">
        <w:rPr>
          <w:rFonts w:ascii="Helvetica" w:hAnsi="Helvetica" w:cs="Helvetica"/>
          <w:color w:val="FF0000"/>
        </w:rPr>
        <w:t xml:space="preserve">informar se </w:t>
      </w:r>
      <w:r w:rsidRPr="3F95D6C0">
        <w:rPr>
          <w:rFonts w:ascii="Helvetica" w:hAnsi="Helvetica" w:cs="Helvetica"/>
          <w:color w:val="FF0000"/>
        </w:rPr>
        <w:t>pagina do programa/e-mail/sistema de inscrição/ou presencialmente).</w:t>
      </w:r>
    </w:p>
    <w:p w14:paraId="6A70FC6E" w14:textId="5FAE7CC1" w:rsidR="00F30373" w:rsidRDefault="00F30373" w:rsidP="00672E3F">
      <w:pPr>
        <w:widowControl w:val="0"/>
        <w:autoSpaceDE w:val="0"/>
        <w:autoSpaceDN w:val="0"/>
        <w:adjustRightInd w:val="0"/>
        <w:spacing w:after="0" w:line="240" w:lineRule="auto"/>
        <w:jc w:val="both"/>
        <w:rPr>
          <w:rFonts w:ascii="Helvetica" w:hAnsi="Helvetica" w:cs="Helvetica"/>
          <w:sz w:val="24"/>
          <w:szCs w:val="24"/>
        </w:rPr>
      </w:pPr>
    </w:p>
    <w:p w14:paraId="634F6C63" w14:textId="18C6E81D" w:rsidR="00F30373" w:rsidRDefault="4441FD07" w:rsidP="003B5B1F">
      <w:pPr>
        <w:pStyle w:val="citacao"/>
        <w:spacing w:beforeAutospacing="0" w:after="0" w:afterAutospacing="0" w:line="240" w:lineRule="auto"/>
        <w:jc w:val="both"/>
        <w:rPr>
          <w:rFonts w:ascii="Helvetica" w:hAnsi="Helvetica" w:cs="Helvetica"/>
        </w:rPr>
      </w:pPr>
      <w:r w:rsidRPr="3F95D6C0">
        <w:rPr>
          <w:rFonts w:ascii="Helvetica" w:hAnsi="Helvetica" w:cs="Helvetica"/>
        </w:rPr>
        <w:t xml:space="preserve">8.1.1 Os requerimentos de reconsideração serão analisados e julgados pela Comissão de Seleção, sendo soberana em suas decisões. </w:t>
      </w:r>
      <w:r w:rsidRPr="3F95D6C0">
        <w:rPr>
          <w:rFonts w:ascii="Helvetica" w:hAnsi="Helvetica" w:cs="Helvetica"/>
          <w:b/>
          <w:bCs/>
        </w:rPr>
        <w:t>Somente na hipótese de vício de forma</w:t>
      </w:r>
      <w:r w:rsidRPr="3F95D6C0">
        <w:rPr>
          <w:rFonts w:ascii="Helvetica" w:hAnsi="Helvetica" w:cs="Helvetica"/>
        </w:rPr>
        <w:t>, caberá recurso, sem efeito suspensivo, ao Colegiado do Programa de Pós-Graduação, ao Conselho da Unidade Acadêmica e à Câmara de Pesquisa e Pós-Graduação da Universidade de Brasília (CPP), nesta ordem, conforme art. 60 do Regimento Geral da Universidade de Brasília.</w:t>
      </w:r>
    </w:p>
    <w:p w14:paraId="5161E175" w14:textId="201CC9A1" w:rsidR="00F30373" w:rsidRDefault="4441FD07" w:rsidP="003B5B1F">
      <w:pPr>
        <w:pStyle w:val="citacao"/>
        <w:spacing w:line="240" w:lineRule="auto"/>
        <w:jc w:val="both"/>
        <w:rPr>
          <w:rFonts w:ascii="Helvetica" w:hAnsi="Helvetica" w:cs="Helvetica"/>
        </w:rPr>
      </w:pPr>
      <w:r w:rsidRPr="3F95D6C0">
        <w:rPr>
          <w:rFonts w:ascii="Helvetica" w:hAnsi="Helvetica" w:cs="Helvetica"/>
        </w:rPr>
        <w:t>8.1.1.1</w:t>
      </w:r>
      <w:r w:rsidR="21A1BA6D" w:rsidRPr="3F95D6C0">
        <w:rPr>
          <w:rFonts w:ascii="Helvetica" w:hAnsi="Helvetica" w:cs="Helvetica"/>
        </w:rPr>
        <w:t xml:space="preserve"> Recursos</w:t>
      </w:r>
      <w:r w:rsidRPr="3F95D6C0">
        <w:rPr>
          <w:rFonts w:ascii="Helvetica" w:hAnsi="Helvetica" w:cs="Helvetica"/>
        </w:rPr>
        <w:t xml:space="preserve"> dirigido</w:t>
      </w:r>
      <w:r w:rsidR="57B66EB4" w:rsidRPr="3F95D6C0">
        <w:rPr>
          <w:rFonts w:ascii="Helvetica" w:hAnsi="Helvetica" w:cs="Helvetica"/>
        </w:rPr>
        <w:t>s</w:t>
      </w:r>
      <w:r w:rsidRPr="3F95D6C0">
        <w:rPr>
          <w:rFonts w:ascii="Helvetica" w:hAnsi="Helvetica" w:cs="Helvetica"/>
        </w:rPr>
        <w:t xml:space="preserve"> à CPP deve</w:t>
      </w:r>
      <w:r w:rsidR="0EF22963" w:rsidRPr="3F95D6C0">
        <w:rPr>
          <w:rFonts w:ascii="Helvetica" w:hAnsi="Helvetica" w:cs="Helvetica"/>
        </w:rPr>
        <w:t>m</w:t>
      </w:r>
      <w:r w:rsidRPr="3F95D6C0">
        <w:rPr>
          <w:rFonts w:ascii="Helvetica" w:hAnsi="Helvetica" w:cs="Helvetica"/>
        </w:rPr>
        <w:t xml:space="preserve"> ser apresentado</w:t>
      </w:r>
      <w:r w:rsidR="5724FA01" w:rsidRPr="3F95D6C0">
        <w:rPr>
          <w:rFonts w:ascii="Helvetica" w:hAnsi="Helvetica" w:cs="Helvetica"/>
        </w:rPr>
        <w:t xml:space="preserve">s </w:t>
      </w:r>
      <w:r w:rsidR="003D6593">
        <w:rPr>
          <w:rFonts w:ascii="Helvetica" w:hAnsi="Helvetica" w:cs="Helvetica"/>
        </w:rPr>
        <w:t>pelo(a)</w:t>
      </w:r>
      <w:r w:rsidRPr="3F95D6C0">
        <w:rPr>
          <w:rFonts w:ascii="Helvetica" w:hAnsi="Helvetica" w:cs="Helvetica"/>
        </w:rPr>
        <w:t xml:space="preserve"> candidato/a ou por seu representante legal, na Secretaria do Programa através da </w:t>
      </w:r>
      <w:r w:rsidRPr="3F95D6C0">
        <w:rPr>
          <w:rFonts w:ascii="Helvetica" w:hAnsi="Helvetica" w:cs="Helvetica"/>
          <w:color w:val="FF0000"/>
        </w:rPr>
        <w:t>(</w:t>
      </w:r>
      <w:r w:rsidR="743AB745" w:rsidRPr="3F95D6C0">
        <w:rPr>
          <w:rFonts w:ascii="Helvetica" w:hAnsi="Helvetica" w:cs="Helvetica"/>
          <w:color w:val="FF0000"/>
        </w:rPr>
        <w:t xml:space="preserve">informar se </w:t>
      </w:r>
      <w:r w:rsidRPr="3F95D6C0">
        <w:rPr>
          <w:rFonts w:ascii="Helvetica" w:hAnsi="Helvetica" w:cs="Helvetica"/>
          <w:color w:val="FF0000"/>
        </w:rPr>
        <w:t>pagina do programa/e-mail/sistema de inscrição/ou presencialmente)</w:t>
      </w:r>
      <w:r w:rsidRPr="3F95D6C0">
        <w:rPr>
          <w:rFonts w:ascii="Helvetica" w:hAnsi="Helvetica" w:cs="Helvetica"/>
        </w:rPr>
        <w:t xml:space="preserve"> para ser remetido, via processo SEI, para o Decanato de Pós-Graduação, unidade administrativa responsável pela Secretaria Executiva da CPP.</w:t>
      </w:r>
    </w:p>
    <w:p w14:paraId="1AFD4981" w14:textId="7C8136DD" w:rsidR="00F30373" w:rsidRDefault="4441FD07" w:rsidP="00672E3F">
      <w:pPr>
        <w:pStyle w:val="citacao"/>
        <w:spacing w:line="240" w:lineRule="auto"/>
        <w:jc w:val="both"/>
        <w:rPr>
          <w:rFonts w:ascii="Helvetica" w:hAnsi="Helvetica" w:cs="Helvetica"/>
        </w:rPr>
      </w:pPr>
      <w:r w:rsidRPr="3F95D6C0">
        <w:rPr>
          <w:rFonts w:ascii="Helvetica" w:hAnsi="Helvetica" w:cs="Helvetica"/>
        </w:rPr>
        <w:t>8.2 Do resultado final só serão cabíveis recursos ao Colegiado do Programa de Pós-Graduação, ao Conselho da Unidade Acadêmica, e à Câmara de Pesquisa e Pós-Graduação (CPP), na hipótese de vício de forma, até 10 (dez) dias úteis após a divulgação do Resultado Final, conforme o art. 61do Regimento Geral da Universidade de Brasília.</w:t>
      </w:r>
    </w:p>
    <w:p w14:paraId="01F9A40C" w14:textId="502F1040" w:rsidR="00F30373" w:rsidRDefault="003B5B1F"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sidRPr="003B5B1F">
        <w:rPr>
          <w:rFonts w:ascii="Helvetica" w:eastAsia="Times New Roman" w:hAnsi="Helvetica" w:cs="Helvetica"/>
          <w:sz w:val="24"/>
          <w:szCs w:val="24"/>
        </w:rPr>
        <w:t xml:space="preserve">8.3 </w:t>
      </w:r>
      <w:r w:rsidRPr="003B5B1F">
        <w:rPr>
          <w:rFonts w:ascii="Helvetica" w:eastAsia="Times New Roman" w:hAnsi="Helvetica" w:cs="Helvetica"/>
          <w:sz w:val="24"/>
          <w:szCs w:val="24"/>
        </w:rPr>
        <w:t>Para fins recursais, os candidatos têm direito ao acesso às gravações das provas eventualmente realizadas</w:t>
      </w:r>
      <w:r>
        <w:rPr>
          <w:rFonts w:ascii="Calibri" w:hAnsi="Calibri" w:cs="Calibri"/>
          <w:color w:val="FF0000"/>
        </w:rPr>
        <w:t>.</w:t>
      </w:r>
    </w:p>
    <w:p w14:paraId="61170D17"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256A6662"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10C5AD50"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4F9C9CF9"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732039BF"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588F2105"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48DD81EF"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30CA46DB"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1E77C80B"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244D8479"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455E3E06"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4656BF3B"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4C5E160E" w14:textId="4B7E462B" w:rsidR="00F30373" w:rsidRDefault="006E3965"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r>
        <w:rPr>
          <w:rFonts w:ascii="Helvetica-Bold" w:hAnsi="Helvetica-Bold" w:cs="Helvetica-Bold"/>
          <w:b/>
          <w:bCs/>
          <w:position w:val="-1"/>
          <w:sz w:val="24"/>
          <w:szCs w:val="24"/>
          <w:u w:color="FF0000"/>
        </w:rPr>
        <w:lastRenderedPageBreak/>
        <w:t xml:space="preserve">9. DAS DISPOSIÇÕES FINAIS </w:t>
      </w:r>
    </w:p>
    <w:p w14:paraId="5080FAB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013492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EEA73B3" w14:textId="6601C8DA"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9.1 Será desclassificado</w:t>
      </w:r>
      <w:r w:rsidR="003B5B1F">
        <w:rPr>
          <w:rFonts w:ascii="Helvetica" w:hAnsi="Helvetica" w:cs="Helvetica"/>
          <w:position w:val="-1"/>
          <w:sz w:val="24"/>
          <w:szCs w:val="24"/>
          <w:u w:color="FF0000"/>
        </w:rPr>
        <w:t>(</w:t>
      </w:r>
      <w:r>
        <w:rPr>
          <w:rFonts w:ascii="Helvetica" w:hAnsi="Helvetica" w:cs="Helvetica"/>
          <w:position w:val="-1"/>
          <w:sz w:val="24"/>
          <w:szCs w:val="24"/>
          <w:u w:color="FF0000"/>
        </w:rPr>
        <w:t>a</w:t>
      </w:r>
      <w:r w:rsidR="003B5B1F">
        <w:rPr>
          <w:rFonts w:ascii="Helvetica" w:hAnsi="Helvetica" w:cs="Helvetica"/>
          <w:position w:val="-1"/>
          <w:sz w:val="24"/>
          <w:szCs w:val="24"/>
          <w:u w:color="FF0000"/>
        </w:rPr>
        <w:t>)</w:t>
      </w:r>
      <w:r>
        <w:rPr>
          <w:rFonts w:ascii="Helvetica" w:hAnsi="Helvetica" w:cs="Helvetica"/>
          <w:position w:val="-1"/>
          <w:sz w:val="24"/>
          <w:szCs w:val="24"/>
          <w:u w:color="FF0000"/>
        </w:rPr>
        <w:t xml:space="preserve"> e automaticamente excluído</w:t>
      </w:r>
      <w:r w:rsidR="003B5B1F">
        <w:rPr>
          <w:rFonts w:ascii="Helvetica" w:hAnsi="Helvetica" w:cs="Helvetica"/>
          <w:position w:val="-1"/>
          <w:sz w:val="24"/>
          <w:szCs w:val="24"/>
          <w:u w:color="FF0000"/>
        </w:rPr>
        <w:t>(</w:t>
      </w:r>
      <w:r>
        <w:rPr>
          <w:rFonts w:ascii="Helvetica" w:hAnsi="Helvetica" w:cs="Helvetica"/>
          <w:position w:val="-1"/>
          <w:sz w:val="24"/>
          <w:szCs w:val="24"/>
          <w:u w:color="FF0000"/>
        </w:rPr>
        <w:t>a</w:t>
      </w:r>
      <w:r w:rsidR="003B5B1F">
        <w:rPr>
          <w:rFonts w:ascii="Helvetica" w:hAnsi="Helvetica" w:cs="Helvetica"/>
          <w:position w:val="-1"/>
          <w:sz w:val="24"/>
          <w:szCs w:val="24"/>
          <w:u w:color="FF0000"/>
        </w:rPr>
        <w:t>)</w:t>
      </w:r>
      <w:r>
        <w:rPr>
          <w:rFonts w:ascii="Helvetica" w:hAnsi="Helvetica" w:cs="Helvetica"/>
          <w:position w:val="-1"/>
          <w:sz w:val="24"/>
          <w:szCs w:val="24"/>
          <w:u w:color="FF0000"/>
        </w:rPr>
        <w:t xml:space="preserve"> do processo seletivo o</w:t>
      </w:r>
      <w:r w:rsidR="003B5B1F">
        <w:rPr>
          <w:rFonts w:ascii="Helvetica" w:hAnsi="Helvetica" w:cs="Helvetica"/>
          <w:position w:val="-1"/>
          <w:sz w:val="24"/>
          <w:szCs w:val="24"/>
          <w:u w:color="FF0000"/>
        </w:rPr>
        <w:t>(</w:t>
      </w:r>
      <w:r>
        <w:rPr>
          <w:rFonts w:ascii="Helvetica" w:hAnsi="Helvetica" w:cs="Helvetica"/>
          <w:position w:val="-1"/>
          <w:sz w:val="24"/>
          <w:szCs w:val="24"/>
          <w:u w:color="FF0000"/>
        </w:rPr>
        <w:t>a</w:t>
      </w:r>
      <w:r w:rsidR="003B5B1F">
        <w:rPr>
          <w:rFonts w:ascii="Helvetica" w:hAnsi="Helvetica" w:cs="Helvetica"/>
          <w:position w:val="-1"/>
          <w:sz w:val="24"/>
          <w:szCs w:val="24"/>
          <w:u w:color="FF0000"/>
        </w:rPr>
        <w:t>)</w:t>
      </w:r>
      <w:r>
        <w:rPr>
          <w:rFonts w:ascii="Helvetica" w:hAnsi="Helvetica" w:cs="Helvetica"/>
          <w:position w:val="-1"/>
          <w:sz w:val="24"/>
          <w:szCs w:val="24"/>
          <w:u w:color="FF0000"/>
        </w:rPr>
        <w:t xml:space="preserve"> candidato que:</w:t>
      </w:r>
    </w:p>
    <w:p w14:paraId="136570A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359F42E2"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u w:color="FF0000"/>
        </w:rPr>
      </w:pPr>
      <w:r>
        <w:rPr>
          <w:rFonts w:ascii="Helvetica" w:hAnsi="Helvetica" w:cs="Helvetica"/>
          <w:position w:val="-1"/>
          <w:sz w:val="24"/>
          <w:szCs w:val="24"/>
          <w:u w:color="FF0000"/>
        </w:rPr>
        <w:t>9.1.1</w:t>
      </w:r>
      <w:r>
        <w:rPr>
          <w:rFonts w:ascii="Helvetica" w:hAnsi="Helvetica" w:cs="Helvetica"/>
          <w:position w:val="-1"/>
          <w:sz w:val="20"/>
          <w:szCs w:val="20"/>
          <w:u w:color="FF0000"/>
        </w:rPr>
        <w:t xml:space="preserve">     </w:t>
      </w:r>
      <w:r>
        <w:rPr>
          <w:rFonts w:ascii="Helvetica" w:hAnsi="Helvetica" w:cs="Helvetica"/>
          <w:position w:val="-1"/>
          <w:sz w:val="24"/>
          <w:szCs w:val="24"/>
          <w:u w:color="FF0000"/>
        </w:rPr>
        <w:t xml:space="preserve">  Prestar declarações ou apresentar documentos falsos em quaisquer das etapas da seleção.</w:t>
      </w:r>
    </w:p>
    <w:p w14:paraId="39D5A2E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53D67637"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0"/>
          <w:szCs w:val="20"/>
          <w:u w:color="FF0000"/>
        </w:rPr>
      </w:pPr>
      <w:r>
        <w:rPr>
          <w:rFonts w:ascii="Helvetica" w:hAnsi="Helvetica" w:cs="Helvetica"/>
          <w:position w:val="-1"/>
          <w:sz w:val="24"/>
          <w:szCs w:val="24"/>
          <w:u w:color="FF0000"/>
        </w:rPr>
        <w:t>9.1.2</w:t>
      </w:r>
      <w:r>
        <w:rPr>
          <w:rFonts w:ascii="Helvetica" w:hAnsi="Helvetica" w:cs="Helvetica"/>
          <w:position w:val="-1"/>
          <w:sz w:val="20"/>
          <w:szCs w:val="20"/>
          <w:u w:color="FF0000"/>
        </w:rPr>
        <w:t xml:space="preserve">     </w:t>
      </w:r>
      <w:r>
        <w:rPr>
          <w:rFonts w:ascii="Helvetica" w:hAnsi="Helvetica" w:cs="Helvetica"/>
          <w:position w:val="-1"/>
          <w:sz w:val="24"/>
          <w:szCs w:val="24"/>
          <w:u w:color="FF0000"/>
        </w:rPr>
        <w:t xml:space="preserve">  Não apresentar toda a documentação requerida nos prazos e condições estipuladas neste Edital. </w:t>
      </w:r>
    </w:p>
    <w:p w14:paraId="65820C1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916048D" w14:textId="107AAD71" w:rsidR="00F30373" w:rsidRDefault="006E3965" w:rsidP="00672E3F">
      <w:pPr>
        <w:widowControl w:val="0"/>
        <w:autoSpaceDE w:val="0"/>
        <w:autoSpaceDN w:val="0"/>
        <w:adjustRightInd w:val="0"/>
        <w:spacing w:after="0" w:line="240" w:lineRule="auto"/>
        <w:ind w:left="1" w:right="-16" w:hanging="3"/>
        <w:jc w:val="both"/>
        <w:rPr>
          <w:rFonts w:ascii="Helvetica" w:hAnsi="Helvetica" w:cs="Helvetica"/>
          <w:position w:val="-1"/>
          <w:sz w:val="25"/>
          <w:szCs w:val="25"/>
          <w:u w:color="FF0000"/>
        </w:rPr>
      </w:pPr>
      <w:r>
        <w:rPr>
          <w:rFonts w:ascii="Helvetica" w:hAnsi="Helvetica" w:cs="Helvetica"/>
          <w:position w:val="-1"/>
          <w:sz w:val="25"/>
          <w:szCs w:val="25"/>
          <w:u w:color="FF0000"/>
        </w:rPr>
        <w:t xml:space="preserve">9.1.2.1 Caso </w:t>
      </w:r>
      <w:r w:rsidR="003D6593">
        <w:rPr>
          <w:rFonts w:ascii="Helvetica" w:hAnsi="Helvetica" w:cs="Helvetica"/>
          <w:position w:val="-1"/>
          <w:sz w:val="25"/>
          <w:szCs w:val="25"/>
          <w:u w:color="FF0000"/>
        </w:rPr>
        <w:t>o(a) candidato(a)</w:t>
      </w:r>
      <w:r>
        <w:rPr>
          <w:rFonts w:ascii="Helvetica" w:hAnsi="Helvetica" w:cs="Helvetica"/>
          <w:position w:val="-1"/>
          <w:sz w:val="25"/>
          <w:szCs w:val="25"/>
          <w:u w:color="FF0000"/>
        </w:rPr>
        <w:t xml:space="preserve"> esteja impossibilitado</w:t>
      </w:r>
      <w:r w:rsidR="003B5B1F">
        <w:rPr>
          <w:rFonts w:ascii="Helvetica" w:hAnsi="Helvetica" w:cs="Helvetica"/>
          <w:position w:val="-1"/>
          <w:sz w:val="25"/>
          <w:szCs w:val="25"/>
          <w:u w:color="FF0000"/>
        </w:rPr>
        <w:t>(</w:t>
      </w:r>
      <w:r>
        <w:rPr>
          <w:rFonts w:ascii="Helvetica" w:hAnsi="Helvetica" w:cs="Helvetica"/>
          <w:position w:val="-1"/>
          <w:sz w:val="25"/>
          <w:szCs w:val="25"/>
          <w:u w:color="FF0000"/>
        </w:rPr>
        <w:t>a</w:t>
      </w:r>
      <w:r w:rsidR="003B5B1F">
        <w:rPr>
          <w:rFonts w:ascii="Helvetica" w:hAnsi="Helvetica" w:cs="Helvetica"/>
          <w:position w:val="-1"/>
          <w:sz w:val="25"/>
          <w:szCs w:val="25"/>
          <w:u w:color="FF0000"/>
        </w:rPr>
        <w:t>)</w:t>
      </w:r>
      <w:r>
        <w:rPr>
          <w:rFonts w:ascii="Helvetica" w:hAnsi="Helvetica" w:cs="Helvetica"/>
          <w:position w:val="-1"/>
          <w:sz w:val="25"/>
          <w:szCs w:val="25"/>
          <w:u w:color="FF0000"/>
        </w:rPr>
        <w:t xml:space="preserve"> de apresentar, no dia da realização da entrevista, documento de identidade original, por motivo de perda, roubo ou furto, deverá ser apresentado documento que ateste o registro da ocorrência em órgão policial, expedido há, no máximo, 90 (noventa) dias, ocasião em que será submetido à identificação especial, compreendendo coleta de dados, assinaturas e impressão digital em formulário próprio.</w:t>
      </w:r>
    </w:p>
    <w:p w14:paraId="4D5C8A10" w14:textId="77777777" w:rsidR="003B5B1F" w:rsidRDefault="003B5B1F" w:rsidP="00672E3F">
      <w:pPr>
        <w:widowControl w:val="0"/>
        <w:autoSpaceDE w:val="0"/>
        <w:autoSpaceDN w:val="0"/>
        <w:adjustRightInd w:val="0"/>
        <w:spacing w:after="0" w:line="240" w:lineRule="auto"/>
        <w:ind w:left="1" w:right="-16" w:hanging="3"/>
        <w:jc w:val="both"/>
        <w:rPr>
          <w:rFonts w:ascii="Helvetica" w:hAnsi="Helvetica" w:cs="Helvetica"/>
          <w:position w:val="-1"/>
          <w:sz w:val="24"/>
          <w:szCs w:val="24"/>
          <w:u w:color="FF0000"/>
        </w:rPr>
      </w:pPr>
    </w:p>
    <w:p w14:paraId="6CB97248"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9.1.3.</w:t>
      </w:r>
      <w:r>
        <w:rPr>
          <w:rFonts w:ascii="Helvetica" w:hAnsi="Helvetica" w:cs="Helvetica"/>
          <w:position w:val="-1"/>
          <w:sz w:val="24"/>
          <w:szCs w:val="24"/>
          <w:u w:color="FF0000"/>
        </w:rPr>
        <w:tab/>
        <w:t>Não confirmar a sua participação no Programa, na data especificada neste edital, no caso de ser selecionado.</w:t>
      </w:r>
    </w:p>
    <w:p w14:paraId="216224E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D2F59CF"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9.1.4.</w:t>
      </w:r>
      <w:r>
        <w:rPr>
          <w:rFonts w:ascii="Helvetica" w:hAnsi="Helvetica" w:cs="Helvetica"/>
          <w:position w:val="-1"/>
          <w:sz w:val="24"/>
          <w:szCs w:val="24"/>
          <w:u w:color="FF0000"/>
        </w:rPr>
        <w:tab/>
        <w:t>Não comparecer a quaisquer das etapas do processo seletivo nas datas e horários previstos para seu início.</w:t>
      </w:r>
    </w:p>
    <w:p w14:paraId="2C953F81"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74B20184" w14:textId="77777777" w:rsidR="00F30373" w:rsidRPr="003B5B1F" w:rsidRDefault="006E3965" w:rsidP="00672E3F">
      <w:pPr>
        <w:widowControl w:val="0"/>
        <w:autoSpaceDE w:val="0"/>
        <w:autoSpaceDN w:val="0"/>
        <w:adjustRightInd w:val="0"/>
        <w:spacing w:after="0" w:line="240" w:lineRule="auto"/>
        <w:ind w:left="1" w:right="-16" w:hanging="3"/>
        <w:jc w:val="both"/>
        <w:rPr>
          <w:rFonts w:ascii="Helvetica" w:hAnsi="Helvetica" w:cs="Helvetica"/>
          <w:position w:val="-1"/>
          <w:sz w:val="24"/>
          <w:szCs w:val="24"/>
          <w:u w:color="FF0000"/>
        </w:rPr>
      </w:pPr>
      <w:r w:rsidRPr="003B5B1F">
        <w:rPr>
          <w:rFonts w:ascii="Helvetica" w:hAnsi="Helvetica" w:cs="Helvetica"/>
          <w:position w:val="-1"/>
          <w:sz w:val="24"/>
          <w:szCs w:val="24"/>
          <w:u w:color="FF0000"/>
        </w:rPr>
        <w:t>9.1.5 Usar telefones celulares e outros equipamentos eletrônicos durante a prova oral.</w:t>
      </w:r>
    </w:p>
    <w:p w14:paraId="6BF113FF" w14:textId="77777777" w:rsidR="00F30373" w:rsidRDefault="00F30373" w:rsidP="00672E3F">
      <w:pPr>
        <w:widowControl w:val="0"/>
        <w:autoSpaceDE w:val="0"/>
        <w:autoSpaceDN w:val="0"/>
        <w:adjustRightInd w:val="0"/>
        <w:spacing w:after="0" w:line="240" w:lineRule="auto"/>
        <w:ind w:right="-16" w:hanging="2"/>
        <w:jc w:val="both"/>
        <w:rPr>
          <w:rFonts w:ascii="Helvetica" w:hAnsi="Helvetica" w:cs="Helvetica"/>
          <w:position w:val="-1"/>
          <w:sz w:val="24"/>
          <w:szCs w:val="24"/>
          <w:u w:color="FF0000"/>
        </w:rPr>
      </w:pPr>
    </w:p>
    <w:p w14:paraId="1A98FEF9" w14:textId="6F3892B9"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9.2 A documentação dos</w:t>
      </w:r>
      <w:r w:rsidR="003B5B1F">
        <w:rPr>
          <w:rFonts w:ascii="Helvetica" w:hAnsi="Helvetica" w:cs="Helvetica"/>
          <w:position w:val="-1"/>
          <w:sz w:val="24"/>
          <w:szCs w:val="24"/>
          <w:u w:color="FF0000"/>
        </w:rPr>
        <w:t>(</w:t>
      </w:r>
      <w:r>
        <w:rPr>
          <w:rFonts w:ascii="Helvetica" w:hAnsi="Helvetica" w:cs="Helvetica"/>
          <w:position w:val="-1"/>
          <w:sz w:val="24"/>
          <w:szCs w:val="24"/>
          <w:u w:color="FF0000"/>
        </w:rPr>
        <w:t>as</w:t>
      </w:r>
      <w:r w:rsidR="003B5B1F">
        <w:rPr>
          <w:rFonts w:ascii="Helvetica" w:hAnsi="Helvetica" w:cs="Helvetica"/>
          <w:position w:val="-1"/>
          <w:sz w:val="24"/>
          <w:szCs w:val="24"/>
          <w:u w:color="FF0000"/>
        </w:rPr>
        <w:t>)</w:t>
      </w:r>
      <w:r>
        <w:rPr>
          <w:rFonts w:ascii="Helvetica" w:hAnsi="Helvetica" w:cs="Helvetica"/>
          <w:position w:val="-1"/>
          <w:sz w:val="24"/>
          <w:szCs w:val="24"/>
          <w:u w:color="FF0000"/>
        </w:rPr>
        <w:t xml:space="preserve">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não </w:t>
      </w:r>
      <w:r w:rsidR="00F525A6">
        <w:rPr>
          <w:rFonts w:ascii="Helvetica" w:hAnsi="Helvetica" w:cs="Helvetica"/>
          <w:position w:val="-1"/>
          <w:sz w:val="24"/>
          <w:szCs w:val="24"/>
          <w:u w:color="FF0000"/>
        </w:rPr>
        <w:t>aprovados(as)</w:t>
      </w:r>
      <w:r>
        <w:rPr>
          <w:rFonts w:ascii="Helvetica" w:hAnsi="Helvetica" w:cs="Helvetica"/>
          <w:position w:val="-1"/>
          <w:sz w:val="24"/>
          <w:szCs w:val="24"/>
          <w:u w:color="FF0000"/>
        </w:rPr>
        <w:t xml:space="preserve"> permanecerá na Secretaria do Programa por um período de até 3 (três) meses após a divulgação do resultado final. Findo este período, a documentação será inutilizada, salvo se </w:t>
      </w:r>
      <w:r w:rsidR="003D6593">
        <w:rPr>
          <w:rFonts w:ascii="Helvetica" w:hAnsi="Helvetica" w:cs="Helvetica"/>
          <w:position w:val="-1"/>
          <w:sz w:val="24"/>
          <w:szCs w:val="24"/>
          <w:u w:color="FF0000"/>
        </w:rPr>
        <w:t>o(a) candidato(a)</w:t>
      </w:r>
      <w:r>
        <w:rPr>
          <w:rFonts w:ascii="Helvetica" w:hAnsi="Helvetica" w:cs="Helvetica"/>
          <w:position w:val="-1"/>
          <w:sz w:val="24"/>
          <w:szCs w:val="24"/>
          <w:u w:color="FF0000"/>
        </w:rPr>
        <w:t xml:space="preserve"> providenciar envelope endereçado e pagamento das taxas postais para sua devolução via correio, ou recolher pessoalmente sua documentação. Quanto a arquivos digitais, os mesmos serão igualmente deletados após 3 (três) meses da divulgação do resultado final.</w:t>
      </w:r>
    </w:p>
    <w:p w14:paraId="7A7A482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02E2A9A"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9.3 Casos omissos serão resolvidos pela </w:t>
      </w:r>
      <w:r>
        <w:rPr>
          <w:rFonts w:ascii="Helvetica" w:hAnsi="Helvetica" w:cs="Helvetica"/>
          <w:color w:val="FF0000"/>
          <w:position w:val="-1"/>
          <w:sz w:val="24"/>
          <w:szCs w:val="24"/>
          <w:u w:val="single" w:color="FF0000"/>
        </w:rPr>
        <w:t>Comissão de Seleção/ Examinadora</w:t>
      </w:r>
      <w:r>
        <w:rPr>
          <w:rFonts w:ascii="Helvetica" w:hAnsi="Helvetica" w:cs="Helvetica"/>
          <w:position w:val="-1"/>
          <w:sz w:val="24"/>
          <w:szCs w:val="24"/>
          <w:u w:color="FF0000"/>
        </w:rPr>
        <w:t>, pelo Colegiado do Programa de Pós- Graduação e pelo Decanato de Pós-Graduação de acordo com o regulamento do Programa e a resolução CEPE 080/2021, conforme as suas competências.</w:t>
      </w:r>
    </w:p>
    <w:p w14:paraId="46251F4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92EA025" w14:textId="0D2894CD"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9.4 A critério da </w:t>
      </w:r>
      <w:r>
        <w:rPr>
          <w:rFonts w:ascii="Helvetica" w:hAnsi="Helvetica" w:cs="Helvetica"/>
          <w:color w:val="FF0000"/>
          <w:position w:val="-1"/>
          <w:sz w:val="24"/>
          <w:szCs w:val="24"/>
          <w:u w:val="single" w:color="FF0000"/>
        </w:rPr>
        <w:t>Comissão de Seleção/ Examinadora</w:t>
      </w:r>
      <w:r>
        <w:rPr>
          <w:rFonts w:ascii="Helvetica" w:hAnsi="Helvetica" w:cs="Helvetica"/>
          <w:position w:val="-1"/>
          <w:sz w:val="24"/>
          <w:szCs w:val="24"/>
          <w:u w:color="FF0000"/>
        </w:rPr>
        <w:t xml:space="preserve"> poderá haver remanejamento de vagas de uma linha de pesquisa para outra, de uma área de concentração para outra, ou do curso de Mestrado para o de Doutorado, conforme o caso, desde que existam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w:t>
      </w:r>
      <w:r w:rsidR="00F525A6">
        <w:rPr>
          <w:rFonts w:ascii="Helvetica" w:hAnsi="Helvetica" w:cs="Helvetica"/>
          <w:position w:val="-1"/>
          <w:sz w:val="24"/>
          <w:szCs w:val="24"/>
          <w:u w:color="FF0000"/>
        </w:rPr>
        <w:t>aprovados(as)</w:t>
      </w:r>
      <w:r>
        <w:rPr>
          <w:rFonts w:ascii="Helvetica" w:hAnsi="Helvetica" w:cs="Helvetica"/>
          <w:position w:val="-1"/>
          <w:sz w:val="24"/>
          <w:szCs w:val="24"/>
          <w:u w:color="FF0000"/>
        </w:rPr>
        <w:t xml:space="preserve"> nos termos do presente edital. </w:t>
      </w:r>
    </w:p>
    <w:p w14:paraId="2CC276BF"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tbl>
      <w:tblPr>
        <w:tblW w:w="8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8"/>
      </w:tblGrid>
      <w:tr w:rsidR="00F30373" w14:paraId="75DFE0E4" w14:textId="77777777">
        <w:tc>
          <w:tcPr>
            <w:tcW w:w="8828" w:type="dxa"/>
            <w:tcBorders>
              <w:top w:val="single" w:sz="4" w:space="0" w:color="auto"/>
              <w:bottom w:val="single" w:sz="4" w:space="0" w:color="auto"/>
            </w:tcBorders>
            <w:tcMar>
              <w:top w:w="100" w:type="nil"/>
              <w:right w:w="100" w:type="nil"/>
            </w:tcMar>
          </w:tcPr>
          <w:p w14:paraId="3B5245EB" w14:textId="77777777" w:rsidR="00F30373" w:rsidRDefault="00F30373" w:rsidP="00672E3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p>
          <w:p w14:paraId="689D4EAB" w14:textId="6861B698" w:rsidR="00F30373" w:rsidRDefault="006E3965" w:rsidP="003B5B1F">
            <w:pPr>
              <w:widowControl w:val="0"/>
              <w:autoSpaceDE w:val="0"/>
              <w:autoSpaceDN w:val="0"/>
              <w:adjustRightInd w:val="0"/>
              <w:spacing w:after="0" w:line="1" w:lineRule="atLeast"/>
              <w:ind w:right="-16" w:hanging="2"/>
              <w:jc w:val="both"/>
              <w:rPr>
                <w:rFonts w:ascii="Helvetica-BoldOblique" w:hAnsi="Helvetica-BoldOblique" w:cs="Helvetica-BoldOblique"/>
                <w:b/>
                <w:bCs/>
                <w:i/>
                <w:iCs/>
                <w:position w:val="-1"/>
                <w:sz w:val="20"/>
                <w:szCs w:val="20"/>
                <w:u w:color="FF0000"/>
              </w:rPr>
            </w:pPr>
            <w:r>
              <w:rPr>
                <w:rFonts w:ascii="Helvetica-BoldOblique" w:hAnsi="Helvetica-BoldOblique" w:cs="Helvetica-BoldOblique"/>
                <w:b/>
                <w:bCs/>
                <w:i/>
                <w:iCs/>
                <w:position w:val="-1"/>
                <w:sz w:val="20"/>
                <w:szCs w:val="20"/>
                <w:u w:color="FF0000"/>
              </w:rPr>
              <w:t xml:space="preserve">Aos elaboradores: adequar o texto no que diz respeito aos remanejamentos, “linha para linha, área para área, curso de mestrado para curso de doutorado” e ao número total de vagas do edital, somando todas as vagas independente de cursos ou linhas de pesquisa, desde que o Programa vá adotar o item 9.4 – remanejamento de vagas. Se há previsão de vagas específicas para </w:t>
            </w:r>
            <w:r w:rsidR="003D6593">
              <w:rPr>
                <w:rFonts w:ascii="Helvetica-BoldOblique" w:hAnsi="Helvetica-BoldOblique" w:cs="Helvetica-BoldOblique"/>
                <w:b/>
                <w:bCs/>
                <w:i/>
                <w:iCs/>
                <w:position w:val="-1"/>
                <w:sz w:val="20"/>
                <w:szCs w:val="20"/>
                <w:u w:color="FF0000"/>
              </w:rPr>
              <w:t>candidatos(as)</w:t>
            </w:r>
            <w:r>
              <w:rPr>
                <w:rFonts w:ascii="Helvetica-BoldOblique" w:hAnsi="Helvetica-BoldOblique" w:cs="Helvetica-BoldOblique"/>
                <w:b/>
                <w:bCs/>
                <w:i/>
                <w:iCs/>
                <w:position w:val="-1"/>
                <w:sz w:val="20"/>
                <w:szCs w:val="20"/>
                <w:u w:color="FF0000"/>
              </w:rPr>
              <w:t xml:space="preserve"> residentes no exterior, informar que elas poderão ser ocupadas por </w:t>
            </w:r>
            <w:r w:rsidR="003D6593">
              <w:rPr>
                <w:rFonts w:ascii="Helvetica-BoldOblique" w:hAnsi="Helvetica-BoldOblique" w:cs="Helvetica-BoldOblique"/>
                <w:b/>
                <w:bCs/>
                <w:i/>
                <w:iCs/>
                <w:position w:val="-1"/>
                <w:sz w:val="20"/>
                <w:szCs w:val="20"/>
                <w:u w:color="FF0000"/>
              </w:rPr>
              <w:t>candidatos(as)</w:t>
            </w:r>
            <w:r>
              <w:rPr>
                <w:rFonts w:ascii="Helvetica-BoldOblique" w:hAnsi="Helvetica-BoldOblique" w:cs="Helvetica-BoldOblique"/>
                <w:b/>
                <w:bCs/>
                <w:i/>
                <w:iCs/>
                <w:position w:val="-1"/>
                <w:sz w:val="20"/>
                <w:szCs w:val="20"/>
                <w:u w:color="FF0000"/>
              </w:rPr>
              <w:t xml:space="preserve"> residentes no país, respeitada a ordem de classificação.</w:t>
            </w:r>
          </w:p>
        </w:tc>
      </w:tr>
    </w:tbl>
    <w:p w14:paraId="28C384D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6FCAEE4F" w14:textId="77777777" w:rsidR="00F30373" w:rsidRDefault="006E3965" w:rsidP="003B5B1F">
      <w:pPr>
        <w:widowControl w:val="0"/>
        <w:autoSpaceDE w:val="0"/>
        <w:autoSpaceDN w:val="0"/>
        <w:adjustRightInd w:val="0"/>
        <w:spacing w:after="0" w:line="1" w:lineRule="atLeast"/>
        <w:ind w:left="-2" w:right="-16"/>
        <w:jc w:val="both"/>
        <w:rPr>
          <w:rFonts w:ascii="Helvetica" w:hAnsi="Helvetica" w:cs="Helvetica"/>
          <w:position w:val="-1"/>
          <w:sz w:val="24"/>
          <w:szCs w:val="24"/>
          <w:u w:color="FF0000"/>
        </w:rPr>
      </w:pPr>
      <w:r>
        <w:rPr>
          <w:rFonts w:ascii="Helvetica" w:hAnsi="Helvetica" w:cs="Helvetica"/>
          <w:position w:val="-1"/>
          <w:sz w:val="24"/>
          <w:szCs w:val="24"/>
          <w:u w:color="FF0000"/>
        </w:rPr>
        <w:t xml:space="preserve">9.5 Os resultados parciais, assim como outros comunicados que se façam necessários, serão divulgados na página eletrônica </w:t>
      </w:r>
      <w:hyperlink r:id="rId12" w:history="1">
        <w:r>
          <w:rPr>
            <w:rFonts w:ascii="Helvetica" w:hAnsi="Helvetica" w:cs="Helvetica"/>
            <w:color w:val="FF0000"/>
            <w:position w:val="-1"/>
            <w:sz w:val="24"/>
            <w:szCs w:val="24"/>
            <w:u w:val="single" w:color="FF0000"/>
          </w:rPr>
          <w:t>página</w:t>
        </w:r>
      </w:hyperlink>
      <w:r>
        <w:rPr>
          <w:rFonts w:ascii="Helvetica" w:hAnsi="Helvetica" w:cs="Helvetica"/>
          <w:position w:val="-1"/>
          <w:sz w:val="24"/>
          <w:szCs w:val="24"/>
          <w:u w:color="FF0000"/>
        </w:rPr>
        <w:t xml:space="preserve"> do programa.</w:t>
      </w:r>
    </w:p>
    <w:p w14:paraId="5725493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C773214" w14:textId="085181FB"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9.6 Os</w:t>
      </w:r>
      <w:r w:rsidR="003B5B1F">
        <w:rPr>
          <w:rFonts w:ascii="Helvetica" w:hAnsi="Helvetica" w:cs="Helvetica"/>
          <w:position w:val="-1"/>
          <w:sz w:val="24"/>
          <w:szCs w:val="24"/>
          <w:u w:color="FF0000"/>
        </w:rPr>
        <w:t>(</w:t>
      </w:r>
      <w:r>
        <w:rPr>
          <w:rFonts w:ascii="Helvetica" w:hAnsi="Helvetica" w:cs="Helvetica"/>
          <w:position w:val="-1"/>
          <w:sz w:val="24"/>
          <w:szCs w:val="24"/>
          <w:u w:color="FF0000"/>
        </w:rPr>
        <w:t>as</w:t>
      </w:r>
      <w:r w:rsidR="003B5B1F">
        <w:rPr>
          <w:rFonts w:ascii="Helvetica" w:hAnsi="Helvetica" w:cs="Helvetica"/>
          <w:position w:val="-1"/>
          <w:sz w:val="24"/>
          <w:szCs w:val="24"/>
          <w:u w:color="FF0000"/>
        </w:rPr>
        <w:t>)</w:t>
      </w:r>
      <w:r>
        <w:rPr>
          <w:rFonts w:ascii="Helvetica" w:hAnsi="Helvetica" w:cs="Helvetica"/>
          <w:position w:val="-1"/>
          <w:sz w:val="24"/>
          <w:szCs w:val="24"/>
          <w:u w:color="FF0000"/>
        </w:rPr>
        <w:t xml:space="preserve">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deverão comparecer às etapas da seleção com 30 (trinta) minutos de antecedência do horário previsto para início. Nas etapas realizadas localmente, devem vir munidos de documento oficial de identidade que tenha fotografia e caneta esferográfica. </w:t>
      </w:r>
    </w:p>
    <w:p w14:paraId="13C8F459"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F52ADF6" w14:textId="46D51316"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9.7 Os</w:t>
      </w:r>
      <w:r w:rsidR="003B5B1F">
        <w:rPr>
          <w:rFonts w:ascii="Helvetica" w:hAnsi="Helvetica" w:cs="Helvetica"/>
          <w:position w:val="-1"/>
          <w:sz w:val="24"/>
          <w:szCs w:val="24"/>
          <w:u w:color="FF0000"/>
        </w:rPr>
        <w:t>(</w:t>
      </w:r>
      <w:r>
        <w:rPr>
          <w:rFonts w:ascii="Helvetica" w:hAnsi="Helvetica" w:cs="Helvetica"/>
          <w:position w:val="-1"/>
          <w:sz w:val="24"/>
          <w:szCs w:val="24"/>
          <w:u w:color="FF0000"/>
        </w:rPr>
        <w:t>as</w:t>
      </w:r>
      <w:r w:rsidR="003B5B1F">
        <w:rPr>
          <w:rFonts w:ascii="Helvetica" w:hAnsi="Helvetica" w:cs="Helvetica"/>
          <w:position w:val="-1"/>
          <w:sz w:val="24"/>
          <w:szCs w:val="24"/>
          <w:u w:color="FF0000"/>
        </w:rPr>
        <w:t>)</w:t>
      </w:r>
      <w:r>
        <w:rPr>
          <w:rFonts w:ascii="Helvetica" w:hAnsi="Helvetica" w:cs="Helvetica"/>
          <w:position w:val="-1"/>
          <w:sz w:val="24"/>
          <w:szCs w:val="24"/>
          <w:u w:color="FF0000"/>
        </w:rPr>
        <w:t xml:space="preserve"> </w:t>
      </w:r>
      <w:r w:rsidR="003D6593">
        <w:rPr>
          <w:rFonts w:ascii="Helvetica" w:hAnsi="Helvetica" w:cs="Helvetica"/>
          <w:position w:val="-1"/>
          <w:sz w:val="24"/>
          <w:szCs w:val="24"/>
          <w:u w:color="FF0000"/>
        </w:rPr>
        <w:t>candidatos(as)</w:t>
      </w:r>
      <w:r>
        <w:rPr>
          <w:rFonts w:ascii="Helvetica" w:hAnsi="Helvetica" w:cs="Helvetica"/>
          <w:position w:val="-1"/>
          <w:sz w:val="24"/>
          <w:szCs w:val="24"/>
          <w:u w:color="FF0000"/>
        </w:rPr>
        <w:t xml:space="preserve"> inscritos no programa de ações afirmativas ficam submetidos aos critérios de avaliação descritos no item 5.</w:t>
      </w:r>
    </w:p>
    <w:p w14:paraId="41E86F9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0D0EAB30" w14:textId="3E45F1C0"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9.8 Ao inscrever-se no processo seletivo, </w:t>
      </w:r>
      <w:r w:rsidR="003D6593">
        <w:rPr>
          <w:rFonts w:ascii="Helvetica" w:hAnsi="Helvetica" w:cs="Helvetica"/>
          <w:position w:val="-1"/>
          <w:sz w:val="24"/>
          <w:szCs w:val="24"/>
          <w:u w:color="FF0000"/>
        </w:rPr>
        <w:t>o(a) candidato(a)</w:t>
      </w:r>
      <w:r>
        <w:rPr>
          <w:rFonts w:ascii="Helvetica" w:hAnsi="Helvetica" w:cs="Helvetica"/>
          <w:position w:val="-1"/>
          <w:sz w:val="24"/>
          <w:szCs w:val="24"/>
          <w:u w:color="FF0000"/>
        </w:rPr>
        <w:t xml:space="preserve"> reconhece e aceita as normas estabelecidas neste Edital e no regulamento do Programa de Pós-Graduação ao qual se inscreve. </w:t>
      </w:r>
    </w:p>
    <w:p w14:paraId="06C9F90D"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0D642C6F"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Brasília, DF, de </w:t>
      </w:r>
      <w:proofErr w:type="spellStart"/>
      <w:r>
        <w:rPr>
          <w:rFonts w:ascii="Helvetica" w:hAnsi="Helvetica" w:cs="Helvetica"/>
          <w:position w:val="-1"/>
          <w:sz w:val="24"/>
          <w:szCs w:val="24"/>
          <w:u w:color="FF0000"/>
        </w:rPr>
        <w:t>de</w:t>
      </w:r>
      <w:proofErr w:type="spellEnd"/>
      <w:r>
        <w:rPr>
          <w:rFonts w:ascii="Helvetica" w:hAnsi="Helvetica" w:cs="Helvetica"/>
          <w:position w:val="-1"/>
          <w:sz w:val="24"/>
          <w:szCs w:val="24"/>
          <w:u w:color="FF0000"/>
        </w:rPr>
        <w:t xml:space="preserve"> 20</w:t>
      </w:r>
      <w:r>
        <w:rPr>
          <w:rFonts w:ascii="Helvetica" w:hAnsi="Helvetica" w:cs="Helvetica"/>
          <w:color w:val="FF0000"/>
          <w:position w:val="-1"/>
          <w:sz w:val="24"/>
          <w:szCs w:val="24"/>
          <w:u w:color="FF0000"/>
        </w:rPr>
        <w:t>xx.</w:t>
      </w:r>
    </w:p>
    <w:p w14:paraId="57096774"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ED2B1C6"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3FAAA3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12618735" w14:textId="23FEAF0C"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NOME COMPLETO DO/A </w:t>
      </w:r>
      <w:r w:rsidR="003D6593">
        <w:rPr>
          <w:rFonts w:ascii="Helvetica" w:hAnsi="Helvetica" w:cs="Helvetica"/>
          <w:position w:val="-1"/>
          <w:sz w:val="24"/>
          <w:szCs w:val="24"/>
          <w:u w:color="FF0000"/>
        </w:rPr>
        <w:t>COORDENADOR(A)</w:t>
      </w:r>
      <w:r>
        <w:rPr>
          <w:rFonts w:ascii="Helvetica" w:hAnsi="Helvetica" w:cs="Helvetica"/>
          <w:position w:val="-1"/>
          <w:sz w:val="24"/>
          <w:szCs w:val="24"/>
          <w:u w:color="FF0000"/>
        </w:rPr>
        <w:t xml:space="preserve"> DO PROGRAMA</w:t>
      </w:r>
    </w:p>
    <w:p w14:paraId="428CB3B3" w14:textId="74B1482A"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 xml:space="preserve">(O/a </w:t>
      </w:r>
      <w:r w:rsidR="003D6593">
        <w:rPr>
          <w:rFonts w:ascii="Helvetica" w:hAnsi="Helvetica" w:cs="Helvetica"/>
          <w:position w:val="-1"/>
          <w:sz w:val="24"/>
          <w:szCs w:val="24"/>
          <w:u w:color="FF0000"/>
        </w:rPr>
        <w:t>Coordenador(a)</w:t>
      </w:r>
      <w:r>
        <w:rPr>
          <w:rFonts w:ascii="Helvetica" w:hAnsi="Helvetica" w:cs="Helvetica"/>
          <w:position w:val="-1"/>
          <w:sz w:val="24"/>
          <w:szCs w:val="24"/>
          <w:u w:color="FF0000"/>
        </w:rPr>
        <w:t xml:space="preserve"> deve assinar o PDF enviado ao DPG).</w:t>
      </w:r>
    </w:p>
    <w:p w14:paraId="2AD6C3C1"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NOME DO PROGRAMA NOME DA UNIDADE</w:t>
      </w:r>
    </w:p>
    <w:p w14:paraId="0C2081E8" w14:textId="77777777" w:rsidR="00F30373" w:rsidRDefault="006E3965"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r>
        <w:rPr>
          <w:rFonts w:ascii="Helvetica" w:hAnsi="Helvetica" w:cs="Helvetica"/>
          <w:position w:val="-1"/>
          <w:sz w:val="24"/>
          <w:szCs w:val="24"/>
          <w:u w:color="FF0000"/>
        </w:rPr>
        <w:t>Universidade de Brasília</w:t>
      </w:r>
    </w:p>
    <w:p w14:paraId="56245D00"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C1099EC"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33EDD32B"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45CAE9B2" w14:textId="77777777" w:rsidR="00F30373" w:rsidRDefault="00F30373" w:rsidP="00672E3F">
      <w:pPr>
        <w:widowControl w:val="0"/>
        <w:autoSpaceDE w:val="0"/>
        <w:autoSpaceDN w:val="0"/>
        <w:adjustRightInd w:val="0"/>
        <w:spacing w:after="0" w:line="1" w:lineRule="atLeast"/>
        <w:ind w:right="-16" w:hanging="2"/>
        <w:jc w:val="both"/>
        <w:rPr>
          <w:rFonts w:ascii="Helvetica" w:hAnsi="Helvetica" w:cs="Helvetica"/>
          <w:position w:val="-1"/>
          <w:sz w:val="24"/>
          <w:szCs w:val="24"/>
          <w:u w:color="FF0000"/>
        </w:rPr>
      </w:pPr>
    </w:p>
    <w:p w14:paraId="68EFAF49" w14:textId="4757762D" w:rsidR="00F30373" w:rsidRDefault="00F30373" w:rsidP="00672E3F">
      <w:pPr>
        <w:widowControl w:val="0"/>
        <w:autoSpaceDE w:val="0"/>
        <w:autoSpaceDN w:val="0"/>
        <w:adjustRightInd w:val="0"/>
        <w:spacing w:after="0" w:line="1" w:lineRule="atLeast"/>
        <w:ind w:right="-16"/>
        <w:jc w:val="both"/>
        <w:rPr>
          <w:rFonts w:ascii="Helvetica" w:hAnsi="Helvetica" w:cs="Helvetica"/>
          <w:position w:val="-1"/>
          <w:sz w:val="24"/>
          <w:szCs w:val="24"/>
          <w:u w:color="FF0000"/>
        </w:rPr>
      </w:pPr>
    </w:p>
    <w:p w14:paraId="015D7405" w14:textId="77777777" w:rsidR="00C4130F" w:rsidRDefault="00C4130F" w:rsidP="00672E3F">
      <w:pPr>
        <w:widowControl w:val="0"/>
        <w:autoSpaceDE w:val="0"/>
        <w:autoSpaceDN w:val="0"/>
        <w:adjustRightInd w:val="0"/>
        <w:spacing w:after="0" w:line="1" w:lineRule="atLeast"/>
        <w:ind w:right="-16"/>
        <w:jc w:val="both"/>
        <w:rPr>
          <w:rFonts w:ascii="Helvetica" w:hAnsi="Helvetica" w:cs="Helvetica"/>
          <w:position w:val="-1"/>
          <w:sz w:val="24"/>
          <w:szCs w:val="24"/>
          <w:u w:color="FF0000"/>
        </w:rPr>
      </w:pPr>
    </w:p>
    <w:p w14:paraId="5DD43B06" w14:textId="77777777" w:rsidR="00F30373" w:rsidRDefault="00F30373" w:rsidP="00672E3F">
      <w:pPr>
        <w:widowControl w:val="0"/>
        <w:autoSpaceDE w:val="0"/>
        <w:autoSpaceDN w:val="0"/>
        <w:adjustRightInd w:val="0"/>
        <w:spacing w:after="0" w:line="1" w:lineRule="atLeast"/>
        <w:ind w:right="-16"/>
        <w:jc w:val="both"/>
        <w:rPr>
          <w:rFonts w:ascii="Helvetica" w:hAnsi="Helvetica" w:cs="Helvetica"/>
          <w:position w:val="-1"/>
          <w:sz w:val="24"/>
          <w:szCs w:val="24"/>
          <w:u w:color="FF0000"/>
        </w:rPr>
      </w:pPr>
    </w:p>
    <w:p w14:paraId="70DAC207"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5F44A7ED"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417D316F"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3C00098F"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68B7DD53"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13276D9D"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51898C4B"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0DCE8B10"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3476332E"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5DD7E7D8"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22CAA6FD"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48573C8D"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77349C59"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2CE8F670"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20B8236C"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00123EDB"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065F7393"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62DED651"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78D5040D"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464E48D0" w14:textId="77777777" w:rsidR="003B5B1F" w:rsidRDefault="003B5B1F" w:rsidP="00672E3F">
      <w:pPr>
        <w:widowControl w:val="0"/>
        <w:autoSpaceDE w:val="0"/>
        <w:autoSpaceDN w:val="0"/>
        <w:adjustRightInd w:val="0"/>
        <w:spacing w:after="0" w:line="1" w:lineRule="atLeast"/>
        <w:ind w:left="1" w:right="-16" w:hanging="3"/>
        <w:jc w:val="both"/>
        <w:rPr>
          <w:rFonts w:ascii="Helvetica-Bold" w:hAnsi="Helvetica-Bold" w:cs="Helvetica-Bold"/>
          <w:b/>
          <w:bCs/>
          <w:position w:val="-1"/>
          <w:sz w:val="24"/>
          <w:szCs w:val="24"/>
          <w:u w:color="FF0000"/>
        </w:rPr>
      </w:pPr>
    </w:p>
    <w:p w14:paraId="31E943B3" w14:textId="1F096401" w:rsidR="00F30373" w:rsidRDefault="006E3965" w:rsidP="003B5B1F">
      <w:pPr>
        <w:widowControl w:val="0"/>
        <w:autoSpaceDE w:val="0"/>
        <w:autoSpaceDN w:val="0"/>
        <w:adjustRightInd w:val="0"/>
        <w:spacing w:after="0" w:line="1" w:lineRule="atLeast"/>
        <w:ind w:left="1" w:right="-16" w:hanging="3"/>
        <w:jc w:val="center"/>
        <w:rPr>
          <w:rFonts w:ascii="Helvetica-Bold" w:hAnsi="Helvetica-Bold" w:cs="Helvetica-Bold"/>
          <w:b/>
          <w:bCs/>
          <w:position w:val="-1"/>
          <w:sz w:val="24"/>
          <w:szCs w:val="24"/>
          <w:u w:color="FF0000"/>
        </w:rPr>
      </w:pPr>
      <w:r>
        <w:rPr>
          <w:rFonts w:ascii="Helvetica-Bold" w:hAnsi="Helvetica-Bold" w:cs="Helvetica-Bold"/>
          <w:b/>
          <w:bCs/>
          <w:position w:val="-1"/>
          <w:sz w:val="24"/>
          <w:szCs w:val="24"/>
          <w:u w:color="FF0000"/>
        </w:rPr>
        <w:lastRenderedPageBreak/>
        <w:t>ANEXO I</w:t>
      </w:r>
    </w:p>
    <w:p w14:paraId="5CD700CB" w14:textId="77777777" w:rsidR="00F30373" w:rsidRDefault="00F30373" w:rsidP="003B5B1F">
      <w:pPr>
        <w:widowControl w:val="0"/>
        <w:autoSpaceDE w:val="0"/>
        <w:autoSpaceDN w:val="0"/>
        <w:adjustRightInd w:val="0"/>
        <w:spacing w:after="0" w:line="360" w:lineRule="auto"/>
        <w:ind w:left="1" w:right="-16" w:hanging="3"/>
        <w:jc w:val="center"/>
        <w:rPr>
          <w:rFonts w:ascii="Helvetica-Bold" w:hAnsi="Helvetica-Bold" w:cs="Helvetica-Bold"/>
          <w:b/>
          <w:bCs/>
          <w:position w:val="-1"/>
          <w:sz w:val="24"/>
          <w:szCs w:val="24"/>
          <w:u w:color="FF0000"/>
        </w:rPr>
      </w:pPr>
    </w:p>
    <w:p w14:paraId="3F46529F" w14:textId="444C3438" w:rsidR="00F30373" w:rsidRDefault="006E3965" w:rsidP="003B5B1F">
      <w:pPr>
        <w:widowControl w:val="0"/>
        <w:autoSpaceDE w:val="0"/>
        <w:autoSpaceDN w:val="0"/>
        <w:adjustRightInd w:val="0"/>
        <w:spacing w:after="0" w:line="360" w:lineRule="auto"/>
        <w:ind w:left="-1" w:right="-16"/>
        <w:jc w:val="center"/>
        <w:rPr>
          <w:rFonts w:ascii="Helvetica" w:hAnsi="Helvetica" w:cs="Helvetica"/>
          <w:sz w:val="18"/>
          <w:szCs w:val="18"/>
          <w:u w:color="FF0000"/>
        </w:rPr>
      </w:pPr>
      <w:r>
        <w:rPr>
          <w:rFonts w:ascii="Helvetica" w:hAnsi="Helvetica" w:cs="Helvetica"/>
          <w:u w:color="FF0000"/>
        </w:rPr>
        <w:t>UNIVERSIDADE DE BRASÍLIA</w:t>
      </w:r>
    </w:p>
    <w:p w14:paraId="07DC86AA" w14:textId="3A7C2E52" w:rsidR="00F30373" w:rsidRDefault="006E3965" w:rsidP="003B5B1F">
      <w:pPr>
        <w:widowControl w:val="0"/>
        <w:autoSpaceDE w:val="0"/>
        <w:autoSpaceDN w:val="0"/>
        <w:adjustRightInd w:val="0"/>
        <w:spacing w:after="0" w:line="360" w:lineRule="auto"/>
        <w:ind w:left="-1" w:right="-16"/>
        <w:jc w:val="center"/>
        <w:rPr>
          <w:rFonts w:ascii="Helvetica" w:hAnsi="Helvetica" w:cs="Helvetica"/>
          <w:sz w:val="18"/>
          <w:szCs w:val="18"/>
          <w:u w:color="FF0000"/>
        </w:rPr>
      </w:pPr>
      <w:r>
        <w:rPr>
          <w:rFonts w:ascii="Helvetica" w:hAnsi="Helvetica" w:cs="Helvetica"/>
          <w:u w:color="FF0000"/>
        </w:rPr>
        <w:t>PROGRAMA DE PÓS-GRADUAÇÃO EM XXXXXX</w:t>
      </w:r>
    </w:p>
    <w:p w14:paraId="3226E6A0" w14:textId="4909E1CC" w:rsidR="00F30373" w:rsidRDefault="006E3965" w:rsidP="003B5B1F">
      <w:pPr>
        <w:widowControl w:val="0"/>
        <w:autoSpaceDE w:val="0"/>
        <w:autoSpaceDN w:val="0"/>
        <w:adjustRightInd w:val="0"/>
        <w:spacing w:after="0" w:line="360" w:lineRule="auto"/>
        <w:ind w:left="-1" w:right="-16"/>
        <w:jc w:val="center"/>
        <w:rPr>
          <w:rFonts w:ascii="Helvetica" w:hAnsi="Helvetica" w:cs="Helvetica"/>
          <w:sz w:val="18"/>
          <w:szCs w:val="18"/>
          <w:u w:color="FF0000"/>
        </w:rPr>
      </w:pPr>
      <w:r>
        <w:rPr>
          <w:rFonts w:ascii="Helvetica" w:hAnsi="Helvetica" w:cs="Helvetica"/>
          <w:u w:color="FF0000"/>
        </w:rPr>
        <w:t xml:space="preserve">EDITAL N° </w:t>
      </w:r>
      <w:proofErr w:type="spellStart"/>
      <w:r>
        <w:rPr>
          <w:rFonts w:ascii="Helvetica" w:hAnsi="Helvetica" w:cs="Helvetica"/>
          <w:u w:color="FF0000"/>
        </w:rPr>
        <w:t>xxx</w:t>
      </w:r>
      <w:proofErr w:type="spellEnd"/>
      <w:r>
        <w:rPr>
          <w:rFonts w:ascii="Helvetica" w:hAnsi="Helvetica" w:cs="Helvetica"/>
          <w:u w:color="FF0000"/>
        </w:rPr>
        <w:t>/20xx</w:t>
      </w:r>
    </w:p>
    <w:p w14:paraId="196A4AD0" w14:textId="77777777" w:rsidR="00F30373" w:rsidRDefault="006E3965" w:rsidP="00672E3F">
      <w:pPr>
        <w:widowControl w:val="0"/>
        <w:autoSpaceDE w:val="0"/>
        <w:autoSpaceDN w:val="0"/>
        <w:adjustRightInd w:val="0"/>
        <w:spacing w:after="0" w:line="360" w:lineRule="auto"/>
        <w:ind w:left="-1" w:right="-16"/>
        <w:jc w:val="both"/>
        <w:rPr>
          <w:rFonts w:ascii="Helvetica" w:hAnsi="Helvetica" w:cs="Helvetica"/>
          <w:sz w:val="18"/>
          <w:szCs w:val="18"/>
          <w:u w:color="FF0000"/>
        </w:rPr>
      </w:pPr>
      <w:r>
        <w:rPr>
          <w:rFonts w:ascii="Helvetica" w:hAnsi="Helvetica" w:cs="Helvetica"/>
          <w:sz w:val="24"/>
          <w:szCs w:val="24"/>
          <w:u w:color="FF0000"/>
        </w:rPr>
        <w:t> </w:t>
      </w:r>
    </w:p>
    <w:p w14:paraId="1DC4DA5E" w14:textId="1B281911" w:rsidR="00F30373" w:rsidRDefault="006E3965" w:rsidP="003B5B1F">
      <w:pPr>
        <w:widowControl w:val="0"/>
        <w:autoSpaceDE w:val="0"/>
        <w:autoSpaceDN w:val="0"/>
        <w:adjustRightInd w:val="0"/>
        <w:spacing w:after="0" w:line="360" w:lineRule="auto"/>
        <w:ind w:left="-1" w:right="-16"/>
        <w:jc w:val="center"/>
        <w:rPr>
          <w:rFonts w:ascii="Helvetica-Bold" w:hAnsi="Helvetica-Bold" w:cs="Helvetica-Bold"/>
          <w:b/>
          <w:bCs/>
          <w:sz w:val="18"/>
          <w:szCs w:val="18"/>
          <w:u w:color="FF0000"/>
        </w:rPr>
      </w:pPr>
      <w:r>
        <w:rPr>
          <w:rFonts w:ascii="Helvetica-Bold" w:hAnsi="Helvetica-Bold" w:cs="Helvetica-Bold"/>
          <w:b/>
          <w:bCs/>
          <w:u w:color="FF0000"/>
        </w:rPr>
        <w:t>AUTODECLARAÇÃO PARA FINS DE CONCORRER NA MODALIDADE</w:t>
      </w:r>
    </w:p>
    <w:p w14:paraId="23FA0298" w14:textId="6C565F5D" w:rsidR="00F30373" w:rsidRDefault="006E3965" w:rsidP="003B5B1F">
      <w:pPr>
        <w:widowControl w:val="0"/>
        <w:autoSpaceDE w:val="0"/>
        <w:autoSpaceDN w:val="0"/>
        <w:adjustRightInd w:val="0"/>
        <w:spacing w:after="0" w:line="360" w:lineRule="auto"/>
        <w:ind w:left="-1" w:right="-16"/>
        <w:jc w:val="center"/>
        <w:rPr>
          <w:rFonts w:ascii="Helvetica-Bold" w:hAnsi="Helvetica-Bold" w:cs="Helvetica-Bold"/>
          <w:b/>
          <w:bCs/>
          <w:sz w:val="18"/>
          <w:szCs w:val="18"/>
          <w:u w:color="FF0000"/>
        </w:rPr>
      </w:pPr>
      <w:r>
        <w:rPr>
          <w:rFonts w:ascii="Helvetica-Bold" w:hAnsi="Helvetica-Bold" w:cs="Helvetica-Bold"/>
          <w:b/>
          <w:bCs/>
          <w:u w:color="FF0000"/>
        </w:rPr>
        <w:t>DE RESERVA DE VAGAS PARA CANDIDATO(A)S NEGRO(A)S</w:t>
      </w:r>
    </w:p>
    <w:p w14:paraId="49424EC5" w14:textId="77777777" w:rsidR="00F30373" w:rsidRDefault="006E3965" w:rsidP="00672E3F">
      <w:pPr>
        <w:widowControl w:val="0"/>
        <w:autoSpaceDE w:val="0"/>
        <w:autoSpaceDN w:val="0"/>
        <w:adjustRightInd w:val="0"/>
        <w:spacing w:after="0" w:line="360" w:lineRule="auto"/>
        <w:ind w:left="-1" w:right="-16"/>
        <w:jc w:val="both"/>
        <w:rPr>
          <w:rFonts w:ascii="Helvetica" w:hAnsi="Helvetica" w:cs="Helvetica"/>
          <w:sz w:val="18"/>
          <w:szCs w:val="18"/>
          <w:u w:color="FF0000"/>
        </w:rPr>
      </w:pPr>
      <w:r>
        <w:rPr>
          <w:rFonts w:ascii="Helvetica" w:hAnsi="Helvetica" w:cs="Helvetica"/>
          <w:u w:color="FF0000"/>
        </w:rPr>
        <w:t> </w:t>
      </w:r>
    </w:p>
    <w:p w14:paraId="0FD4B555" w14:textId="77777777" w:rsidR="00F30373" w:rsidRDefault="006E3965" w:rsidP="00672E3F">
      <w:pPr>
        <w:widowControl w:val="0"/>
        <w:autoSpaceDE w:val="0"/>
        <w:autoSpaceDN w:val="0"/>
        <w:adjustRightInd w:val="0"/>
        <w:spacing w:after="0" w:line="360" w:lineRule="auto"/>
        <w:ind w:left="-1" w:right="-16"/>
        <w:jc w:val="both"/>
        <w:rPr>
          <w:rFonts w:ascii="Helvetica" w:hAnsi="Helvetica" w:cs="Helvetica"/>
          <w:sz w:val="18"/>
          <w:szCs w:val="18"/>
          <w:u w:color="FF0000"/>
        </w:rPr>
      </w:pPr>
      <w:r>
        <w:rPr>
          <w:rFonts w:ascii="Helvetica" w:hAnsi="Helvetica" w:cs="Helvetica"/>
          <w:u w:color="FF0000"/>
        </w:rPr>
        <w:t> </w:t>
      </w:r>
    </w:p>
    <w:p w14:paraId="6E3D4894"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Eu, ___________________________________________________________________________,</w:t>
      </w:r>
    </w:p>
    <w:p w14:paraId="401659A4"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Data de Nascimento:____/____/___,</w:t>
      </w:r>
    </w:p>
    <w:p w14:paraId="3479B66E"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Naturalidade:________________________________________________ (cidade, estado, país)</w:t>
      </w:r>
    </w:p>
    <w:p w14:paraId="3C58693C"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RG:______________________ Data de Emissão:____/____/________ Órgão Emissor:____________</w:t>
      </w:r>
    </w:p>
    <w:p w14:paraId="26CA0362"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C.P.F:_________________________________  Estado civil:______________________________</w:t>
      </w:r>
    </w:p>
    <w:p w14:paraId="2EF07F40"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Endereço:______________________________________________________________________</w:t>
      </w:r>
    </w:p>
    <w:p w14:paraId="5B4E7A03"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CEP______________________ Cidade:_____________________ Estado:__________________</w:t>
      </w:r>
    </w:p>
    <w:p w14:paraId="6CABB508"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Telefone (s) :___________________________________</w:t>
      </w:r>
    </w:p>
    <w:p w14:paraId="124CDBFC"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Email:_________________________________________________________________________</w:t>
      </w:r>
    </w:p>
    <w:p w14:paraId="29A01190" w14:textId="77777777" w:rsidR="00F30373" w:rsidRDefault="006E3965" w:rsidP="00672E3F">
      <w:pPr>
        <w:widowControl w:val="0"/>
        <w:autoSpaceDE w:val="0"/>
        <w:autoSpaceDN w:val="0"/>
        <w:adjustRightInd w:val="0"/>
        <w:spacing w:before="240" w:after="0" w:line="276" w:lineRule="auto"/>
        <w:ind w:right="-16" w:hanging="2"/>
        <w:jc w:val="both"/>
        <w:rPr>
          <w:rFonts w:ascii="Helvetica" w:hAnsi="Helvetica" w:cs="Helvetica"/>
          <w:position w:val="-1"/>
          <w:u w:color="FF0000"/>
        </w:rPr>
      </w:pPr>
      <w:r>
        <w:rPr>
          <w:rFonts w:ascii="Helvetica" w:hAnsi="Helvetica" w:cs="Helvetica"/>
          <w:position w:val="-1"/>
          <w:u w:color="FF0000"/>
        </w:rPr>
        <w:t>estou ciente e concordo com as regras do Edital, declarando-me negro(a). Por esta razão, opto por concorrer na modalidade de reserva de vagas para negro(a)s.</w:t>
      </w:r>
    </w:p>
    <w:p w14:paraId="7CCE91EF"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sz w:val="20"/>
          <w:szCs w:val="20"/>
          <w:u w:color="FF0000"/>
        </w:rPr>
        <w:t xml:space="preserve">          </w:t>
      </w:r>
    </w:p>
    <w:p w14:paraId="1BC168C0"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sz w:val="20"/>
          <w:szCs w:val="20"/>
          <w:u w:color="FF0000"/>
        </w:rPr>
        <w:t xml:space="preserve">     </w:t>
      </w:r>
    </w:p>
    <w:p w14:paraId="65DC4904" w14:textId="77777777" w:rsidR="00F30373" w:rsidRDefault="006E3965" w:rsidP="00672E3F">
      <w:pPr>
        <w:widowControl w:val="0"/>
        <w:autoSpaceDE w:val="0"/>
        <w:autoSpaceDN w:val="0"/>
        <w:adjustRightInd w:val="0"/>
        <w:spacing w:after="0" w:line="480" w:lineRule="auto"/>
        <w:ind w:right="-16" w:hanging="2"/>
        <w:jc w:val="both"/>
        <w:rPr>
          <w:rFonts w:ascii="Helvetica" w:hAnsi="Helvetica" w:cs="Helvetica"/>
          <w:position w:val="-1"/>
          <w:u w:color="FF0000"/>
        </w:rPr>
      </w:pPr>
      <w:r>
        <w:rPr>
          <w:rFonts w:ascii="Helvetica" w:hAnsi="Helvetica" w:cs="Helvetica"/>
          <w:position w:val="-1"/>
          <w:u w:color="FF0000"/>
        </w:rPr>
        <w:t xml:space="preserve">______________________ de __________________ </w:t>
      </w:r>
      <w:proofErr w:type="spellStart"/>
      <w:r>
        <w:rPr>
          <w:rFonts w:ascii="Helvetica" w:hAnsi="Helvetica" w:cs="Helvetica"/>
          <w:position w:val="-1"/>
          <w:u w:color="FF0000"/>
        </w:rPr>
        <w:t>de</w:t>
      </w:r>
      <w:proofErr w:type="spellEnd"/>
      <w:r>
        <w:rPr>
          <w:rFonts w:ascii="Helvetica" w:hAnsi="Helvetica" w:cs="Helvetica"/>
          <w:position w:val="-1"/>
          <w:u w:color="FF0000"/>
        </w:rPr>
        <w:t xml:space="preserve"> 20xx</w:t>
      </w:r>
    </w:p>
    <w:p w14:paraId="4EEA124B" w14:textId="77777777" w:rsidR="00F30373" w:rsidRDefault="00F30373" w:rsidP="00672E3F">
      <w:pPr>
        <w:widowControl w:val="0"/>
        <w:autoSpaceDE w:val="0"/>
        <w:autoSpaceDN w:val="0"/>
        <w:adjustRightInd w:val="0"/>
        <w:spacing w:after="0" w:line="360" w:lineRule="auto"/>
        <w:ind w:right="-16" w:hanging="2"/>
        <w:jc w:val="both"/>
        <w:rPr>
          <w:rFonts w:ascii="Helvetica" w:hAnsi="Helvetica" w:cs="Helvetica"/>
          <w:position w:val="-1"/>
          <w:u w:color="FF0000"/>
        </w:rPr>
      </w:pPr>
    </w:p>
    <w:p w14:paraId="04CC9A0C" w14:textId="77777777" w:rsidR="00F30373" w:rsidRDefault="00F30373" w:rsidP="00672E3F">
      <w:pPr>
        <w:widowControl w:val="0"/>
        <w:autoSpaceDE w:val="0"/>
        <w:autoSpaceDN w:val="0"/>
        <w:adjustRightInd w:val="0"/>
        <w:spacing w:after="0" w:line="360" w:lineRule="auto"/>
        <w:ind w:right="-16" w:hanging="2"/>
        <w:jc w:val="both"/>
        <w:rPr>
          <w:rFonts w:ascii="Helvetica" w:hAnsi="Helvetica" w:cs="Helvetica"/>
          <w:position w:val="-1"/>
          <w:u w:color="FF0000"/>
        </w:rPr>
      </w:pPr>
    </w:p>
    <w:p w14:paraId="383E66D2" w14:textId="77777777" w:rsidR="00F30373" w:rsidRDefault="00F30373" w:rsidP="00672E3F">
      <w:pPr>
        <w:widowControl w:val="0"/>
        <w:autoSpaceDE w:val="0"/>
        <w:autoSpaceDN w:val="0"/>
        <w:adjustRightInd w:val="0"/>
        <w:spacing w:after="0" w:line="360" w:lineRule="auto"/>
        <w:ind w:right="-16" w:hanging="2"/>
        <w:jc w:val="both"/>
        <w:rPr>
          <w:rFonts w:ascii="Helvetica" w:hAnsi="Helvetica" w:cs="Helvetica"/>
          <w:position w:val="-1"/>
          <w:u w:color="FF0000"/>
        </w:rPr>
      </w:pPr>
    </w:p>
    <w:p w14:paraId="4CFB636D" w14:textId="77777777" w:rsidR="00F30373" w:rsidRDefault="006E3965" w:rsidP="00672E3F">
      <w:pPr>
        <w:widowControl w:val="0"/>
        <w:autoSpaceDE w:val="0"/>
        <w:autoSpaceDN w:val="0"/>
        <w:adjustRightInd w:val="0"/>
        <w:spacing w:after="0" w:line="360" w:lineRule="auto"/>
        <w:ind w:right="-16" w:hanging="2"/>
        <w:jc w:val="both"/>
        <w:rPr>
          <w:rFonts w:ascii="Helvetica" w:hAnsi="Helvetica" w:cs="Helvetica"/>
          <w:position w:val="-1"/>
          <w:u w:color="FF0000"/>
        </w:rPr>
      </w:pPr>
      <w:r>
        <w:rPr>
          <w:rFonts w:ascii="Helvetica" w:hAnsi="Helvetica" w:cs="Helvetica"/>
          <w:position w:val="-1"/>
          <w:u w:color="FF0000"/>
        </w:rPr>
        <w:t>______________________________________________________</w:t>
      </w:r>
    </w:p>
    <w:p w14:paraId="63221DF8" w14:textId="77777777" w:rsidR="00F30373" w:rsidRDefault="006E3965" w:rsidP="00672E3F">
      <w:pPr>
        <w:widowControl w:val="0"/>
        <w:autoSpaceDE w:val="0"/>
        <w:autoSpaceDN w:val="0"/>
        <w:adjustRightInd w:val="0"/>
        <w:spacing w:after="0" w:line="360" w:lineRule="auto"/>
        <w:ind w:right="-16" w:hanging="2"/>
        <w:jc w:val="both"/>
        <w:rPr>
          <w:rFonts w:ascii="Helvetica" w:hAnsi="Helvetica" w:cs="Helvetica"/>
          <w:position w:val="-1"/>
          <w:u w:color="FF0000"/>
        </w:rPr>
      </w:pPr>
      <w:r>
        <w:rPr>
          <w:rFonts w:ascii="Helvetica" w:hAnsi="Helvetica" w:cs="Helvetica"/>
          <w:position w:val="-1"/>
          <w:u w:color="FF0000"/>
        </w:rPr>
        <w:t xml:space="preserve">(assinatura) </w:t>
      </w:r>
    </w:p>
    <w:p w14:paraId="19628A2E" w14:textId="1E4A6E6C" w:rsidR="00F30373" w:rsidRPr="00D908AD" w:rsidRDefault="006E3965" w:rsidP="003B5B1F">
      <w:pPr>
        <w:widowControl w:val="0"/>
        <w:autoSpaceDE w:val="0"/>
        <w:autoSpaceDN w:val="0"/>
        <w:adjustRightInd w:val="0"/>
        <w:spacing w:after="0" w:line="240" w:lineRule="auto"/>
        <w:ind w:right="-16"/>
        <w:jc w:val="center"/>
        <w:rPr>
          <w:rFonts w:ascii="Helvetica" w:hAnsi="Helvetica" w:cs="Helvetica"/>
          <w:sz w:val="18"/>
          <w:szCs w:val="18"/>
          <w:u w:color="FF0000"/>
        </w:rPr>
      </w:pPr>
      <w:r>
        <w:rPr>
          <w:rFonts w:ascii="Helvetica" w:hAnsi="Helvetica" w:cs="Helvetica"/>
          <w:position w:val="-1"/>
          <w:sz w:val="18"/>
          <w:szCs w:val="18"/>
          <w:u w:color="FF0000"/>
        </w:rPr>
        <w:br w:type="page"/>
      </w:r>
      <w:r>
        <w:rPr>
          <w:rFonts w:ascii="Helvetica-Bold" w:hAnsi="Helvetica-Bold" w:cs="Helvetica-Bold"/>
          <w:b/>
          <w:bCs/>
          <w:u w:color="FF0000"/>
        </w:rPr>
        <w:lastRenderedPageBreak/>
        <w:t>ANEXO I</w:t>
      </w:r>
      <w:r w:rsidR="00920045">
        <w:rPr>
          <w:rFonts w:ascii="Helvetica-Bold" w:hAnsi="Helvetica-Bold" w:cs="Helvetica-Bold"/>
          <w:b/>
          <w:bCs/>
          <w:u w:color="FF0000"/>
        </w:rPr>
        <w:t>I</w:t>
      </w:r>
    </w:p>
    <w:p w14:paraId="745BD263" w14:textId="489569D9" w:rsidR="00F30373" w:rsidRDefault="006E3965" w:rsidP="003B5B1F">
      <w:pPr>
        <w:widowControl w:val="0"/>
        <w:autoSpaceDE w:val="0"/>
        <w:autoSpaceDN w:val="0"/>
        <w:adjustRightInd w:val="0"/>
        <w:spacing w:after="0" w:line="360" w:lineRule="auto"/>
        <w:ind w:right="-16"/>
        <w:jc w:val="center"/>
        <w:rPr>
          <w:rFonts w:ascii="Helvetica" w:hAnsi="Helvetica" w:cs="Helvetica"/>
          <w:sz w:val="18"/>
          <w:szCs w:val="18"/>
          <w:u w:color="FF0000"/>
        </w:rPr>
      </w:pPr>
      <w:r>
        <w:rPr>
          <w:rFonts w:ascii="Helvetica" w:hAnsi="Helvetica" w:cs="Helvetica"/>
          <w:u w:color="FF0000"/>
        </w:rPr>
        <w:t>UNIVERSIDADE DE BRASÍLIA</w:t>
      </w:r>
    </w:p>
    <w:p w14:paraId="01A30B57" w14:textId="270A7570" w:rsidR="00F30373" w:rsidRDefault="006E3965" w:rsidP="003B5B1F">
      <w:pPr>
        <w:widowControl w:val="0"/>
        <w:autoSpaceDE w:val="0"/>
        <w:autoSpaceDN w:val="0"/>
        <w:adjustRightInd w:val="0"/>
        <w:spacing w:after="0" w:line="360" w:lineRule="auto"/>
        <w:ind w:right="-16"/>
        <w:jc w:val="center"/>
        <w:rPr>
          <w:rFonts w:ascii="Helvetica" w:hAnsi="Helvetica" w:cs="Helvetica"/>
          <w:sz w:val="18"/>
          <w:szCs w:val="18"/>
          <w:u w:color="FF0000"/>
        </w:rPr>
      </w:pPr>
      <w:r>
        <w:rPr>
          <w:rFonts w:ascii="Helvetica" w:hAnsi="Helvetica" w:cs="Helvetica"/>
          <w:u w:color="FF0000"/>
        </w:rPr>
        <w:t>PROGRAMA DE PÓS-GRADUAÇÃO EM XXXXXX</w:t>
      </w:r>
    </w:p>
    <w:p w14:paraId="66F6C752" w14:textId="574807BA" w:rsidR="00F30373" w:rsidRDefault="006E3965" w:rsidP="003B5B1F">
      <w:pPr>
        <w:widowControl w:val="0"/>
        <w:autoSpaceDE w:val="0"/>
        <w:autoSpaceDN w:val="0"/>
        <w:adjustRightInd w:val="0"/>
        <w:spacing w:after="0" w:line="360" w:lineRule="auto"/>
        <w:ind w:right="-16"/>
        <w:jc w:val="center"/>
        <w:rPr>
          <w:rFonts w:ascii="Helvetica" w:hAnsi="Helvetica" w:cs="Helvetica"/>
          <w:sz w:val="18"/>
          <w:szCs w:val="18"/>
          <w:u w:color="FF0000"/>
        </w:rPr>
      </w:pPr>
      <w:r>
        <w:rPr>
          <w:rFonts w:ascii="Helvetica" w:hAnsi="Helvetica" w:cs="Helvetica"/>
          <w:u w:color="FF0000"/>
        </w:rPr>
        <w:t>EDITAL N° </w:t>
      </w:r>
      <w:proofErr w:type="spellStart"/>
      <w:r>
        <w:rPr>
          <w:rFonts w:ascii="Helvetica" w:hAnsi="Helvetica" w:cs="Helvetica"/>
          <w:u w:color="FF0000"/>
        </w:rPr>
        <w:t>xxx</w:t>
      </w:r>
      <w:proofErr w:type="spellEnd"/>
      <w:r>
        <w:rPr>
          <w:rFonts w:ascii="Helvetica" w:hAnsi="Helvetica" w:cs="Helvetica"/>
          <w:u w:color="FF0000"/>
        </w:rPr>
        <w:t>/20xx</w:t>
      </w:r>
    </w:p>
    <w:p w14:paraId="24496FE8" w14:textId="015D53B3" w:rsidR="00F30373" w:rsidRDefault="00F30373" w:rsidP="003B5B1F">
      <w:pPr>
        <w:widowControl w:val="0"/>
        <w:autoSpaceDE w:val="0"/>
        <w:autoSpaceDN w:val="0"/>
        <w:adjustRightInd w:val="0"/>
        <w:spacing w:after="0" w:line="360" w:lineRule="auto"/>
        <w:ind w:right="-16"/>
        <w:jc w:val="center"/>
        <w:rPr>
          <w:rFonts w:ascii="Helvetica" w:hAnsi="Helvetica" w:cs="Helvetica"/>
          <w:sz w:val="18"/>
          <w:szCs w:val="18"/>
          <w:u w:color="FF0000"/>
        </w:rPr>
      </w:pPr>
    </w:p>
    <w:p w14:paraId="3056D16D" w14:textId="7460A76E" w:rsidR="00F30373" w:rsidRDefault="006E3965" w:rsidP="003B5B1F">
      <w:pPr>
        <w:widowControl w:val="0"/>
        <w:autoSpaceDE w:val="0"/>
        <w:autoSpaceDN w:val="0"/>
        <w:adjustRightInd w:val="0"/>
        <w:spacing w:after="0" w:line="360" w:lineRule="auto"/>
        <w:ind w:right="-16"/>
        <w:jc w:val="center"/>
        <w:rPr>
          <w:rFonts w:ascii="Helvetica-Bold" w:hAnsi="Helvetica-Bold" w:cs="Helvetica-Bold"/>
          <w:b/>
          <w:bCs/>
          <w:sz w:val="18"/>
          <w:szCs w:val="18"/>
          <w:u w:color="FF0000"/>
        </w:rPr>
      </w:pPr>
      <w:r>
        <w:rPr>
          <w:rFonts w:ascii="Helvetica-Bold" w:hAnsi="Helvetica-Bold" w:cs="Helvetica-Bold"/>
          <w:b/>
          <w:bCs/>
          <w:u w:color="FF0000"/>
        </w:rPr>
        <w:t>AUTODECLARAÇÃO PARA FINS DE CONCORRER NA MODALIDADE</w:t>
      </w:r>
    </w:p>
    <w:p w14:paraId="0DAD1AA4" w14:textId="3B042A03" w:rsidR="00F30373" w:rsidRDefault="006E3965" w:rsidP="003B5B1F">
      <w:pPr>
        <w:widowControl w:val="0"/>
        <w:autoSpaceDE w:val="0"/>
        <w:autoSpaceDN w:val="0"/>
        <w:adjustRightInd w:val="0"/>
        <w:spacing w:after="0" w:line="360" w:lineRule="auto"/>
        <w:ind w:right="-16"/>
        <w:jc w:val="center"/>
        <w:rPr>
          <w:rFonts w:ascii="Helvetica-Bold" w:hAnsi="Helvetica-Bold" w:cs="Helvetica-Bold"/>
          <w:b/>
          <w:bCs/>
          <w:sz w:val="18"/>
          <w:szCs w:val="18"/>
          <w:u w:color="FF0000"/>
        </w:rPr>
      </w:pPr>
      <w:r>
        <w:rPr>
          <w:rFonts w:ascii="Helvetica-Bold" w:hAnsi="Helvetica-Bold" w:cs="Helvetica-Bold"/>
          <w:b/>
          <w:bCs/>
          <w:u w:color="FF0000"/>
        </w:rPr>
        <w:t>DE RESERVA DE VAGAS PARA CANDIDATO(A)S COM DEFICIÊNCIA</w:t>
      </w:r>
    </w:p>
    <w:p w14:paraId="44E3C977"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 </w:t>
      </w:r>
    </w:p>
    <w:p w14:paraId="71B4A36F"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 Eu, ___________________________________________________________________________, </w:t>
      </w:r>
    </w:p>
    <w:p w14:paraId="39EEC4EC"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Data de Nascimento:____/____/___, </w:t>
      </w:r>
    </w:p>
    <w:p w14:paraId="18056548"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Naturalidade:___________________________________________________ (cidade, estado, país) </w:t>
      </w:r>
    </w:p>
    <w:p w14:paraId="220B42F1"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RG:______________________ Data Emissão:____/____/________Órgão Emissor:____________ </w:t>
      </w:r>
    </w:p>
    <w:p w14:paraId="2513CB7A"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C.P.F:_________________________________ Estado civil:______________________________ </w:t>
      </w:r>
    </w:p>
    <w:p w14:paraId="0371DC71"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Endereço:______________________________________________________________________ </w:t>
      </w:r>
    </w:p>
    <w:p w14:paraId="42229BB7"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CEP______________________ Cidade:_____________________ Estado:__________________ </w:t>
      </w:r>
    </w:p>
    <w:p w14:paraId="44BC8BF4"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Telefone fixo: _________________________ Celular:___________________________________ </w:t>
      </w:r>
    </w:p>
    <w:p w14:paraId="1051ECA1"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Email:_________________________________________________________________________ </w:t>
      </w:r>
    </w:p>
    <w:p w14:paraId="31EF9FED"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informo que possuo a(s) seguinte(s) deficiência(s) ______________________________________ </w:t>
      </w:r>
    </w:p>
    <w:p w14:paraId="50D70CDB"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_______________________________________________________________________________e por esta razão, opto por concorrer na modalidade de reserva de vagas para pessoas com deficiência. </w:t>
      </w:r>
    </w:p>
    <w:p w14:paraId="65150B84"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Informo a necessidade dos seguintes recursos de acessibilidade e/ou apoios para a realização das provas de seleção: </w:t>
      </w:r>
    </w:p>
    <w:p w14:paraId="7367BE9C"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sz w:val="24"/>
          <w:szCs w:val="24"/>
          <w:u w:color="FF0000"/>
        </w:rPr>
        <w:t>( ) Prova em tamanho ampliado </w:t>
      </w:r>
    </w:p>
    <w:p w14:paraId="6E0869F2"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sz w:val="24"/>
          <w:szCs w:val="24"/>
          <w:u w:color="FF0000"/>
        </w:rPr>
        <w:t>( ) Prova em Braille </w:t>
      </w:r>
    </w:p>
    <w:p w14:paraId="53D54BBE"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sz w:val="24"/>
          <w:szCs w:val="24"/>
          <w:u w:color="FF0000"/>
        </w:rPr>
        <w:t>( ) Tempo adicional para realização da prova </w:t>
      </w:r>
    </w:p>
    <w:p w14:paraId="38C7A857"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sz w:val="24"/>
          <w:szCs w:val="24"/>
          <w:u w:color="FF0000"/>
        </w:rPr>
        <w:t>( ) Tradutor-intérprete de Libras </w:t>
      </w:r>
    </w:p>
    <w:p w14:paraId="5E91F628"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sz w:val="24"/>
          <w:szCs w:val="24"/>
          <w:u w:color="FF0000"/>
        </w:rPr>
        <w:t>( ) Ledor </w:t>
      </w:r>
    </w:p>
    <w:p w14:paraId="209D5398"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sz w:val="24"/>
          <w:szCs w:val="24"/>
          <w:u w:color="FF0000"/>
        </w:rPr>
        <w:t>( ) Transcritor </w:t>
      </w:r>
    </w:p>
    <w:p w14:paraId="4E9CB9BF"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sz w:val="24"/>
          <w:szCs w:val="24"/>
          <w:u w:color="FF0000"/>
        </w:rPr>
        <w:t>( ) Mobiliário acessível </w:t>
      </w:r>
    </w:p>
    <w:p w14:paraId="6D8EB1D2"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sz w:val="24"/>
          <w:szCs w:val="24"/>
          <w:u w:color="FF0000"/>
        </w:rPr>
        <w:t>( ) Outros. Qual? ____________________________________________________ </w:t>
      </w:r>
    </w:p>
    <w:p w14:paraId="1648B28A"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______________________ de __________________ de 20xx</w:t>
      </w:r>
    </w:p>
    <w:p w14:paraId="7DF60550" w14:textId="77777777" w:rsidR="00F30373" w:rsidRDefault="006E3965" w:rsidP="00672E3F">
      <w:pPr>
        <w:widowControl w:val="0"/>
        <w:autoSpaceDE w:val="0"/>
        <w:autoSpaceDN w:val="0"/>
        <w:adjustRightInd w:val="0"/>
        <w:spacing w:after="0" w:line="360" w:lineRule="auto"/>
        <w:ind w:right="-16"/>
        <w:jc w:val="both"/>
        <w:rPr>
          <w:rFonts w:ascii="Helvetica" w:hAnsi="Helvetica" w:cs="Helvetica"/>
          <w:sz w:val="18"/>
          <w:szCs w:val="18"/>
          <w:u w:color="FF0000"/>
        </w:rPr>
      </w:pPr>
      <w:r>
        <w:rPr>
          <w:rFonts w:ascii="Helvetica" w:hAnsi="Helvetica" w:cs="Helvetica"/>
          <w:u w:color="FF0000"/>
        </w:rPr>
        <w:t>______________________________________________________</w:t>
      </w:r>
    </w:p>
    <w:p w14:paraId="79909C63" w14:textId="77777777" w:rsidR="00D908AD" w:rsidRDefault="006E3965" w:rsidP="00672E3F">
      <w:pPr>
        <w:widowControl w:val="0"/>
        <w:autoSpaceDE w:val="0"/>
        <w:autoSpaceDN w:val="0"/>
        <w:adjustRightInd w:val="0"/>
        <w:spacing w:after="0" w:line="360" w:lineRule="auto"/>
        <w:ind w:right="-16"/>
        <w:jc w:val="both"/>
        <w:rPr>
          <w:rFonts w:ascii="Helvetica" w:hAnsi="Helvetica" w:cs="Helvetica"/>
          <w:u w:color="FF0000"/>
        </w:rPr>
        <w:sectPr w:rsidR="00D908AD">
          <w:pgSz w:w="11904" w:h="16836"/>
          <w:pgMar w:top="1417" w:right="1080" w:bottom="1417" w:left="1080" w:header="720" w:footer="720" w:gutter="0"/>
          <w:cols w:space="720"/>
          <w:noEndnote/>
        </w:sectPr>
      </w:pPr>
      <w:r>
        <w:rPr>
          <w:rFonts w:ascii="Helvetica" w:hAnsi="Helvetica" w:cs="Helvetica"/>
          <w:u w:color="FF0000"/>
        </w:rPr>
        <w:t>(assinatura)</w:t>
      </w:r>
    </w:p>
    <w:p w14:paraId="5590FBE6" w14:textId="287AE6F3"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r w:rsidRPr="00D908AD">
        <w:rPr>
          <w:rFonts w:ascii="Helvetica-Bold" w:hAnsi="Helvetica-Bold" w:cs="Helvetica-Bold"/>
          <w:b/>
          <w:bCs/>
          <w:color w:val="000000" w:themeColor="text1"/>
          <w:position w:val="-1"/>
          <w:sz w:val="20"/>
          <w:szCs w:val="20"/>
          <w:u w:color="FF0000"/>
        </w:rPr>
        <w:lastRenderedPageBreak/>
        <w:t>ANEXO II</w:t>
      </w:r>
      <w:r>
        <w:rPr>
          <w:rFonts w:ascii="Helvetica-Bold" w:hAnsi="Helvetica-Bold" w:cs="Helvetica-Bold"/>
          <w:b/>
          <w:bCs/>
          <w:color w:val="000000" w:themeColor="text1"/>
          <w:position w:val="-1"/>
          <w:sz w:val="20"/>
          <w:szCs w:val="20"/>
          <w:u w:color="FF0000"/>
        </w:rPr>
        <w:t>I</w:t>
      </w:r>
    </w:p>
    <w:p w14:paraId="361C83FE" w14:textId="77777777"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p>
    <w:p w14:paraId="7F006E27" w14:textId="29CC8EA1"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r w:rsidRPr="00D908AD">
        <w:rPr>
          <w:rFonts w:ascii="Helvetica" w:hAnsi="Helvetica" w:cs="Helvetica"/>
          <w:color w:val="000000" w:themeColor="text1"/>
          <w:sz w:val="20"/>
          <w:szCs w:val="20"/>
          <w:u w:color="FF0000"/>
        </w:rPr>
        <w:t>UNIVERSIDADE DE BRASÍLIA</w:t>
      </w:r>
    </w:p>
    <w:p w14:paraId="4E8EC7ED" w14:textId="278892A7"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r w:rsidRPr="00D908AD">
        <w:rPr>
          <w:rFonts w:ascii="Helvetica" w:hAnsi="Helvetica" w:cs="Helvetica"/>
          <w:color w:val="000000" w:themeColor="text1"/>
          <w:sz w:val="20"/>
          <w:szCs w:val="20"/>
          <w:u w:color="FF0000"/>
        </w:rPr>
        <w:t>PROGRAMA DE PÓS-GRADUAÇÃO EM XXXXXXXXX</w:t>
      </w:r>
    </w:p>
    <w:p w14:paraId="5698AF61" w14:textId="3D6ED42E"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r w:rsidRPr="00D908AD">
        <w:rPr>
          <w:rFonts w:ascii="Helvetica" w:hAnsi="Helvetica" w:cs="Helvetica"/>
          <w:color w:val="000000" w:themeColor="text1"/>
          <w:sz w:val="20"/>
          <w:szCs w:val="20"/>
          <w:u w:color="FF0000"/>
        </w:rPr>
        <w:t>EDITAL N° </w:t>
      </w:r>
      <w:proofErr w:type="spellStart"/>
      <w:r w:rsidRPr="00D908AD">
        <w:rPr>
          <w:rFonts w:ascii="Helvetica" w:hAnsi="Helvetica" w:cs="Helvetica"/>
          <w:color w:val="000000" w:themeColor="text1"/>
          <w:sz w:val="20"/>
          <w:szCs w:val="20"/>
          <w:u w:color="FF0000"/>
        </w:rPr>
        <w:t>xxxx</w:t>
      </w:r>
      <w:proofErr w:type="spellEnd"/>
      <w:r w:rsidRPr="00D908AD">
        <w:rPr>
          <w:rFonts w:ascii="Helvetica" w:hAnsi="Helvetica" w:cs="Helvetica"/>
          <w:color w:val="000000" w:themeColor="text1"/>
          <w:sz w:val="20"/>
          <w:szCs w:val="20"/>
          <w:u w:color="FF0000"/>
        </w:rPr>
        <w:t>/20xx</w:t>
      </w:r>
    </w:p>
    <w:p w14:paraId="3A8D05BD" w14:textId="5FCEB570"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p>
    <w:p w14:paraId="4F21F3E8" w14:textId="18136387" w:rsidR="00D908AD" w:rsidRPr="00D908AD" w:rsidRDefault="00D908AD" w:rsidP="003B5B1F">
      <w:pPr>
        <w:widowControl w:val="0"/>
        <w:autoSpaceDE w:val="0"/>
        <w:autoSpaceDN w:val="0"/>
        <w:adjustRightInd w:val="0"/>
        <w:spacing w:after="0" w:line="240" w:lineRule="auto"/>
        <w:ind w:right="-16"/>
        <w:jc w:val="center"/>
        <w:rPr>
          <w:rFonts w:ascii="Helvetica-Bold" w:hAnsi="Helvetica-Bold" w:cs="Helvetica-Bold"/>
          <w:b/>
          <w:bCs/>
          <w:color w:val="000000" w:themeColor="text1"/>
          <w:sz w:val="20"/>
          <w:szCs w:val="20"/>
          <w:u w:color="FF0000"/>
        </w:rPr>
      </w:pPr>
      <w:r w:rsidRPr="00D908AD">
        <w:rPr>
          <w:rFonts w:ascii="Helvetica-Bold" w:hAnsi="Helvetica-Bold" w:cs="Helvetica-Bold"/>
          <w:b/>
          <w:bCs/>
          <w:color w:val="000000" w:themeColor="text1"/>
          <w:sz w:val="20"/>
          <w:szCs w:val="20"/>
          <w:u w:color="FF0000"/>
        </w:rPr>
        <w:t>AUTODECLARAÇÃO PARA FINS DE CONCORRER NA MODALIDADE DE VAGAS ADICIONAIS PARA CANDIDATO(A)S INDÍGENAS</w:t>
      </w:r>
    </w:p>
    <w:p w14:paraId="6496F9B9"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p>
    <w:p w14:paraId="0EF7245F"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p>
    <w:p w14:paraId="3A3B1526"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r w:rsidRPr="00D908AD">
        <w:rPr>
          <w:rFonts w:ascii="Helvetica-Bold" w:hAnsi="Helvetica-Bold" w:cs="Helvetica-Bold"/>
          <w:b/>
          <w:bCs/>
          <w:color w:val="000000" w:themeColor="text1"/>
          <w:sz w:val="20"/>
          <w:szCs w:val="20"/>
          <w:u w:color="FF0000"/>
        </w:rPr>
        <w:t>Informações do(a) candidato(a):</w:t>
      </w:r>
    </w:p>
    <w:p w14:paraId="07A714F8"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p>
    <w:p w14:paraId="2FDC307B"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Nome:_______________________________________________________</w:t>
      </w:r>
    </w:p>
    <w:p w14:paraId="2D3CB5FA"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Data de Nascimento: ______/__________/______</w:t>
      </w:r>
    </w:p>
    <w:p w14:paraId="0D1E02C1"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CPF: _______________________</w:t>
      </w:r>
    </w:p>
    <w:p w14:paraId="535C4BCD"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RG: ________________________</w:t>
      </w:r>
    </w:p>
    <w:p w14:paraId="16D4DF53"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Sexo: (    ) Masculino     (    ) Feminino</w:t>
      </w:r>
    </w:p>
    <w:p w14:paraId="7F88438C"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Estado Civil: _________________</w:t>
      </w:r>
    </w:p>
    <w:p w14:paraId="29944E3E"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Comunidade: ________________  Estado: _________________________</w:t>
      </w:r>
    </w:p>
    <w:p w14:paraId="398A6815"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Terra Indígena: ________________________________________________</w:t>
      </w:r>
    </w:p>
    <w:p w14:paraId="0DC7B304"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p>
    <w:p w14:paraId="412B5B92"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r w:rsidRPr="00D908AD">
        <w:rPr>
          <w:rFonts w:ascii="Helvetica-Bold" w:hAnsi="Helvetica-Bold" w:cs="Helvetica-Bold"/>
          <w:b/>
          <w:bCs/>
          <w:color w:val="000000" w:themeColor="text1"/>
          <w:sz w:val="20"/>
          <w:szCs w:val="20"/>
          <w:u w:color="FF0000"/>
        </w:rPr>
        <w:t xml:space="preserve">Contatos: </w:t>
      </w:r>
    </w:p>
    <w:p w14:paraId="3764D5F1"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p>
    <w:p w14:paraId="32705997"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Telefone de contato: _______________</w:t>
      </w:r>
    </w:p>
    <w:p w14:paraId="1B29C3EF"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Endereço: ____________________________________________________</w:t>
      </w:r>
    </w:p>
    <w:p w14:paraId="2C4E65A4"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CEP: ___________ Cidade: _____________ Estado: ___________ E-mail: ____________________</w:t>
      </w:r>
    </w:p>
    <w:p w14:paraId="569E18CC"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p>
    <w:p w14:paraId="0A2A2A3F"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r w:rsidRPr="00D908AD">
        <w:rPr>
          <w:rFonts w:ascii="Helvetica-Bold" w:hAnsi="Helvetica-Bold" w:cs="Helvetica-Bold"/>
          <w:b/>
          <w:bCs/>
          <w:color w:val="000000" w:themeColor="text1"/>
          <w:sz w:val="20"/>
          <w:szCs w:val="20"/>
          <w:u w:color="FF0000"/>
        </w:rPr>
        <w:t>Questionário:</w:t>
      </w:r>
    </w:p>
    <w:p w14:paraId="0EA36817"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p>
    <w:p w14:paraId="2DDCEC7C"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1 - Você nasceu e reside em comunidade indígena? Qual?</w:t>
      </w:r>
    </w:p>
    <w:p w14:paraId="0F691862"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w:t>
      </w:r>
    </w:p>
    <w:p w14:paraId="4DD91814"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2 – Como é o seu cotidiano na sua comunidade indígena?</w:t>
      </w:r>
    </w:p>
    <w:p w14:paraId="1C7DA51D"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w:t>
      </w:r>
    </w:p>
    <w:p w14:paraId="1B3407F4"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3 – Você saiu da comunidade indígena? Se sim, por que e com que idade? Como e quais são os seus vínculos com essa comunidade?</w:t>
      </w:r>
    </w:p>
    <w:p w14:paraId="3621DAE2"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w:t>
      </w:r>
    </w:p>
    <w:p w14:paraId="4BD6CF44"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4 – Liste o nome de seus parentes indígenas com parentesco até o 3º grau (máximo 10 nomes)</w:t>
      </w:r>
    </w:p>
    <w:tbl>
      <w:tblPr>
        <w:tblStyle w:val="Tabelacomgrade"/>
        <w:tblW w:w="0" w:type="auto"/>
        <w:tblLook w:val="04A0" w:firstRow="1" w:lastRow="0" w:firstColumn="1" w:lastColumn="0" w:noHBand="0" w:noVBand="1"/>
      </w:tblPr>
      <w:tblGrid>
        <w:gridCol w:w="6658"/>
        <w:gridCol w:w="2551"/>
        <w:gridCol w:w="1554"/>
      </w:tblGrid>
      <w:tr w:rsidR="00D908AD" w:rsidRPr="00D908AD" w14:paraId="19DDC418" w14:textId="77777777" w:rsidTr="00457DE2">
        <w:trPr>
          <w:trHeight w:val="340"/>
        </w:trPr>
        <w:tc>
          <w:tcPr>
            <w:tcW w:w="6658" w:type="dxa"/>
            <w:vAlign w:val="bottom"/>
          </w:tcPr>
          <w:p w14:paraId="0ADA4244"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Nome</w:t>
            </w:r>
          </w:p>
        </w:tc>
        <w:tc>
          <w:tcPr>
            <w:tcW w:w="2551" w:type="dxa"/>
            <w:vAlign w:val="bottom"/>
          </w:tcPr>
          <w:p w14:paraId="722CE705"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Etnia</w:t>
            </w:r>
          </w:p>
        </w:tc>
        <w:tc>
          <w:tcPr>
            <w:tcW w:w="1554" w:type="dxa"/>
            <w:vAlign w:val="bottom"/>
          </w:tcPr>
          <w:p w14:paraId="3FA78D1F"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Grau de Parentesco</w:t>
            </w:r>
          </w:p>
        </w:tc>
      </w:tr>
      <w:tr w:rsidR="00D908AD" w:rsidRPr="00D908AD" w14:paraId="18338CD6" w14:textId="77777777" w:rsidTr="00457DE2">
        <w:trPr>
          <w:trHeight w:val="340"/>
        </w:trPr>
        <w:tc>
          <w:tcPr>
            <w:tcW w:w="6658" w:type="dxa"/>
            <w:vAlign w:val="bottom"/>
          </w:tcPr>
          <w:p w14:paraId="6BB87A6C"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1F3D79CC"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147644A1"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6F515F55" w14:textId="77777777" w:rsidTr="00457DE2">
        <w:trPr>
          <w:trHeight w:val="340"/>
        </w:trPr>
        <w:tc>
          <w:tcPr>
            <w:tcW w:w="6658" w:type="dxa"/>
            <w:vAlign w:val="bottom"/>
          </w:tcPr>
          <w:p w14:paraId="0CAEB800"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25D58BB4"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0C5D389C"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6CE77183" w14:textId="77777777" w:rsidTr="00457DE2">
        <w:trPr>
          <w:trHeight w:val="340"/>
        </w:trPr>
        <w:tc>
          <w:tcPr>
            <w:tcW w:w="6658" w:type="dxa"/>
            <w:vAlign w:val="bottom"/>
          </w:tcPr>
          <w:p w14:paraId="1FC33598"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1EEBC97C"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569D558A"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0BBD1934" w14:textId="77777777" w:rsidTr="00457DE2">
        <w:trPr>
          <w:trHeight w:val="340"/>
        </w:trPr>
        <w:tc>
          <w:tcPr>
            <w:tcW w:w="6658" w:type="dxa"/>
            <w:vAlign w:val="bottom"/>
          </w:tcPr>
          <w:p w14:paraId="05FA9B64"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7A27F4E9"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69EB8794"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3859C4A9" w14:textId="77777777" w:rsidTr="00457DE2">
        <w:trPr>
          <w:trHeight w:val="340"/>
        </w:trPr>
        <w:tc>
          <w:tcPr>
            <w:tcW w:w="6658" w:type="dxa"/>
            <w:vAlign w:val="bottom"/>
          </w:tcPr>
          <w:p w14:paraId="707C8A99"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74DDFDF3"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0364428D"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437F5864" w14:textId="77777777" w:rsidTr="00457DE2">
        <w:trPr>
          <w:trHeight w:val="340"/>
        </w:trPr>
        <w:tc>
          <w:tcPr>
            <w:tcW w:w="6658" w:type="dxa"/>
            <w:vAlign w:val="bottom"/>
          </w:tcPr>
          <w:p w14:paraId="66DA4C07"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5FA39111"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210121EE"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6D878216" w14:textId="77777777" w:rsidTr="00457DE2">
        <w:trPr>
          <w:trHeight w:val="340"/>
        </w:trPr>
        <w:tc>
          <w:tcPr>
            <w:tcW w:w="6658" w:type="dxa"/>
            <w:vAlign w:val="bottom"/>
          </w:tcPr>
          <w:p w14:paraId="076EBF43"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3EAC1307"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6A62DB64"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46F7073D" w14:textId="77777777" w:rsidTr="00457DE2">
        <w:trPr>
          <w:trHeight w:val="340"/>
        </w:trPr>
        <w:tc>
          <w:tcPr>
            <w:tcW w:w="6658" w:type="dxa"/>
            <w:vAlign w:val="bottom"/>
          </w:tcPr>
          <w:p w14:paraId="02968261"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6314646E"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205DBBB6"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1D7570B7" w14:textId="77777777" w:rsidTr="00457DE2">
        <w:trPr>
          <w:trHeight w:val="340"/>
        </w:trPr>
        <w:tc>
          <w:tcPr>
            <w:tcW w:w="6658" w:type="dxa"/>
            <w:vAlign w:val="bottom"/>
          </w:tcPr>
          <w:p w14:paraId="0DDD8C00"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07509181"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38EAA980"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14D66F55" w14:textId="77777777" w:rsidTr="00457DE2">
        <w:trPr>
          <w:trHeight w:val="340"/>
        </w:trPr>
        <w:tc>
          <w:tcPr>
            <w:tcW w:w="6658" w:type="dxa"/>
            <w:vAlign w:val="bottom"/>
          </w:tcPr>
          <w:p w14:paraId="3D71CE75"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520A3E43"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6E036F6C"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bl>
    <w:p w14:paraId="0179D557"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4"/>
          <w:szCs w:val="24"/>
          <w:u w:color="FF0000"/>
        </w:rPr>
      </w:pPr>
    </w:p>
    <w:p w14:paraId="39FA2CB1"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5 – Se sua família tem mais de uma etnia indígena, em qual delas você foi criado?</w:t>
      </w:r>
    </w:p>
    <w:p w14:paraId="4D916415"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w:t>
      </w:r>
    </w:p>
    <w:p w14:paraId="5DB96081"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6 – Você fala alguma(s) língua(s) indígena(s)? Qual/Quais?</w:t>
      </w:r>
    </w:p>
    <w:p w14:paraId="2BB81DC4"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w:t>
      </w:r>
    </w:p>
    <w:p w14:paraId="515AA711"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7 – Quais tradições indígenas você mantém? Escreva sobre elas e sobre a importância delas para você.</w:t>
      </w:r>
    </w:p>
    <w:p w14:paraId="1DC8203A"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__________________________________________________________________________________________</w:t>
      </w:r>
    </w:p>
    <w:p w14:paraId="21891DE0"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__________________________________________________________________________________________</w:t>
      </w:r>
    </w:p>
    <w:p w14:paraId="244BD4D2"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p>
    <w:p w14:paraId="0C3049D8" w14:textId="77777777" w:rsidR="00D908AD" w:rsidRPr="00D908AD" w:rsidRDefault="00D908AD" w:rsidP="00672E3F">
      <w:pPr>
        <w:pStyle w:val="Default"/>
        <w:ind w:firstLine="720"/>
        <w:jc w:val="both"/>
        <w:rPr>
          <w:rFonts w:ascii="Helvetica-Bold" w:hAnsi="Helvetica-Bold" w:cs="Helvetica-Bold"/>
          <w:color w:val="000000" w:themeColor="text1"/>
          <w:sz w:val="18"/>
          <w:szCs w:val="18"/>
          <w:u w:color="FF0000"/>
        </w:rPr>
      </w:pPr>
      <w:r w:rsidRPr="00D908AD">
        <w:rPr>
          <w:rFonts w:ascii="Helvetica-Bold" w:hAnsi="Helvetica-Bold" w:cs="Helvetica-Bold"/>
          <w:color w:val="000000" w:themeColor="text1"/>
          <w:sz w:val="18"/>
          <w:szCs w:val="18"/>
          <w:u w:color="FF0000"/>
        </w:rPr>
        <w:t xml:space="preserve">Estou ciente e concordo com as regras do Edital, declarando-me indígena. Por esta razão, opto por concorrer às vagas disponibilizadas a candidatos(as) indígenas. Comprometo-me, ademais, a apresentar a este Programa de Pós-Graduação, até a data-limite estabelecida no Edital, documentação da liderança ou da organização indígena atestando o meu vínculo. </w:t>
      </w:r>
    </w:p>
    <w:p w14:paraId="338D96DF"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p>
    <w:p w14:paraId="59E1B3B7"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 xml:space="preserve">______________________ de __________________ </w:t>
      </w:r>
      <w:proofErr w:type="spellStart"/>
      <w:r w:rsidRPr="00D908AD">
        <w:rPr>
          <w:rFonts w:ascii="Helvetica-Bold" w:hAnsi="Helvetica-Bold" w:cs="Helvetica-Bold"/>
          <w:color w:val="000000" w:themeColor="text1"/>
          <w:sz w:val="20"/>
          <w:szCs w:val="20"/>
          <w:u w:color="FF0000"/>
        </w:rPr>
        <w:t>de</w:t>
      </w:r>
      <w:proofErr w:type="spellEnd"/>
      <w:r w:rsidRPr="00D908AD">
        <w:rPr>
          <w:rFonts w:ascii="Helvetica-Bold" w:hAnsi="Helvetica-Bold" w:cs="Helvetica-Bold"/>
          <w:color w:val="000000" w:themeColor="text1"/>
          <w:sz w:val="20"/>
          <w:szCs w:val="20"/>
          <w:u w:color="FF0000"/>
        </w:rPr>
        <w:t xml:space="preserve"> 20xx </w:t>
      </w:r>
    </w:p>
    <w:p w14:paraId="42B850FE"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p>
    <w:p w14:paraId="3407EE20"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p>
    <w:p w14:paraId="2F4710E7"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w:t>
      </w:r>
    </w:p>
    <w:p w14:paraId="54602823"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assinatura)</w:t>
      </w:r>
    </w:p>
    <w:p w14:paraId="07F0A5BA" w14:textId="77777777" w:rsidR="00D908AD" w:rsidRPr="00D908AD" w:rsidRDefault="00D908AD" w:rsidP="00672E3F">
      <w:pPr>
        <w:pStyle w:val="Default"/>
        <w:jc w:val="both"/>
        <w:rPr>
          <w:rFonts w:ascii="Helvetica-Bold" w:hAnsi="Helvetica-Bold" w:cs="Helvetica-Bold"/>
          <w:b/>
          <w:bCs/>
          <w:color w:val="000000" w:themeColor="text1"/>
          <w:u w:color="FF0000"/>
        </w:rPr>
        <w:sectPr w:rsidR="00D908AD" w:rsidRPr="00D908AD" w:rsidSect="00CF2EA7">
          <w:pgSz w:w="12240" w:h="20160" w:code="5"/>
          <w:pgMar w:top="284" w:right="422" w:bottom="568" w:left="709" w:header="720" w:footer="720" w:gutter="0"/>
          <w:cols w:space="720"/>
          <w:noEndnote/>
          <w:docGrid w:linePitch="299"/>
        </w:sectPr>
      </w:pPr>
    </w:p>
    <w:p w14:paraId="36129056" w14:textId="32872DAE"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r w:rsidRPr="00D908AD">
        <w:rPr>
          <w:rFonts w:ascii="Helvetica-Bold" w:hAnsi="Helvetica-Bold" w:cs="Helvetica-Bold"/>
          <w:b/>
          <w:bCs/>
          <w:color w:val="000000" w:themeColor="text1"/>
          <w:position w:val="-1"/>
          <w:sz w:val="20"/>
          <w:szCs w:val="20"/>
          <w:u w:color="FF0000"/>
        </w:rPr>
        <w:lastRenderedPageBreak/>
        <w:t>ANEXO I</w:t>
      </w:r>
      <w:r>
        <w:rPr>
          <w:rFonts w:ascii="Helvetica-Bold" w:hAnsi="Helvetica-Bold" w:cs="Helvetica-Bold"/>
          <w:b/>
          <w:bCs/>
          <w:color w:val="000000" w:themeColor="text1"/>
          <w:position w:val="-1"/>
          <w:sz w:val="20"/>
          <w:szCs w:val="20"/>
          <w:u w:color="FF0000"/>
        </w:rPr>
        <w:t>V</w:t>
      </w:r>
    </w:p>
    <w:p w14:paraId="0137FCD3" w14:textId="77777777"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p>
    <w:p w14:paraId="5BEAEC5D" w14:textId="3ADE03B7"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r w:rsidRPr="00D908AD">
        <w:rPr>
          <w:rFonts w:ascii="Helvetica" w:hAnsi="Helvetica" w:cs="Helvetica"/>
          <w:color w:val="000000" w:themeColor="text1"/>
          <w:sz w:val="20"/>
          <w:szCs w:val="20"/>
          <w:u w:color="FF0000"/>
        </w:rPr>
        <w:t>UNIVERSIDADE DE BRASÍLIA</w:t>
      </w:r>
    </w:p>
    <w:p w14:paraId="5E7A9116" w14:textId="72415CDE"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r w:rsidRPr="00D908AD">
        <w:rPr>
          <w:rFonts w:ascii="Helvetica" w:hAnsi="Helvetica" w:cs="Helvetica"/>
          <w:color w:val="000000" w:themeColor="text1"/>
          <w:sz w:val="20"/>
          <w:szCs w:val="20"/>
          <w:u w:color="FF0000"/>
        </w:rPr>
        <w:t>PROGRAMA DE PÓS-GRADUAÇÃO EM XXXXXXXXX</w:t>
      </w:r>
    </w:p>
    <w:p w14:paraId="1F1CF47A" w14:textId="5094A53C"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r w:rsidRPr="00D908AD">
        <w:rPr>
          <w:rFonts w:ascii="Helvetica" w:hAnsi="Helvetica" w:cs="Helvetica"/>
          <w:color w:val="000000" w:themeColor="text1"/>
          <w:sz w:val="20"/>
          <w:szCs w:val="20"/>
          <w:u w:color="FF0000"/>
        </w:rPr>
        <w:t>EDITAL N° </w:t>
      </w:r>
      <w:proofErr w:type="spellStart"/>
      <w:r w:rsidRPr="00D908AD">
        <w:rPr>
          <w:rFonts w:ascii="Helvetica" w:hAnsi="Helvetica" w:cs="Helvetica"/>
          <w:color w:val="000000" w:themeColor="text1"/>
          <w:sz w:val="20"/>
          <w:szCs w:val="20"/>
          <w:u w:color="FF0000"/>
        </w:rPr>
        <w:t>xxxx</w:t>
      </w:r>
      <w:proofErr w:type="spellEnd"/>
      <w:r w:rsidRPr="00D908AD">
        <w:rPr>
          <w:rFonts w:ascii="Helvetica" w:hAnsi="Helvetica" w:cs="Helvetica"/>
          <w:color w:val="000000" w:themeColor="text1"/>
          <w:sz w:val="20"/>
          <w:szCs w:val="20"/>
          <w:u w:color="FF0000"/>
        </w:rPr>
        <w:t>/20xx</w:t>
      </w:r>
    </w:p>
    <w:p w14:paraId="34DBACFC" w14:textId="7193E0E9"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sz w:val="20"/>
          <w:szCs w:val="20"/>
          <w:u w:color="FF0000"/>
        </w:rPr>
      </w:pPr>
    </w:p>
    <w:p w14:paraId="6A881005" w14:textId="51283CFC" w:rsidR="00D908AD" w:rsidRPr="00D908AD" w:rsidRDefault="00D908AD" w:rsidP="003B5B1F">
      <w:pPr>
        <w:widowControl w:val="0"/>
        <w:autoSpaceDE w:val="0"/>
        <w:autoSpaceDN w:val="0"/>
        <w:adjustRightInd w:val="0"/>
        <w:spacing w:after="0" w:line="240" w:lineRule="auto"/>
        <w:ind w:right="-16"/>
        <w:jc w:val="center"/>
        <w:rPr>
          <w:rFonts w:ascii="Helvetica-Bold" w:hAnsi="Helvetica-Bold" w:cs="Helvetica-Bold"/>
          <w:b/>
          <w:bCs/>
          <w:color w:val="000000" w:themeColor="text1"/>
          <w:sz w:val="20"/>
          <w:szCs w:val="20"/>
          <w:u w:color="FF0000"/>
        </w:rPr>
      </w:pPr>
      <w:r w:rsidRPr="00D908AD">
        <w:rPr>
          <w:rFonts w:ascii="Helvetica-Bold" w:hAnsi="Helvetica-Bold" w:cs="Helvetica-Bold"/>
          <w:b/>
          <w:bCs/>
          <w:color w:val="000000" w:themeColor="text1"/>
          <w:sz w:val="20"/>
          <w:szCs w:val="20"/>
          <w:u w:color="FF0000"/>
        </w:rPr>
        <w:t>AUTODECLARAÇÃO PARA FINS DE CONCORRER NA MODALIDADE DE VAGAS ADICIONAIS PARA CANDIDATO(A)S QUILOMBOLAS</w:t>
      </w:r>
    </w:p>
    <w:p w14:paraId="00DB6CCE"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p>
    <w:p w14:paraId="7CE9DE45"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p>
    <w:p w14:paraId="3300E931"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r w:rsidRPr="00D908AD">
        <w:rPr>
          <w:rFonts w:ascii="Helvetica-Bold" w:hAnsi="Helvetica-Bold" w:cs="Helvetica-Bold"/>
          <w:b/>
          <w:bCs/>
          <w:color w:val="000000" w:themeColor="text1"/>
          <w:sz w:val="20"/>
          <w:szCs w:val="20"/>
          <w:u w:color="FF0000"/>
        </w:rPr>
        <w:t>Informações do(a) candidato(a):</w:t>
      </w:r>
    </w:p>
    <w:p w14:paraId="44FEC003"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p>
    <w:p w14:paraId="7C190A4E"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Nome:_______________________________________________________</w:t>
      </w:r>
    </w:p>
    <w:p w14:paraId="67AD3CA8"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Data de Nascimento: ______/__________/______</w:t>
      </w:r>
    </w:p>
    <w:p w14:paraId="7BFCEFA4"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CPF: _______________________</w:t>
      </w:r>
    </w:p>
    <w:p w14:paraId="31825506"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RG: ________________________</w:t>
      </w:r>
    </w:p>
    <w:p w14:paraId="70049720"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Sexo: (    ) Masculino     (    ) Feminino</w:t>
      </w:r>
    </w:p>
    <w:p w14:paraId="7B269F8E"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Estado Civil: _________________</w:t>
      </w:r>
    </w:p>
    <w:p w14:paraId="13C41163"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 xml:space="preserve">Comunidade quilombola: ____________________________  </w:t>
      </w:r>
    </w:p>
    <w:p w14:paraId="63DBADBF"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Estado: _________________________</w:t>
      </w:r>
    </w:p>
    <w:p w14:paraId="7DA56DB9"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p>
    <w:p w14:paraId="4E6F3D47"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r w:rsidRPr="00D908AD">
        <w:rPr>
          <w:rFonts w:ascii="Helvetica-Bold" w:hAnsi="Helvetica-Bold" w:cs="Helvetica-Bold"/>
          <w:b/>
          <w:bCs/>
          <w:color w:val="000000" w:themeColor="text1"/>
          <w:sz w:val="20"/>
          <w:szCs w:val="20"/>
          <w:u w:color="FF0000"/>
        </w:rPr>
        <w:t xml:space="preserve">Contatos: </w:t>
      </w:r>
    </w:p>
    <w:p w14:paraId="1C8EBC5D"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p>
    <w:p w14:paraId="2ADD0105"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Telefone de contato: _______________</w:t>
      </w:r>
    </w:p>
    <w:p w14:paraId="7B7CF05C"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Endereço: ____________________________________________________</w:t>
      </w:r>
    </w:p>
    <w:p w14:paraId="031DE792"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CEP: ___________ Cidade: _____________ Estado: ___________ E-mail: ____________________</w:t>
      </w:r>
    </w:p>
    <w:p w14:paraId="2D49801E"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p>
    <w:p w14:paraId="77C4BB97"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sz w:val="20"/>
          <w:szCs w:val="20"/>
          <w:u w:color="FF0000"/>
        </w:rPr>
      </w:pPr>
      <w:r w:rsidRPr="00D908AD">
        <w:rPr>
          <w:rFonts w:ascii="Helvetica-Bold" w:hAnsi="Helvetica-Bold" w:cs="Helvetica-Bold"/>
          <w:b/>
          <w:bCs/>
          <w:color w:val="000000" w:themeColor="text1"/>
          <w:sz w:val="20"/>
          <w:szCs w:val="20"/>
          <w:u w:color="FF0000"/>
        </w:rPr>
        <w:t>Questionário:</w:t>
      </w:r>
    </w:p>
    <w:p w14:paraId="515D85A4"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color w:val="000000" w:themeColor="text1"/>
          <w:sz w:val="20"/>
          <w:szCs w:val="20"/>
          <w:u w:color="FF0000"/>
        </w:rPr>
      </w:pPr>
    </w:p>
    <w:p w14:paraId="0BDCD31A"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1 - Você nasceu e reside em comunidade quilombola? Qual?</w:t>
      </w:r>
    </w:p>
    <w:p w14:paraId="319B3CDA"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w:t>
      </w:r>
    </w:p>
    <w:p w14:paraId="2B7A37B6"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2 – Como é o seu cotidiano na sua comunidade quilombola?</w:t>
      </w:r>
    </w:p>
    <w:p w14:paraId="0AB803A8"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w:t>
      </w:r>
    </w:p>
    <w:p w14:paraId="507102E5"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3 – Você saiu da comunidade quilombola? Se sim, por que e com que idade? Como e quais são os seus vínculos com ela?</w:t>
      </w:r>
    </w:p>
    <w:p w14:paraId="1A88F43E"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w:t>
      </w:r>
    </w:p>
    <w:p w14:paraId="130EBB54"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4 – Liste os seus parentes - parentesco até o 3º grau (máximo 10 nomes)</w:t>
      </w:r>
    </w:p>
    <w:tbl>
      <w:tblPr>
        <w:tblStyle w:val="Tabelacomgrade"/>
        <w:tblW w:w="0" w:type="auto"/>
        <w:tblLook w:val="04A0" w:firstRow="1" w:lastRow="0" w:firstColumn="1" w:lastColumn="0" w:noHBand="0" w:noVBand="1"/>
      </w:tblPr>
      <w:tblGrid>
        <w:gridCol w:w="6658"/>
        <w:gridCol w:w="2551"/>
        <w:gridCol w:w="1554"/>
      </w:tblGrid>
      <w:tr w:rsidR="00D908AD" w:rsidRPr="00D908AD" w14:paraId="12D0EB6C" w14:textId="77777777" w:rsidTr="00457DE2">
        <w:trPr>
          <w:trHeight w:val="340"/>
        </w:trPr>
        <w:tc>
          <w:tcPr>
            <w:tcW w:w="6658" w:type="dxa"/>
            <w:vAlign w:val="bottom"/>
          </w:tcPr>
          <w:p w14:paraId="37353FF6"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Nome</w:t>
            </w:r>
          </w:p>
        </w:tc>
        <w:tc>
          <w:tcPr>
            <w:tcW w:w="2551" w:type="dxa"/>
            <w:vAlign w:val="bottom"/>
          </w:tcPr>
          <w:p w14:paraId="10E38DEC"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Etnia</w:t>
            </w:r>
          </w:p>
        </w:tc>
        <w:tc>
          <w:tcPr>
            <w:tcW w:w="1554" w:type="dxa"/>
            <w:vAlign w:val="bottom"/>
          </w:tcPr>
          <w:p w14:paraId="04C84A24"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Grau de Parentesco</w:t>
            </w:r>
          </w:p>
        </w:tc>
      </w:tr>
      <w:tr w:rsidR="00D908AD" w:rsidRPr="00D908AD" w14:paraId="3F98EDF6" w14:textId="77777777" w:rsidTr="00457DE2">
        <w:trPr>
          <w:trHeight w:val="340"/>
        </w:trPr>
        <w:tc>
          <w:tcPr>
            <w:tcW w:w="6658" w:type="dxa"/>
            <w:vAlign w:val="bottom"/>
          </w:tcPr>
          <w:p w14:paraId="73E44561"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17468E74"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08D3C77E"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73571779" w14:textId="77777777" w:rsidTr="00457DE2">
        <w:trPr>
          <w:trHeight w:val="340"/>
        </w:trPr>
        <w:tc>
          <w:tcPr>
            <w:tcW w:w="6658" w:type="dxa"/>
            <w:vAlign w:val="bottom"/>
          </w:tcPr>
          <w:p w14:paraId="68EDD141"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0681911E"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33A8F1F5"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79575B6F" w14:textId="77777777" w:rsidTr="00457DE2">
        <w:trPr>
          <w:trHeight w:val="340"/>
        </w:trPr>
        <w:tc>
          <w:tcPr>
            <w:tcW w:w="6658" w:type="dxa"/>
            <w:vAlign w:val="bottom"/>
          </w:tcPr>
          <w:p w14:paraId="6F2C6421"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150A4AD7"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46E5CF87"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1C03E968" w14:textId="77777777" w:rsidTr="00457DE2">
        <w:trPr>
          <w:trHeight w:val="340"/>
        </w:trPr>
        <w:tc>
          <w:tcPr>
            <w:tcW w:w="6658" w:type="dxa"/>
            <w:vAlign w:val="bottom"/>
          </w:tcPr>
          <w:p w14:paraId="275BB905"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04D5CCDC"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1920D7CF"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0FF2B2F3" w14:textId="77777777" w:rsidTr="00457DE2">
        <w:trPr>
          <w:trHeight w:val="340"/>
        </w:trPr>
        <w:tc>
          <w:tcPr>
            <w:tcW w:w="6658" w:type="dxa"/>
            <w:vAlign w:val="bottom"/>
          </w:tcPr>
          <w:p w14:paraId="5D1E0003"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62F36CFF"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2FA960C8"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6A710D77" w14:textId="77777777" w:rsidTr="00457DE2">
        <w:trPr>
          <w:trHeight w:val="340"/>
        </w:trPr>
        <w:tc>
          <w:tcPr>
            <w:tcW w:w="6658" w:type="dxa"/>
            <w:vAlign w:val="bottom"/>
          </w:tcPr>
          <w:p w14:paraId="6CC7C308"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4691F0EF"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67D4D15F"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0602D3FE" w14:textId="77777777" w:rsidTr="00457DE2">
        <w:trPr>
          <w:trHeight w:val="340"/>
        </w:trPr>
        <w:tc>
          <w:tcPr>
            <w:tcW w:w="6658" w:type="dxa"/>
            <w:vAlign w:val="bottom"/>
          </w:tcPr>
          <w:p w14:paraId="0E1E73E9"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415177C7"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6D6CE7BB"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29D19F24" w14:textId="77777777" w:rsidTr="00457DE2">
        <w:trPr>
          <w:trHeight w:val="340"/>
        </w:trPr>
        <w:tc>
          <w:tcPr>
            <w:tcW w:w="6658" w:type="dxa"/>
            <w:vAlign w:val="bottom"/>
          </w:tcPr>
          <w:p w14:paraId="358B6FD8"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414E90A1"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7E0F3E2F"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547B1DED" w14:textId="77777777" w:rsidTr="00457DE2">
        <w:trPr>
          <w:trHeight w:val="340"/>
        </w:trPr>
        <w:tc>
          <w:tcPr>
            <w:tcW w:w="6658" w:type="dxa"/>
            <w:vAlign w:val="bottom"/>
          </w:tcPr>
          <w:p w14:paraId="69D2EA8A"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5B7C8E64"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546F7F7F"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r w:rsidR="00D908AD" w:rsidRPr="00D908AD" w14:paraId="433C1AAD" w14:textId="77777777" w:rsidTr="00457DE2">
        <w:trPr>
          <w:trHeight w:val="340"/>
        </w:trPr>
        <w:tc>
          <w:tcPr>
            <w:tcW w:w="6658" w:type="dxa"/>
            <w:vAlign w:val="bottom"/>
          </w:tcPr>
          <w:p w14:paraId="1237F16E"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2551" w:type="dxa"/>
            <w:vAlign w:val="bottom"/>
          </w:tcPr>
          <w:p w14:paraId="0735C4C2"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c>
          <w:tcPr>
            <w:tcW w:w="1554" w:type="dxa"/>
            <w:vAlign w:val="bottom"/>
          </w:tcPr>
          <w:p w14:paraId="34C9F801" w14:textId="77777777" w:rsidR="00D908AD" w:rsidRPr="00D908AD" w:rsidRDefault="00D908AD" w:rsidP="00672E3F">
            <w:pPr>
              <w:widowControl w:val="0"/>
              <w:autoSpaceDE w:val="0"/>
              <w:autoSpaceDN w:val="0"/>
              <w:adjustRightInd w:val="0"/>
              <w:ind w:right="-16"/>
              <w:jc w:val="both"/>
              <w:rPr>
                <w:rFonts w:ascii="Helvetica-Bold" w:hAnsi="Helvetica-Bold" w:cs="Helvetica-Bold"/>
                <w:color w:val="000000" w:themeColor="text1"/>
                <w:sz w:val="20"/>
                <w:szCs w:val="20"/>
                <w:u w:color="FF0000"/>
              </w:rPr>
            </w:pPr>
          </w:p>
        </w:tc>
      </w:tr>
    </w:tbl>
    <w:p w14:paraId="73D8304B"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4"/>
          <w:szCs w:val="24"/>
          <w:u w:color="FF0000"/>
        </w:rPr>
      </w:pPr>
    </w:p>
    <w:p w14:paraId="47C19818"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5 – Quais tradições de sua comunidade quilombola você mantém? Escreva sobre elas e sobre a importância delas para você.</w:t>
      </w:r>
    </w:p>
    <w:p w14:paraId="68F4AB74"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__________________________________________________________________________________________</w:t>
      </w:r>
    </w:p>
    <w:p w14:paraId="0D628013"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__________________________________________________________________________________________</w:t>
      </w:r>
    </w:p>
    <w:p w14:paraId="16D800D8" w14:textId="77777777" w:rsidR="00D908AD" w:rsidRPr="00D908AD" w:rsidRDefault="00D908AD" w:rsidP="00672E3F">
      <w:pPr>
        <w:widowControl w:val="0"/>
        <w:autoSpaceDE w:val="0"/>
        <w:autoSpaceDN w:val="0"/>
        <w:adjustRightInd w:val="0"/>
        <w:spacing w:line="240" w:lineRule="auto"/>
        <w:ind w:right="-16"/>
        <w:jc w:val="both"/>
        <w:rPr>
          <w:rFonts w:ascii="Helvetica-Bold" w:hAnsi="Helvetica-Bold" w:cs="Helvetica-Bold"/>
          <w:color w:val="000000" w:themeColor="text1"/>
          <w:sz w:val="20"/>
          <w:szCs w:val="20"/>
          <w:u w:color="FF0000"/>
        </w:rPr>
      </w:pPr>
    </w:p>
    <w:p w14:paraId="77A50AD3" w14:textId="77777777" w:rsidR="00D908AD" w:rsidRPr="00D908AD" w:rsidRDefault="00D908AD" w:rsidP="00672E3F">
      <w:pPr>
        <w:pStyle w:val="Default"/>
        <w:ind w:firstLine="720"/>
        <w:jc w:val="both"/>
        <w:rPr>
          <w:rFonts w:ascii="Helvetica-Bold" w:hAnsi="Helvetica-Bold" w:cs="Helvetica-Bold"/>
          <w:color w:val="000000" w:themeColor="text1"/>
          <w:sz w:val="18"/>
          <w:szCs w:val="18"/>
          <w:u w:color="FF0000"/>
        </w:rPr>
      </w:pPr>
      <w:r w:rsidRPr="00D908AD">
        <w:rPr>
          <w:rFonts w:ascii="Helvetica-Bold" w:hAnsi="Helvetica-Bold" w:cs="Helvetica-Bold"/>
          <w:color w:val="000000" w:themeColor="text1"/>
          <w:sz w:val="18"/>
          <w:szCs w:val="18"/>
          <w:u w:color="FF0000"/>
        </w:rPr>
        <w:t xml:space="preserve">Estou ciente e concordo com as regras do Edital, declarando-me quilombola. Por esta razão, opto por concorrer às vagas disponibilizadas a candidatos(as) quilombolas. Comprometo-me, ademais, a apresentar a este Programa de Pós-Graduação, até a data-limite estabelecida no Edital, documentação da liderança ou da organização quilombola atestando o meu vínculo. </w:t>
      </w:r>
    </w:p>
    <w:p w14:paraId="119D2EE0"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p>
    <w:p w14:paraId="561C0258"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p>
    <w:p w14:paraId="0B92C1F0"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 xml:space="preserve">______________________ de __________________ </w:t>
      </w:r>
      <w:proofErr w:type="spellStart"/>
      <w:r w:rsidRPr="00D908AD">
        <w:rPr>
          <w:rFonts w:ascii="Helvetica-Bold" w:hAnsi="Helvetica-Bold" w:cs="Helvetica-Bold"/>
          <w:color w:val="000000" w:themeColor="text1"/>
          <w:sz w:val="20"/>
          <w:szCs w:val="20"/>
          <w:u w:color="FF0000"/>
        </w:rPr>
        <w:t>de</w:t>
      </w:r>
      <w:proofErr w:type="spellEnd"/>
      <w:r w:rsidRPr="00D908AD">
        <w:rPr>
          <w:rFonts w:ascii="Helvetica-Bold" w:hAnsi="Helvetica-Bold" w:cs="Helvetica-Bold"/>
          <w:color w:val="000000" w:themeColor="text1"/>
          <w:sz w:val="20"/>
          <w:szCs w:val="20"/>
          <w:u w:color="FF0000"/>
        </w:rPr>
        <w:t xml:space="preserve"> 20xx </w:t>
      </w:r>
    </w:p>
    <w:p w14:paraId="1826D11B"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p>
    <w:p w14:paraId="2430C623"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p>
    <w:p w14:paraId="7E2DF192"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p>
    <w:p w14:paraId="43996B78"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________________________________________________</w:t>
      </w:r>
    </w:p>
    <w:p w14:paraId="6FBCB721" w14:textId="77777777" w:rsidR="00D908AD" w:rsidRPr="00D908AD" w:rsidRDefault="00D908AD" w:rsidP="00672E3F">
      <w:pPr>
        <w:pStyle w:val="Default"/>
        <w:jc w:val="both"/>
        <w:rPr>
          <w:rFonts w:ascii="Helvetica-Bold" w:hAnsi="Helvetica-Bold" w:cs="Helvetica-Bold"/>
          <w:color w:val="000000" w:themeColor="text1"/>
          <w:sz w:val="20"/>
          <w:szCs w:val="20"/>
          <w:u w:color="FF0000"/>
        </w:rPr>
      </w:pPr>
      <w:r w:rsidRPr="00D908AD">
        <w:rPr>
          <w:rFonts w:ascii="Helvetica-Bold" w:hAnsi="Helvetica-Bold" w:cs="Helvetica-Bold"/>
          <w:color w:val="000000" w:themeColor="text1"/>
          <w:sz w:val="20"/>
          <w:szCs w:val="20"/>
          <w:u w:color="FF0000"/>
        </w:rPr>
        <w:t>assinatura)</w:t>
      </w:r>
    </w:p>
    <w:p w14:paraId="1AD404EF" w14:textId="77777777" w:rsidR="00D908AD" w:rsidRPr="00D908AD" w:rsidRDefault="00D908AD" w:rsidP="00672E3F">
      <w:pPr>
        <w:pStyle w:val="Default"/>
        <w:jc w:val="both"/>
        <w:rPr>
          <w:rFonts w:ascii="Helvetica-Bold" w:hAnsi="Helvetica-Bold" w:cs="Helvetica-Bold"/>
          <w:b/>
          <w:bCs/>
          <w:color w:val="000000" w:themeColor="text1"/>
          <w:u w:color="FF0000"/>
        </w:rPr>
        <w:sectPr w:rsidR="00D908AD" w:rsidRPr="00D908AD" w:rsidSect="003D2F47">
          <w:pgSz w:w="12240" w:h="20160" w:code="5"/>
          <w:pgMar w:top="426" w:right="422" w:bottom="568" w:left="709" w:header="720" w:footer="720" w:gutter="0"/>
          <w:cols w:space="720"/>
          <w:noEndnote/>
          <w:docGrid w:linePitch="299"/>
        </w:sectPr>
      </w:pPr>
    </w:p>
    <w:p w14:paraId="324BC638"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u w:color="FF0000"/>
        </w:rPr>
      </w:pPr>
    </w:p>
    <w:p w14:paraId="3FF9D7C7" w14:textId="77777777" w:rsidR="00D908AD" w:rsidRPr="00D908AD" w:rsidRDefault="00D908AD" w:rsidP="00672E3F">
      <w:pPr>
        <w:widowControl w:val="0"/>
        <w:autoSpaceDE w:val="0"/>
        <w:autoSpaceDN w:val="0"/>
        <w:adjustRightInd w:val="0"/>
        <w:spacing w:after="0" w:line="240" w:lineRule="auto"/>
        <w:ind w:right="-16"/>
        <w:jc w:val="both"/>
        <w:rPr>
          <w:rFonts w:ascii="Helvetica-Bold" w:hAnsi="Helvetica-Bold" w:cs="Helvetica-Bold"/>
          <w:b/>
          <w:bCs/>
          <w:color w:val="000000" w:themeColor="text1"/>
          <w:u w:color="FF0000"/>
        </w:rPr>
      </w:pPr>
    </w:p>
    <w:p w14:paraId="46505EC5" w14:textId="200020DF" w:rsidR="00D908AD" w:rsidRPr="00D908AD" w:rsidRDefault="00D908AD" w:rsidP="003B5B1F">
      <w:pPr>
        <w:widowControl w:val="0"/>
        <w:autoSpaceDE w:val="0"/>
        <w:autoSpaceDN w:val="0"/>
        <w:adjustRightInd w:val="0"/>
        <w:spacing w:after="0" w:line="240" w:lineRule="auto"/>
        <w:ind w:right="-16"/>
        <w:jc w:val="center"/>
        <w:rPr>
          <w:rFonts w:ascii="Helvetica-Bold" w:hAnsi="Helvetica-Bold" w:cs="Helvetica-Bold"/>
          <w:b/>
          <w:bCs/>
          <w:color w:val="000000" w:themeColor="text1"/>
          <w:u w:color="FF0000"/>
        </w:rPr>
      </w:pPr>
      <w:r w:rsidRPr="00D908AD">
        <w:rPr>
          <w:rFonts w:ascii="Helvetica-Bold" w:hAnsi="Helvetica-Bold" w:cs="Helvetica-Bold"/>
          <w:b/>
          <w:bCs/>
          <w:color w:val="000000" w:themeColor="text1"/>
          <w:u w:color="FF0000"/>
        </w:rPr>
        <w:t>ANEXO V</w:t>
      </w:r>
    </w:p>
    <w:p w14:paraId="14508542" w14:textId="77777777"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u w:color="FF0000"/>
        </w:rPr>
      </w:pPr>
    </w:p>
    <w:p w14:paraId="7014F8B6" w14:textId="0FB87095" w:rsidR="00D908AD" w:rsidRPr="00D908AD" w:rsidRDefault="00D908AD" w:rsidP="003B5B1F">
      <w:pPr>
        <w:widowControl w:val="0"/>
        <w:autoSpaceDE w:val="0"/>
        <w:autoSpaceDN w:val="0"/>
        <w:adjustRightInd w:val="0"/>
        <w:spacing w:after="0" w:line="360" w:lineRule="auto"/>
        <w:ind w:right="-16"/>
        <w:jc w:val="center"/>
        <w:rPr>
          <w:rFonts w:ascii="Helvetica" w:hAnsi="Helvetica" w:cs="Helvetica"/>
          <w:color w:val="000000" w:themeColor="text1"/>
          <w:u w:color="FF0000"/>
        </w:rPr>
      </w:pPr>
      <w:r w:rsidRPr="00D908AD">
        <w:rPr>
          <w:rFonts w:ascii="Helvetica" w:hAnsi="Helvetica" w:cs="Helvetica"/>
          <w:color w:val="000000" w:themeColor="text1"/>
          <w:u w:color="FF0000"/>
        </w:rPr>
        <w:t>UNIVERSIDADE DE BRASÍLIA</w:t>
      </w:r>
    </w:p>
    <w:p w14:paraId="6F963FBF" w14:textId="31C3C039" w:rsidR="00D908AD" w:rsidRPr="00D908AD" w:rsidRDefault="00D908AD" w:rsidP="003B5B1F">
      <w:pPr>
        <w:widowControl w:val="0"/>
        <w:autoSpaceDE w:val="0"/>
        <w:autoSpaceDN w:val="0"/>
        <w:adjustRightInd w:val="0"/>
        <w:spacing w:after="0" w:line="360" w:lineRule="auto"/>
        <w:ind w:right="-16"/>
        <w:jc w:val="center"/>
        <w:rPr>
          <w:rFonts w:ascii="Helvetica" w:hAnsi="Helvetica" w:cs="Helvetica"/>
          <w:color w:val="000000" w:themeColor="text1"/>
          <w:u w:color="FF0000"/>
        </w:rPr>
      </w:pPr>
      <w:r w:rsidRPr="00D908AD">
        <w:rPr>
          <w:rFonts w:ascii="Helvetica" w:hAnsi="Helvetica" w:cs="Helvetica"/>
          <w:color w:val="000000" w:themeColor="text1"/>
          <w:u w:color="FF0000"/>
        </w:rPr>
        <w:t>PROGRAMA DE PÓS-GRADUAÇÃO EM XXXXXXX</w:t>
      </w:r>
    </w:p>
    <w:p w14:paraId="7218764C" w14:textId="3DB2181C" w:rsidR="00D908AD" w:rsidRPr="00D908AD" w:rsidRDefault="00D908AD" w:rsidP="003B5B1F">
      <w:pPr>
        <w:widowControl w:val="0"/>
        <w:autoSpaceDE w:val="0"/>
        <w:autoSpaceDN w:val="0"/>
        <w:adjustRightInd w:val="0"/>
        <w:spacing w:after="0" w:line="360" w:lineRule="auto"/>
        <w:ind w:right="-16"/>
        <w:jc w:val="center"/>
        <w:rPr>
          <w:rFonts w:ascii="Helvetica" w:hAnsi="Helvetica" w:cs="Helvetica"/>
          <w:color w:val="000000" w:themeColor="text1"/>
          <w:u w:color="FF0000"/>
        </w:rPr>
      </w:pPr>
      <w:r w:rsidRPr="00D908AD">
        <w:rPr>
          <w:rFonts w:ascii="Helvetica" w:hAnsi="Helvetica" w:cs="Helvetica"/>
          <w:color w:val="000000" w:themeColor="text1"/>
          <w:u w:color="FF0000"/>
        </w:rPr>
        <w:t>EDITAL N° </w:t>
      </w:r>
      <w:proofErr w:type="spellStart"/>
      <w:r w:rsidRPr="00D908AD">
        <w:rPr>
          <w:rFonts w:ascii="Helvetica" w:hAnsi="Helvetica" w:cs="Helvetica"/>
          <w:color w:val="000000" w:themeColor="text1"/>
          <w:u w:color="FF0000"/>
        </w:rPr>
        <w:t>xxx</w:t>
      </w:r>
      <w:proofErr w:type="spellEnd"/>
      <w:r w:rsidRPr="00D908AD">
        <w:rPr>
          <w:rFonts w:ascii="Helvetica" w:hAnsi="Helvetica" w:cs="Helvetica"/>
          <w:color w:val="000000" w:themeColor="text1"/>
          <w:u w:color="FF0000"/>
        </w:rPr>
        <w:t>/20xx</w:t>
      </w:r>
    </w:p>
    <w:p w14:paraId="2F7F41D0" w14:textId="7453B5FF" w:rsidR="00D908AD" w:rsidRPr="00D908AD" w:rsidRDefault="00D908AD" w:rsidP="003B5B1F">
      <w:pPr>
        <w:widowControl w:val="0"/>
        <w:autoSpaceDE w:val="0"/>
        <w:autoSpaceDN w:val="0"/>
        <w:adjustRightInd w:val="0"/>
        <w:spacing w:after="0" w:line="360" w:lineRule="auto"/>
        <w:ind w:right="-16"/>
        <w:jc w:val="center"/>
        <w:rPr>
          <w:rFonts w:ascii="Helvetica" w:hAnsi="Helvetica" w:cs="Helvetica"/>
          <w:color w:val="000000" w:themeColor="text1"/>
          <w:u w:color="FF0000"/>
        </w:rPr>
      </w:pPr>
    </w:p>
    <w:p w14:paraId="400C9A4F" w14:textId="4A79F0F2" w:rsidR="00D908AD" w:rsidRPr="00D908AD" w:rsidRDefault="00D908AD" w:rsidP="003B5B1F">
      <w:pPr>
        <w:widowControl w:val="0"/>
        <w:autoSpaceDE w:val="0"/>
        <w:autoSpaceDN w:val="0"/>
        <w:adjustRightInd w:val="0"/>
        <w:spacing w:after="0" w:line="360" w:lineRule="auto"/>
        <w:ind w:right="-16"/>
        <w:jc w:val="center"/>
        <w:rPr>
          <w:rFonts w:ascii="Helvetica-Bold" w:hAnsi="Helvetica-Bold" w:cs="Helvetica-Bold"/>
          <w:b/>
          <w:bCs/>
          <w:color w:val="000000" w:themeColor="text1"/>
          <w:u w:color="FF0000"/>
        </w:rPr>
      </w:pPr>
      <w:r w:rsidRPr="00D908AD">
        <w:rPr>
          <w:rFonts w:ascii="Helvetica-Bold" w:hAnsi="Helvetica-Bold" w:cs="Helvetica-Bold"/>
          <w:b/>
          <w:bCs/>
          <w:color w:val="000000" w:themeColor="text1"/>
          <w:u w:color="FF0000"/>
        </w:rPr>
        <w:t>DECLARAÇÃO DE PERTENCIMENTO À COMUNIDADE INDÍGENA</w:t>
      </w:r>
    </w:p>
    <w:p w14:paraId="3E88A90F" w14:textId="431D50C0" w:rsidR="00D908AD" w:rsidRPr="00D908AD" w:rsidRDefault="00D908AD" w:rsidP="003B5B1F">
      <w:pPr>
        <w:widowControl w:val="0"/>
        <w:autoSpaceDE w:val="0"/>
        <w:autoSpaceDN w:val="0"/>
        <w:adjustRightInd w:val="0"/>
        <w:spacing w:after="0" w:line="360" w:lineRule="auto"/>
        <w:ind w:right="-16"/>
        <w:jc w:val="center"/>
        <w:rPr>
          <w:rFonts w:ascii="Helvetica-Bold" w:hAnsi="Helvetica-Bold" w:cs="Helvetica-Bold"/>
          <w:b/>
          <w:bCs/>
          <w:color w:val="000000" w:themeColor="text1"/>
          <w:u w:color="FF0000"/>
        </w:rPr>
      </w:pPr>
      <w:r w:rsidRPr="00D908AD">
        <w:rPr>
          <w:rFonts w:ascii="Helvetica-Bold" w:hAnsi="Helvetica-Bold" w:cs="Helvetica-Bold"/>
          <w:b/>
          <w:bCs/>
          <w:color w:val="000000" w:themeColor="text1"/>
          <w:u w:color="FF0000"/>
        </w:rPr>
        <w:t>(Carta assinada por liderança(s) ou organização indígena)</w:t>
      </w:r>
    </w:p>
    <w:p w14:paraId="1BCA6E8E" w14:textId="77777777" w:rsidR="00D908AD" w:rsidRPr="00D908AD" w:rsidRDefault="00D908AD" w:rsidP="00672E3F">
      <w:pPr>
        <w:widowControl w:val="0"/>
        <w:autoSpaceDE w:val="0"/>
        <w:autoSpaceDN w:val="0"/>
        <w:adjustRightInd w:val="0"/>
        <w:spacing w:after="0" w:line="360" w:lineRule="auto"/>
        <w:ind w:right="-16"/>
        <w:jc w:val="both"/>
        <w:rPr>
          <w:rFonts w:ascii="Helvetica" w:hAnsi="Helvetica" w:cs="Helvetica"/>
          <w:color w:val="000000" w:themeColor="text1"/>
          <w:u w:color="FF0000"/>
        </w:rPr>
      </w:pPr>
      <w:r w:rsidRPr="00D908AD">
        <w:rPr>
          <w:rFonts w:ascii="Helvetica" w:hAnsi="Helvetica" w:cs="Helvetica"/>
          <w:color w:val="000000" w:themeColor="text1"/>
          <w:u w:color="FF0000"/>
        </w:rPr>
        <w:t> </w:t>
      </w:r>
    </w:p>
    <w:p w14:paraId="400009B7" w14:textId="77777777" w:rsidR="00D908AD" w:rsidRPr="00D908AD" w:rsidRDefault="00D908AD" w:rsidP="00672E3F">
      <w:pPr>
        <w:widowControl w:val="0"/>
        <w:autoSpaceDE w:val="0"/>
        <w:autoSpaceDN w:val="0"/>
        <w:adjustRightInd w:val="0"/>
        <w:spacing w:after="0" w:line="480"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Eu/Nós, liderança(s) ou Eu/Nós, representantes do Povo Indígena ___________________________________ da Aldeia (se for o caso)__________________________________________________________, localizada na Terra Indígena (se for o caso) _________________________________________, declaramos que ______________________________________________________, cadastrado no CPF _________________, RG _______________________ é membro reconhecido desta comunidade.</w:t>
      </w:r>
    </w:p>
    <w:p w14:paraId="5C8179EF" w14:textId="77777777" w:rsidR="00D908AD" w:rsidRPr="00D908AD" w:rsidRDefault="00D908AD" w:rsidP="00672E3F">
      <w:pPr>
        <w:widowControl w:val="0"/>
        <w:autoSpaceDE w:val="0"/>
        <w:autoSpaceDN w:val="0"/>
        <w:adjustRightInd w:val="0"/>
        <w:spacing w:after="0" w:line="480" w:lineRule="auto"/>
        <w:ind w:right="-16" w:hanging="2"/>
        <w:jc w:val="both"/>
        <w:rPr>
          <w:rFonts w:ascii="Helvetica" w:hAnsi="Helvetica" w:cs="Helvetica"/>
          <w:color w:val="000000" w:themeColor="text1"/>
          <w:position w:val="-1"/>
          <w:u w:color="FF0000"/>
        </w:rPr>
      </w:pPr>
    </w:p>
    <w:p w14:paraId="6E2FB876"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Nome da Liderança: ___________________________________</w:t>
      </w:r>
    </w:p>
    <w:p w14:paraId="37C483A0"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Cargo/função/papel: ___________________________________</w:t>
      </w:r>
    </w:p>
    <w:p w14:paraId="08FA553D"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Povo: _______________________________________________</w:t>
      </w:r>
    </w:p>
    <w:p w14:paraId="06A4BCE9"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CPF: ________________________________________________</w:t>
      </w:r>
    </w:p>
    <w:p w14:paraId="78EFEF83"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RG: _________________________________________________</w:t>
      </w:r>
    </w:p>
    <w:p w14:paraId="27C46FA0"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Assinatura da Liderança: ________________________________</w:t>
      </w:r>
    </w:p>
    <w:p w14:paraId="35FB0A7E"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p>
    <w:p w14:paraId="7ACE548B"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Nome da Liderança: ___________________________________</w:t>
      </w:r>
    </w:p>
    <w:p w14:paraId="588E515B"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Cargo/função/papel: ___________________________________</w:t>
      </w:r>
    </w:p>
    <w:p w14:paraId="66D3E972"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Povo: _______________________________________________</w:t>
      </w:r>
    </w:p>
    <w:p w14:paraId="6AAFAF00"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CPF: ________________________________________________</w:t>
      </w:r>
    </w:p>
    <w:p w14:paraId="70D9851D"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RG: _________________________________________________</w:t>
      </w:r>
    </w:p>
    <w:p w14:paraId="63D49BE0"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Assinatura da Liderança: ________________________________</w:t>
      </w:r>
    </w:p>
    <w:p w14:paraId="6E6CC168"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p>
    <w:p w14:paraId="5D44953C"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Nome da Liderança: ___________________________________</w:t>
      </w:r>
    </w:p>
    <w:p w14:paraId="2B1E12B6"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Cargo/função/papel: ___________________________________</w:t>
      </w:r>
    </w:p>
    <w:p w14:paraId="3BC0A9E2"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Povo: _______________________________________________</w:t>
      </w:r>
    </w:p>
    <w:p w14:paraId="69420DCE"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CPF: ________________________________________________</w:t>
      </w:r>
    </w:p>
    <w:p w14:paraId="26187559"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RG: _________________________________________________</w:t>
      </w:r>
    </w:p>
    <w:p w14:paraId="135AA530"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Assinatura da Liderança: ________________________________</w:t>
      </w:r>
    </w:p>
    <w:p w14:paraId="177FCB5A" w14:textId="77777777" w:rsidR="00D908AD" w:rsidRPr="00D908AD" w:rsidRDefault="00D908AD" w:rsidP="00672E3F">
      <w:pPr>
        <w:widowControl w:val="0"/>
        <w:autoSpaceDE w:val="0"/>
        <w:autoSpaceDN w:val="0"/>
        <w:adjustRightInd w:val="0"/>
        <w:spacing w:after="0" w:line="480" w:lineRule="auto"/>
        <w:ind w:right="-16" w:hanging="2"/>
        <w:jc w:val="both"/>
        <w:rPr>
          <w:rFonts w:ascii="Helvetica" w:hAnsi="Helvetica" w:cs="Helvetica"/>
          <w:color w:val="000000" w:themeColor="text1"/>
          <w:position w:val="-1"/>
          <w:u w:color="FF0000"/>
        </w:rPr>
      </w:pPr>
    </w:p>
    <w:p w14:paraId="1CA8F5EB"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Nome da Liderança: ___________________________________</w:t>
      </w:r>
    </w:p>
    <w:p w14:paraId="18EEF105"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Cargo/função/papel: ___________________________________</w:t>
      </w:r>
    </w:p>
    <w:p w14:paraId="21A10C95"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Povo: _______________________________________________</w:t>
      </w:r>
    </w:p>
    <w:p w14:paraId="3A6C79B6"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CPF: ________________________________________________</w:t>
      </w:r>
    </w:p>
    <w:p w14:paraId="6E85FCD4"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RG: _________________________________________________</w:t>
      </w:r>
    </w:p>
    <w:p w14:paraId="25413652"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Assinatura da Liderança: ________________________________</w:t>
      </w:r>
    </w:p>
    <w:p w14:paraId="51CDB171" w14:textId="77777777" w:rsidR="00D908AD" w:rsidRPr="00D908AD" w:rsidRDefault="00D908AD" w:rsidP="00672E3F">
      <w:pPr>
        <w:widowControl w:val="0"/>
        <w:autoSpaceDE w:val="0"/>
        <w:autoSpaceDN w:val="0"/>
        <w:adjustRightInd w:val="0"/>
        <w:spacing w:after="0" w:line="480" w:lineRule="auto"/>
        <w:ind w:right="-16" w:hanging="2"/>
        <w:jc w:val="both"/>
        <w:rPr>
          <w:rFonts w:ascii="Helvetica" w:hAnsi="Helvetica" w:cs="Helvetica"/>
          <w:color w:val="000000" w:themeColor="text1"/>
          <w:position w:val="-1"/>
          <w:u w:color="FF0000"/>
        </w:rPr>
      </w:pPr>
    </w:p>
    <w:p w14:paraId="5B1D2B18"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p>
    <w:p w14:paraId="090B18E8"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p>
    <w:p w14:paraId="09C71FF3"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r w:rsidRPr="00D908AD">
        <w:rPr>
          <w:rFonts w:ascii="Helvetica-Bold" w:hAnsi="Helvetica-Bold" w:cs="Helvetica-Bold"/>
          <w:color w:val="000000" w:themeColor="text1"/>
          <w:sz w:val="22"/>
          <w:szCs w:val="22"/>
          <w:u w:color="FF0000"/>
        </w:rPr>
        <w:t xml:space="preserve">______________________ de __________________ </w:t>
      </w:r>
      <w:proofErr w:type="spellStart"/>
      <w:r w:rsidRPr="00D908AD">
        <w:rPr>
          <w:rFonts w:ascii="Helvetica-Bold" w:hAnsi="Helvetica-Bold" w:cs="Helvetica-Bold"/>
          <w:color w:val="000000" w:themeColor="text1"/>
          <w:sz w:val="22"/>
          <w:szCs w:val="22"/>
          <w:u w:color="FF0000"/>
        </w:rPr>
        <w:t>de</w:t>
      </w:r>
      <w:proofErr w:type="spellEnd"/>
      <w:r w:rsidRPr="00D908AD">
        <w:rPr>
          <w:rFonts w:ascii="Helvetica-Bold" w:hAnsi="Helvetica-Bold" w:cs="Helvetica-Bold"/>
          <w:color w:val="000000" w:themeColor="text1"/>
          <w:sz w:val="22"/>
          <w:szCs w:val="22"/>
          <w:u w:color="FF0000"/>
        </w:rPr>
        <w:t xml:space="preserve"> 20xx (local e data)</w:t>
      </w:r>
    </w:p>
    <w:p w14:paraId="37217270"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p>
    <w:p w14:paraId="192FFF44"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p>
    <w:p w14:paraId="52D7D739" w14:textId="6ED7B76F" w:rsidR="00D908AD" w:rsidRPr="00D908AD" w:rsidRDefault="00D908AD" w:rsidP="00672E3F">
      <w:pPr>
        <w:pStyle w:val="Default"/>
        <w:jc w:val="both"/>
        <w:rPr>
          <w:rFonts w:ascii="Helvetica-Bold" w:hAnsi="Helvetica-Bold" w:cs="Helvetica-Bold"/>
          <w:color w:val="000000" w:themeColor="text1"/>
          <w:sz w:val="22"/>
          <w:szCs w:val="22"/>
        </w:rPr>
        <w:sectPr w:rsidR="00D908AD" w:rsidRPr="00D908AD" w:rsidSect="003D2F47">
          <w:pgSz w:w="12240" w:h="20160" w:code="5"/>
          <w:pgMar w:top="426" w:right="422" w:bottom="568" w:left="709" w:header="720" w:footer="720" w:gutter="0"/>
          <w:cols w:space="720"/>
          <w:noEndnote/>
          <w:docGrid w:linePitch="299"/>
        </w:sectPr>
      </w:pPr>
      <w:r w:rsidRPr="00D908AD">
        <w:rPr>
          <w:rFonts w:ascii="Helvetica-Bold" w:hAnsi="Helvetica-Bold" w:cs="Helvetica-Bold"/>
          <w:color w:val="000000" w:themeColor="text1"/>
          <w:sz w:val="22"/>
          <w:szCs w:val="22"/>
          <w:u w:color="FF0000"/>
        </w:rPr>
        <w:t xml:space="preserve">Observação: carta assinada por </w:t>
      </w:r>
      <w:r w:rsidRPr="00D908AD">
        <w:rPr>
          <w:rFonts w:ascii="Helvetica-Bold" w:hAnsi="Helvetica-Bold" w:cs="Helvetica-Bold"/>
          <w:color w:val="000000" w:themeColor="text1"/>
          <w:sz w:val="22"/>
          <w:szCs w:val="22"/>
          <w:u w:val="single"/>
        </w:rPr>
        <w:t>no mínimo</w:t>
      </w:r>
      <w:r w:rsidRPr="00D908AD">
        <w:rPr>
          <w:rFonts w:ascii="Helvetica-Bold" w:hAnsi="Helvetica-Bold" w:cs="Helvetica-Bold"/>
          <w:color w:val="000000" w:themeColor="text1"/>
          <w:sz w:val="22"/>
          <w:szCs w:val="22"/>
        </w:rPr>
        <w:t xml:space="preserve"> uma Liderança indígena ou por uma Organização indígena</w:t>
      </w:r>
    </w:p>
    <w:p w14:paraId="2728F9EC" w14:textId="06F04D66" w:rsidR="00D908AD" w:rsidRPr="00D908AD" w:rsidRDefault="00D908AD" w:rsidP="003B5B1F">
      <w:pPr>
        <w:widowControl w:val="0"/>
        <w:autoSpaceDE w:val="0"/>
        <w:autoSpaceDN w:val="0"/>
        <w:adjustRightInd w:val="0"/>
        <w:spacing w:after="0" w:line="240" w:lineRule="auto"/>
        <w:ind w:right="-16"/>
        <w:jc w:val="center"/>
        <w:rPr>
          <w:rFonts w:ascii="Helvetica-Bold" w:hAnsi="Helvetica-Bold" w:cs="Helvetica-Bold"/>
          <w:b/>
          <w:bCs/>
          <w:color w:val="000000" w:themeColor="text1"/>
          <w:u w:color="FF0000"/>
        </w:rPr>
      </w:pPr>
      <w:r w:rsidRPr="00D908AD">
        <w:rPr>
          <w:rFonts w:ascii="Helvetica-Bold" w:hAnsi="Helvetica-Bold" w:cs="Helvetica-Bold"/>
          <w:b/>
          <w:bCs/>
          <w:color w:val="000000" w:themeColor="text1"/>
          <w:u w:color="FF0000"/>
        </w:rPr>
        <w:lastRenderedPageBreak/>
        <w:t>ANEXO V</w:t>
      </w:r>
      <w:r>
        <w:rPr>
          <w:rFonts w:ascii="Helvetica-Bold" w:hAnsi="Helvetica-Bold" w:cs="Helvetica-Bold"/>
          <w:b/>
          <w:bCs/>
          <w:color w:val="000000" w:themeColor="text1"/>
          <w:u w:color="FF0000"/>
        </w:rPr>
        <w:t>I</w:t>
      </w:r>
    </w:p>
    <w:p w14:paraId="6A08A36E" w14:textId="77777777" w:rsidR="00D908AD" w:rsidRPr="00D908AD" w:rsidRDefault="00D908AD" w:rsidP="003B5B1F">
      <w:pPr>
        <w:widowControl w:val="0"/>
        <w:autoSpaceDE w:val="0"/>
        <w:autoSpaceDN w:val="0"/>
        <w:adjustRightInd w:val="0"/>
        <w:spacing w:after="0" w:line="240" w:lineRule="auto"/>
        <w:ind w:right="-16"/>
        <w:jc w:val="center"/>
        <w:rPr>
          <w:rFonts w:ascii="Helvetica" w:hAnsi="Helvetica" w:cs="Helvetica"/>
          <w:color w:val="000000" w:themeColor="text1"/>
          <w:u w:color="FF0000"/>
        </w:rPr>
      </w:pPr>
    </w:p>
    <w:p w14:paraId="6872A4DA" w14:textId="56AFB19C" w:rsidR="00D908AD" w:rsidRPr="00D908AD" w:rsidRDefault="00D908AD" w:rsidP="003B5B1F">
      <w:pPr>
        <w:widowControl w:val="0"/>
        <w:autoSpaceDE w:val="0"/>
        <w:autoSpaceDN w:val="0"/>
        <w:adjustRightInd w:val="0"/>
        <w:spacing w:after="0" w:line="360" w:lineRule="auto"/>
        <w:ind w:right="-16"/>
        <w:jc w:val="center"/>
        <w:rPr>
          <w:rFonts w:ascii="Helvetica" w:hAnsi="Helvetica" w:cs="Helvetica"/>
          <w:color w:val="000000" w:themeColor="text1"/>
          <w:u w:color="FF0000"/>
        </w:rPr>
      </w:pPr>
      <w:r w:rsidRPr="00D908AD">
        <w:rPr>
          <w:rFonts w:ascii="Helvetica" w:hAnsi="Helvetica" w:cs="Helvetica"/>
          <w:color w:val="000000" w:themeColor="text1"/>
          <w:u w:color="FF0000"/>
        </w:rPr>
        <w:t>UNIVERSIDADE DE BRASÍLIA</w:t>
      </w:r>
    </w:p>
    <w:p w14:paraId="112B1CA2" w14:textId="2D3DA209" w:rsidR="00D908AD" w:rsidRPr="00D908AD" w:rsidRDefault="00D908AD" w:rsidP="003B5B1F">
      <w:pPr>
        <w:widowControl w:val="0"/>
        <w:autoSpaceDE w:val="0"/>
        <w:autoSpaceDN w:val="0"/>
        <w:adjustRightInd w:val="0"/>
        <w:spacing w:after="0" w:line="360" w:lineRule="auto"/>
        <w:ind w:right="-16"/>
        <w:jc w:val="center"/>
        <w:rPr>
          <w:rFonts w:ascii="Helvetica" w:hAnsi="Helvetica" w:cs="Helvetica"/>
          <w:color w:val="000000" w:themeColor="text1"/>
          <w:u w:color="FF0000"/>
        </w:rPr>
      </w:pPr>
      <w:r w:rsidRPr="00D908AD">
        <w:rPr>
          <w:rFonts w:ascii="Helvetica" w:hAnsi="Helvetica" w:cs="Helvetica"/>
          <w:color w:val="000000" w:themeColor="text1"/>
          <w:u w:color="FF0000"/>
        </w:rPr>
        <w:t>PROGRAMA DE PÓS-GRADUAÇÃO EM XXXXXXX</w:t>
      </w:r>
    </w:p>
    <w:p w14:paraId="3DF639BC" w14:textId="307E107B" w:rsidR="00D908AD" w:rsidRPr="00D908AD" w:rsidRDefault="00D908AD" w:rsidP="003B5B1F">
      <w:pPr>
        <w:widowControl w:val="0"/>
        <w:autoSpaceDE w:val="0"/>
        <w:autoSpaceDN w:val="0"/>
        <w:adjustRightInd w:val="0"/>
        <w:spacing w:after="0" w:line="360" w:lineRule="auto"/>
        <w:ind w:right="-16"/>
        <w:jc w:val="center"/>
        <w:rPr>
          <w:rFonts w:ascii="Helvetica" w:hAnsi="Helvetica" w:cs="Helvetica"/>
          <w:color w:val="000000" w:themeColor="text1"/>
          <w:u w:color="FF0000"/>
        </w:rPr>
      </w:pPr>
      <w:r w:rsidRPr="00D908AD">
        <w:rPr>
          <w:rFonts w:ascii="Helvetica" w:hAnsi="Helvetica" w:cs="Helvetica"/>
          <w:color w:val="000000" w:themeColor="text1"/>
          <w:u w:color="FF0000"/>
        </w:rPr>
        <w:t>EDITAL N° </w:t>
      </w:r>
      <w:proofErr w:type="spellStart"/>
      <w:r w:rsidRPr="00D908AD">
        <w:rPr>
          <w:rFonts w:ascii="Helvetica" w:hAnsi="Helvetica" w:cs="Helvetica"/>
          <w:color w:val="000000" w:themeColor="text1"/>
          <w:u w:color="FF0000"/>
        </w:rPr>
        <w:t>xxx</w:t>
      </w:r>
      <w:proofErr w:type="spellEnd"/>
      <w:r w:rsidRPr="00D908AD">
        <w:rPr>
          <w:rFonts w:ascii="Helvetica" w:hAnsi="Helvetica" w:cs="Helvetica"/>
          <w:color w:val="000000" w:themeColor="text1"/>
          <w:u w:color="FF0000"/>
        </w:rPr>
        <w:t>/20xx</w:t>
      </w:r>
    </w:p>
    <w:p w14:paraId="2A11B4B2" w14:textId="6F4B1706" w:rsidR="00D908AD" w:rsidRPr="00D908AD" w:rsidRDefault="00D908AD" w:rsidP="003B5B1F">
      <w:pPr>
        <w:widowControl w:val="0"/>
        <w:autoSpaceDE w:val="0"/>
        <w:autoSpaceDN w:val="0"/>
        <w:adjustRightInd w:val="0"/>
        <w:spacing w:after="0" w:line="360" w:lineRule="auto"/>
        <w:ind w:right="-16"/>
        <w:jc w:val="center"/>
        <w:rPr>
          <w:rFonts w:ascii="Helvetica" w:hAnsi="Helvetica" w:cs="Helvetica"/>
          <w:color w:val="000000" w:themeColor="text1"/>
          <w:u w:color="FF0000"/>
        </w:rPr>
      </w:pPr>
    </w:p>
    <w:p w14:paraId="044DCA83" w14:textId="2EBF20F0" w:rsidR="00D908AD" w:rsidRPr="00D908AD" w:rsidRDefault="00D908AD" w:rsidP="003B5B1F">
      <w:pPr>
        <w:widowControl w:val="0"/>
        <w:autoSpaceDE w:val="0"/>
        <w:autoSpaceDN w:val="0"/>
        <w:adjustRightInd w:val="0"/>
        <w:spacing w:after="0" w:line="360" w:lineRule="auto"/>
        <w:ind w:right="-16"/>
        <w:jc w:val="center"/>
        <w:rPr>
          <w:rFonts w:ascii="Helvetica-Bold" w:hAnsi="Helvetica-Bold" w:cs="Helvetica-Bold"/>
          <w:b/>
          <w:bCs/>
          <w:color w:val="000000" w:themeColor="text1"/>
          <w:u w:color="FF0000"/>
        </w:rPr>
      </w:pPr>
      <w:r w:rsidRPr="00D908AD">
        <w:rPr>
          <w:rFonts w:ascii="Helvetica-Bold" w:hAnsi="Helvetica-Bold" w:cs="Helvetica-Bold"/>
          <w:b/>
          <w:bCs/>
          <w:color w:val="000000" w:themeColor="text1"/>
          <w:u w:color="FF0000"/>
        </w:rPr>
        <w:t>DECLARAÇÃO DE PERTENCIMENTO À COMUNIDADE QUILOMBOLA</w:t>
      </w:r>
    </w:p>
    <w:p w14:paraId="375EBFC2" w14:textId="755F766B" w:rsidR="00D908AD" w:rsidRPr="00D908AD" w:rsidRDefault="00D908AD" w:rsidP="003B5B1F">
      <w:pPr>
        <w:widowControl w:val="0"/>
        <w:autoSpaceDE w:val="0"/>
        <w:autoSpaceDN w:val="0"/>
        <w:adjustRightInd w:val="0"/>
        <w:spacing w:after="0" w:line="360" w:lineRule="auto"/>
        <w:ind w:right="-16"/>
        <w:jc w:val="center"/>
        <w:rPr>
          <w:rFonts w:ascii="Helvetica-Bold" w:hAnsi="Helvetica-Bold" w:cs="Helvetica-Bold"/>
          <w:b/>
          <w:bCs/>
          <w:color w:val="000000" w:themeColor="text1"/>
          <w:u w:color="FF0000"/>
        </w:rPr>
      </w:pPr>
      <w:r w:rsidRPr="00D908AD">
        <w:rPr>
          <w:rFonts w:ascii="Helvetica-Bold" w:hAnsi="Helvetica-Bold" w:cs="Helvetica-Bold"/>
          <w:b/>
          <w:bCs/>
          <w:color w:val="000000" w:themeColor="text1"/>
          <w:u w:color="FF0000"/>
        </w:rPr>
        <w:t>(Carta assinada por liderança(s) ou organização quilombola)</w:t>
      </w:r>
    </w:p>
    <w:p w14:paraId="48EF49D8" w14:textId="77777777" w:rsidR="00D908AD" w:rsidRPr="00D908AD" w:rsidRDefault="00D908AD" w:rsidP="00672E3F">
      <w:pPr>
        <w:widowControl w:val="0"/>
        <w:autoSpaceDE w:val="0"/>
        <w:autoSpaceDN w:val="0"/>
        <w:adjustRightInd w:val="0"/>
        <w:spacing w:after="0" w:line="360" w:lineRule="auto"/>
        <w:ind w:right="-16"/>
        <w:jc w:val="both"/>
        <w:rPr>
          <w:rFonts w:ascii="Helvetica" w:hAnsi="Helvetica" w:cs="Helvetica"/>
          <w:color w:val="000000" w:themeColor="text1"/>
          <w:u w:color="FF0000"/>
        </w:rPr>
      </w:pPr>
    </w:p>
    <w:p w14:paraId="1EF0D18A" w14:textId="77777777" w:rsidR="00D908AD" w:rsidRPr="00D908AD" w:rsidRDefault="00D908AD" w:rsidP="00672E3F">
      <w:pPr>
        <w:widowControl w:val="0"/>
        <w:autoSpaceDE w:val="0"/>
        <w:autoSpaceDN w:val="0"/>
        <w:adjustRightInd w:val="0"/>
        <w:spacing w:after="0" w:line="360" w:lineRule="auto"/>
        <w:ind w:right="-16"/>
        <w:jc w:val="both"/>
        <w:rPr>
          <w:rFonts w:ascii="Helvetica" w:hAnsi="Helvetica" w:cs="Helvetica"/>
          <w:color w:val="000000" w:themeColor="text1"/>
          <w:u w:color="FF0000"/>
        </w:rPr>
      </w:pPr>
      <w:r w:rsidRPr="00D908AD">
        <w:rPr>
          <w:rFonts w:ascii="Helvetica" w:hAnsi="Helvetica" w:cs="Helvetica"/>
          <w:color w:val="000000" w:themeColor="text1"/>
          <w:u w:color="FF0000"/>
        </w:rPr>
        <w:t>Eu/Nós, Liderança(s) ou Eu/Nós, Representantes do Povo Quilombola _____________________________, localizado no território quilombola ___________________________, no município _________________________, no Estado ______________________, declaro(declaramos) que _______________________________________, cadastrado no CPF _________________, RG______________ é membro reconhecido desta comunidade.</w:t>
      </w:r>
    </w:p>
    <w:p w14:paraId="17A36E75" w14:textId="77777777" w:rsidR="00D908AD" w:rsidRPr="00D908AD" w:rsidRDefault="00D908AD" w:rsidP="00672E3F">
      <w:pPr>
        <w:widowControl w:val="0"/>
        <w:autoSpaceDE w:val="0"/>
        <w:autoSpaceDN w:val="0"/>
        <w:adjustRightInd w:val="0"/>
        <w:spacing w:after="0" w:line="360" w:lineRule="auto"/>
        <w:ind w:right="-16"/>
        <w:jc w:val="both"/>
        <w:rPr>
          <w:rFonts w:ascii="Helvetica" w:hAnsi="Helvetica" w:cs="Helvetica"/>
          <w:color w:val="000000" w:themeColor="text1"/>
          <w:u w:color="FF0000"/>
        </w:rPr>
      </w:pPr>
    </w:p>
    <w:p w14:paraId="73D13161" w14:textId="77777777" w:rsidR="00D908AD" w:rsidRPr="00D908AD" w:rsidRDefault="00D908AD" w:rsidP="00672E3F">
      <w:pPr>
        <w:widowControl w:val="0"/>
        <w:autoSpaceDE w:val="0"/>
        <w:autoSpaceDN w:val="0"/>
        <w:adjustRightInd w:val="0"/>
        <w:spacing w:after="0" w:line="360" w:lineRule="auto"/>
        <w:ind w:right="-16"/>
        <w:jc w:val="both"/>
        <w:rPr>
          <w:rFonts w:ascii="Helvetica" w:hAnsi="Helvetica" w:cs="Helvetica"/>
          <w:color w:val="000000" w:themeColor="text1"/>
          <w:u w:color="FF0000"/>
        </w:rPr>
      </w:pPr>
    </w:p>
    <w:p w14:paraId="3B603CE4"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Nome da Liderança: ___________________________________</w:t>
      </w:r>
    </w:p>
    <w:p w14:paraId="760CCAF8"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Cargo/função/papel: ___________________________________</w:t>
      </w:r>
    </w:p>
    <w:p w14:paraId="63D38B9F"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Povo: _______________________________________________</w:t>
      </w:r>
    </w:p>
    <w:p w14:paraId="45A03298"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CPF: ________________________________________________</w:t>
      </w:r>
    </w:p>
    <w:p w14:paraId="2DC1D746"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RG: _________________________________________________</w:t>
      </w:r>
    </w:p>
    <w:p w14:paraId="006C5B0C"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Assinatura da Liderança: ________________________________</w:t>
      </w:r>
    </w:p>
    <w:p w14:paraId="57ED7AD4"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p>
    <w:p w14:paraId="4C8DFBF2"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Nome da Liderança: ___________________________________</w:t>
      </w:r>
    </w:p>
    <w:p w14:paraId="7E074B8D"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Cargo/função/papel: ___________________________________</w:t>
      </w:r>
    </w:p>
    <w:p w14:paraId="78EA5BDA"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Povo: _______________________________________________</w:t>
      </w:r>
    </w:p>
    <w:p w14:paraId="51D2AF4F"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CPF: ________________________________________________</w:t>
      </w:r>
    </w:p>
    <w:p w14:paraId="1A9C3FF2"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RG: _________________________________________________</w:t>
      </w:r>
    </w:p>
    <w:p w14:paraId="774DDD02"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Assinatura da Liderança: ________________________________</w:t>
      </w:r>
    </w:p>
    <w:p w14:paraId="01249B7A"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p>
    <w:p w14:paraId="746D53A2"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Nome da Liderança: ___________________________________</w:t>
      </w:r>
    </w:p>
    <w:p w14:paraId="212E7686"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Cargo/função/papel: ___________________________________</w:t>
      </w:r>
    </w:p>
    <w:p w14:paraId="0E85BDB0"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Povo: _______________________________________________</w:t>
      </w:r>
    </w:p>
    <w:p w14:paraId="3BCAB598"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CPF: ________________________________________________</w:t>
      </w:r>
    </w:p>
    <w:p w14:paraId="6AA56BF2"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RG: _________________________________________________</w:t>
      </w:r>
    </w:p>
    <w:p w14:paraId="672B1A0C"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Assinatura da Liderança: ________________________________</w:t>
      </w:r>
    </w:p>
    <w:p w14:paraId="7B933737" w14:textId="77777777" w:rsidR="00D908AD" w:rsidRPr="00D908AD" w:rsidRDefault="00D908AD" w:rsidP="00672E3F">
      <w:pPr>
        <w:widowControl w:val="0"/>
        <w:autoSpaceDE w:val="0"/>
        <w:autoSpaceDN w:val="0"/>
        <w:adjustRightInd w:val="0"/>
        <w:spacing w:after="0" w:line="480" w:lineRule="auto"/>
        <w:ind w:right="-16" w:hanging="2"/>
        <w:jc w:val="both"/>
        <w:rPr>
          <w:rFonts w:ascii="Helvetica" w:hAnsi="Helvetica" w:cs="Helvetica"/>
          <w:color w:val="000000" w:themeColor="text1"/>
          <w:position w:val="-1"/>
          <w:u w:color="FF0000"/>
        </w:rPr>
      </w:pPr>
    </w:p>
    <w:p w14:paraId="59BA38A8"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Nome da Liderança: ___________________________________</w:t>
      </w:r>
    </w:p>
    <w:p w14:paraId="581C72A6"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Cargo/função/papel: ___________________________________</w:t>
      </w:r>
    </w:p>
    <w:p w14:paraId="5667408A"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Povo: _______________________________________________</w:t>
      </w:r>
    </w:p>
    <w:p w14:paraId="5223E019"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CPF: ________________________________________________</w:t>
      </w:r>
    </w:p>
    <w:p w14:paraId="4559037C"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RG: _________________________________________________</w:t>
      </w:r>
    </w:p>
    <w:p w14:paraId="02E7952D" w14:textId="77777777" w:rsidR="00D908AD" w:rsidRPr="00D908AD" w:rsidRDefault="00D908AD" w:rsidP="00672E3F">
      <w:pPr>
        <w:widowControl w:val="0"/>
        <w:autoSpaceDE w:val="0"/>
        <w:autoSpaceDN w:val="0"/>
        <w:adjustRightInd w:val="0"/>
        <w:spacing w:after="0" w:line="276" w:lineRule="auto"/>
        <w:ind w:right="-16" w:hanging="2"/>
        <w:jc w:val="both"/>
        <w:rPr>
          <w:rFonts w:ascii="Helvetica" w:hAnsi="Helvetica" w:cs="Helvetica"/>
          <w:color w:val="000000" w:themeColor="text1"/>
          <w:position w:val="-1"/>
          <w:u w:color="FF0000"/>
        </w:rPr>
      </w:pPr>
      <w:r w:rsidRPr="00D908AD">
        <w:rPr>
          <w:rFonts w:ascii="Helvetica" w:hAnsi="Helvetica" w:cs="Helvetica"/>
          <w:color w:val="000000" w:themeColor="text1"/>
          <w:position w:val="-1"/>
          <w:u w:color="FF0000"/>
        </w:rPr>
        <w:t>Assinatura da Liderança: ________________________________</w:t>
      </w:r>
    </w:p>
    <w:p w14:paraId="09528CC2" w14:textId="77777777" w:rsidR="00D908AD" w:rsidRPr="00D908AD" w:rsidRDefault="00D908AD" w:rsidP="00672E3F">
      <w:pPr>
        <w:widowControl w:val="0"/>
        <w:autoSpaceDE w:val="0"/>
        <w:autoSpaceDN w:val="0"/>
        <w:adjustRightInd w:val="0"/>
        <w:spacing w:after="0" w:line="480" w:lineRule="auto"/>
        <w:ind w:right="-16" w:hanging="2"/>
        <w:jc w:val="both"/>
        <w:rPr>
          <w:rFonts w:ascii="Helvetica" w:hAnsi="Helvetica" w:cs="Helvetica"/>
          <w:color w:val="000000" w:themeColor="text1"/>
          <w:position w:val="-1"/>
          <w:u w:color="FF0000"/>
        </w:rPr>
      </w:pPr>
    </w:p>
    <w:p w14:paraId="3EEEA4CD"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p>
    <w:p w14:paraId="64353164"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p>
    <w:p w14:paraId="67B4AD95"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r w:rsidRPr="00D908AD">
        <w:rPr>
          <w:rFonts w:ascii="Helvetica-Bold" w:hAnsi="Helvetica-Bold" w:cs="Helvetica-Bold"/>
          <w:color w:val="000000" w:themeColor="text1"/>
          <w:sz w:val="22"/>
          <w:szCs w:val="22"/>
          <w:u w:color="FF0000"/>
        </w:rPr>
        <w:t xml:space="preserve">______________________ de __________________ </w:t>
      </w:r>
      <w:proofErr w:type="spellStart"/>
      <w:r w:rsidRPr="00D908AD">
        <w:rPr>
          <w:rFonts w:ascii="Helvetica-Bold" w:hAnsi="Helvetica-Bold" w:cs="Helvetica-Bold"/>
          <w:color w:val="000000" w:themeColor="text1"/>
          <w:sz w:val="22"/>
          <w:szCs w:val="22"/>
          <w:u w:color="FF0000"/>
        </w:rPr>
        <w:t>de</w:t>
      </w:r>
      <w:proofErr w:type="spellEnd"/>
      <w:r w:rsidRPr="00D908AD">
        <w:rPr>
          <w:rFonts w:ascii="Helvetica-Bold" w:hAnsi="Helvetica-Bold" w:cs="Helvetica-Bold"/>
          <w:color w:val="000000" w:themeColor="text1"/>
          <w:sz w:val="22"/>
          <w:szCs w:val="22"/>
          <w:u w:color="FF0000"/>
        </w:rPr>
        <w:t xml:space="preserve"> 20xx (local e data)</w:t>
      </w:r>
    </w:p>
    <w:p w14:paraId="19740852"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p>
    <w:p w14:paraId="136FE771" w14:textId="77777777" w:rsidR="00D908AD" w:rsidRPr="00D908AD" w:rsidRDefault="00D908AD" w:rsidP="00672E3F">
      <w:pPr>
        <w:pStyle w:val="Default"/>
        <w:jc w:val="both"/>
        <w:rPr>
          <w:rFonts w:ascii="Helvetica-Bold" w:hAnsi="Helvetica-Bold" w:cs="Helvetica-Bold"/>
          <w:color w:val="000000" w:themeColor="text1"/>
          <w:sz w:val="22"/>
          <w:szCs w:val="22"/>
          <w:u w:color="FF0000"/>
        </w:rPr>
      </w:pPr>
    </w:p>
    <w:p w14:paraId="470E8FA0" w14:textId="77777777" w:rsidR="00D908AD" w:rsidRPr="00D908AD" w:rsidRDefault="00D908AD" w:rsidP="00672E3F">
      <w:pPr>
        <w:pStyle w:val="Default"/>
        <w:jc w:val="both"/>
        <w:rPr>
          <w:rFonts w:ascii="Helvetica-Bold" w:hAnsi="Helvetica-Bold" w:cs="Helvetica-Bold"/>
          <w:color w:val="000000" w:themeColor="text1"/>
          <w:sz w:val="22"/>
          <w:szCs w:val="22"/>
        </w:rPr>
      </w:pPr>
      <w:r w:rsidRPr="00D908AD">
        <w:rPr>
          <w:rFonts w:ascii="Helvetica-Bold" w:hAnsi="Helvetica-Bold" w:cs="Helvetica-Bold"/>
          <w:color w:val="000000" w:themeColor="text1"/>
          <w:sz w:val="22"/>
          <w:szCs w:val="22"/>
          <w:u w:color="FF0000"/>
        </w:rPr>
        <w:t xml:space="preserve">Observação: carta assinada por </w:t>
      </w:r>
      <w:r w:rsidRPr="00D908AD">
        <w:rPr>
          <w:rFonts w:ascii="Helvetica-Bold" w:hAnsi="Helvetica-Bold" w:cs="Helvetica-Bold"/>
          <w:color w:val="000000" w:themeColor="text1"/>
          <w:sz w:val="22"/>
          <w:szCs w:val="22"/>
          <w:u w:val="single"/>
        </w:rPr>
        <w:t>no mínimo</w:t>
      </w:r>
      <w:r w:rsidRPr="00D908AD">
        <w:rPr>
          <w:rFonts w:ascii="Helvetica-Bold" w:hAnsi="Helvetica-Bold" w:cs="Helvetica-Bold"/>
          <w:color w:val="000000" w:themeColor="text1"/>
          <w:sz w:val="22"/>
          <w:szCs w:val="22"/>
        </w:rPr>
        <w:t xml:space="preserve"> uma Liderança quilombola ou por uma Organização quilombola.</w:t>
      </w:r>
    </w:p>
    <w:p w14:paraId="3FA4834F" w14:textId="77777777" w:rsidR="00D908AD" w:rsidRPr="00D908AD" w:rsidRDefault="00D908AD" w:rsidP="00672E3F">
      <w:pPr>
        <w:widowControl w:val="0"/>
        <w:autoSpaceDE w:val="0"/>
        <w:autoSpaceDN w:val="0"/>
        <w:adjustRightInd w:val="0"/>
        <w:spacing w:after="0" w:line="480" w:lineRule="auto"/>
        <w:ind w:right="-16"/>
        <w:jc w:val="both"/>
        <w:rPr>
          <w:rFonts w:ascii="Helvetica" w:hAnsi="Helvetica" w:cs="Helvetica"/>
          <w:color w:val="000000" w:themeColor="text1"/>
          <w:position w:val="-1"/>
          <w:u w:color="FF0000"/>
        </w:rPr>
      </w:pPr>
    </w:p>
    <w:sectPr w:rsidR="00D908AD" w:rsidRPr="00D908AD" w:rsidSect="00D908AD">
      <w:pgSz w:w="12240" w:h="20160" w:code="5"/>
      <w:pgMar w:top="1417" w:right="1080" w:bottom="1417"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0C70" w14:textId="77777777" w:rsidR="00DB0242" w:rsidRDefault="00DB0242">
      <w:pPr>
        <w:spacing w:after="0" w:line="240" w:lineRule="auto"/>
      </w:pPr>
      <w:r>
        <w:separator/>
      </w:r>
    </w:p>
  </w:endnote>
  <w:endnote w:type="continuationSeparator" w:id="0">
    <w:p w14:paraId="62AE8680" w14:textId="77777777" w:rsidR="00DB0242" w:rsidRDefault="00DB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charset w:val="00"/>
    <w:family w:val="auto"/>
    <w:pitch w:val="variable"/>
    <w:sig w:usb0="E00002FF" w:usb1="50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auto"/>
    <w:pitch w:val="variable"/>
    <w:sig w:usb0="E00002FF" w:usb1="5000785B" w:usb2="00000000" w:usb3="00000000" w:csb0="0000019F" w:csb1="00000000"/>
  </w:font>
  <w:font w:name="Helvetica-BoldOblique">
    <w:altName w:val="Arial"/>
    <w:charset w:val="00"/>
    <w:family w:val="auto"/>
    <w:pitch w:val="variable"/>
    <w:sig w:usb0="E00002FF" w:usb1="5000785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64A9" w14:textId="77777777" w:rsidR="00DB0242" w:rsidRDefault="00DB0242">
      <w:pPr>
        <w:spacing w:after="0" w:line="240" w:lineRule="auto"/>
      </w:pPr>
      <w:r>
        <w:separator/>
      </w:r>
    </w:p>
  </w:footnote>
  <w:footnote w:type="continuationSeparator" w:id="0">
    <w:p w14:paraId="151F25FD" w14:textId="77777777" w:rsidR="00DB0242" w:rsidRDefault="00DB0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A"/>
    <w:multiLevelType w:val="hybridMultilevel"/>
    <w:tmpl w:val="0000003A"/>
    <w:lvl w:ilvl="0" w:tplc="00001645">
      <w:start w:val="1"/>
      <w:numFmt w:val="decimal"/>
      <w:lvlText w:val="%1."/>
      <w:lvlJc w:val="left"/>
      <w:pPr>
        <w:ind w:left="720" w:hanging="360"/>
      </w:pPr>
    </w:lvl>
    <w:lvl w:ilvl="1" w:tplc="0000164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3D"/>
    <w:multiLevelType w:val="hybridMultilevel"/>
    <w:tmpl w:val="0000003D"/>
    <w:lvl w:ilvl="0" w:tplc="00001771">
      <w:start w:val="1"/>
      <w:numFmt w:val="decimal"/>
      <w:lvlText w:val="%1."/>
      <w:lvlJc w:val="left"/>
      <w:pPr>
        <w:ind w:left="720" w:hanging="360"/>
      </w:pPr>
    </w:lvl>
    <w:lvl w:ilvl="1" w:tplc="0000177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3F"/>
    <w:multiLevelType w:val="hybridMultilevel"/>
    <w:tmpl w:val="0000003F"/>
    <w:lvl w:ilvl="0" w:tplc="00001839">
      <w:start w:val="1"/>
      <w:numFmt w:val="lowerLetter"/>
      <w:lvlText w:val="%1."/>
      <w:lvlJc w:val="left"/>
      <w:pPr>
        <w:ind w:left="720" w:hanging="360"/>
      </w:pPr>
    </w:lvl>
    <w:lvl w:ilvl="1" w:tplc="0000183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42"/>
    <w:multiLevelType w:val="hybridMultilevel"/>
    <w:tmpl w:val="00000042"/>
    <w:lvl w:ilvl="0" w:tplc="00001965">
      <w:start w:val="1"/>
      <w:numFmt w:val="lowerLetter"/>
      <w:lvlText w:val="%1."/>
      <w:lvlJc w:val="left"/>
      <w:pPr>
        <w:ind w:left="720" w:hanging="360"/>
      </w:pPr>
    </w:lvl>
    <w:lvl w:ilvl="1" w:tplc="000019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8C10CC"/>
    <w:multiLevelType w:val="hybridMultilevel"/>
    <w:tmpl w:val="413E5B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A31435"/>
    <w:multiLevelType w:val="hybridMultilevel"/>
    <w:tmpl w:val="EBD4ED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3B32B9"/>
    <w:multiLevelType w:val="hybridMultilevel"/>
    <w:tmpl w:val="5CD6EE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706AD6"/>
    <w:multiLevelType w:val="hybridMultilevel"/>
    <w:tmpl w:val="D3AAA8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326797"/>
    <w:multiLevelType w:val="hybridMultilevel"/>
    <w:tmpl w:val="BA607A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C9B758F"/>
    <w:multiLevelType w:val="hybridMultilevel"/>
    <w:tmpl w:val="6CA21E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BD184B"/>
    <w:multiLevelType w:val="hybridMultilevel"/>
    <w:tmpl w:val="34ECBD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9C50A3"/>
    <w:multiLevelType w:val="hybridMultilevel"/>
    <w:tmpl w:val="84C60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8E0A97"/>
    <w:multiLevelType w:val="hybridMultilevel"/>
    <w:tmpl w:val="E94A47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AC1E0A"/>
    <w:multiLevelType w:val="hybridMultilevel"/>
    <w:tmpl w:val="54EC68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9B3375"/>
    <w:multiLevelType w:val="hybridMultilevel"/>
    <w:tmpl w:val="77D0F5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EF368C"/>
    <w:multiLevelType w:val="hybridMultilevel"/>
    <w:tmpl w:val="A3B6F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0651B8"/>
    <w:multiLevelType w:val="hybridMultilevel"/>
    <w:tmpl w:val="7F38F8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BA3FE7"/>
    <w:multiLevelType w:val="hybridMultilevel"/>
    <w:tmpl w:val="A628E8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A425F3"/>
    <w:multiLevelType w:val="hybridMultilevel"/>
    <w:tmpl w:val="2C32F8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D0F5009"/>
    <w:multiLevelType w:val="hybridMultilevel"/>
    <w:tmpl w:val="7EB2CF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44A38BB"/>
    <w:multiLevelType w:val="hybridMultilevel"/>
    <w:tmpl w:val="227899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55A7596"/>
    <w:multiLevelType w:val="hybridMultilevel"/>
    <w:tmpl w:val="A8BCA4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DC672E8"/>
    <w:multiLevelType w:val="hybridMultilevel"/>
    <w:tmpl w:val="F8BE2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2"/>
  </w:num>
  <w:num w:numId="6">
    <w:abstractNumId w:val="13"/>
  </w:num>
  <w:num w:numId="7">
    <w:abstractNumId w:val="7"/>
  </w:num>
  <w:num w:numId="8">
    <w:abstractNumId w:val="16"/>
  </w:num>
  <w:num w:numId="9">
    <w:abstractNumId w:val="6"/>
  </w:num>
  <w:num w:numId="10">
    <w:abstractNumId w:val="11"/>
  </w:num>
  <w:num w:numId="11">
    <w:abstractNumId w:val="22"/>
  </w:num>
  <w:num w:numId="12">
    <w:abstractNumId w:val="15"/>
  </w:num>
  <w:num w:numId="13">
    <w:abstractNumId w:val="5"/>
  </w:num>
  <w:num w:numId="14">
    <w:abstractNumId w:val="20"/>
  </w:num>
  <w:num w:numId="15">
    <w:abstractNumId w:val="4"/>
  </w:num>
  <w:num w:numId="16">
    <w:abstractNumId w:val="10"/>
  </w:num>
  <w:num w:numId="17">
    <w:abstractNumId w:val="8"/>
  </w:num>
  <w:num w:numId="18">
    <w:abstractNumId w:val="19"/>
  </w:num>
  <w:num w:numId="19">
    <w:abstractNumId w:val="17"/>
  </w:num>
  <w:num w:numId="20">
    <w:abstractNumId w:val="18"/>
  </w:num>
  <w:num w:numId="21">
    <w:abstractNumId w:val="14"/>
  </w:num>
  <w:num w:numId="22">
    <w:abstractNumId w:val="9"/>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373"/>
    <w:rsid w:val="003B5B1F"/>
    <w:rsid w:val="003D6593"/>
    <w:rsid w:val="00411BBF"/>
    <w:rsid w:val="004C51B2"/>
    <w:rsid w:val="0050448F"/>
    <w:rsid w:val="005839E1"/>
    <w:rsid w:val="00672E3F"/>
    <w:rsid w:val="00684AE4"/>
    <w:rsid w:val="00697CA7"/>
    <w:rsid w:val="006E3965"/>
    <w:rsid w:val="007606C4"/>
    <w:rsid w:val="007A4D64"/>
    <w:rsid w:val="007F6A06"/>
    <w:rsid w:val="008B6EE8"/>
    <w:rsid w:val="00920045"/>
    <w:rsid w:val="00924E49"/>
    <w:rsid w:val="00931DB8"/>
    <w:rsid w:val="00997010"/>
    <w:rsid w:val="00AA7581"/>
    <w:rsid w:val="00AC429F"/>
    <w:rsid w:val="00AF2712"/>
    <w:rsid w:val="00B31400"/>
    <w:rsid w:val="00BA14C3"/>
    <w:rsid w:val="00C122DD"/>
    <w:rsid w:val="00C23012"/>
    <w:rsid w:val="00C4130F"/>
    <w:rsid w:val="00CB3889"/>
    <w:rsid w:val="00D5290F"/>
    <w:rsid w:val="00D908AD"/>
    <w:rsid w:val="00DB0242"/>
    <w:rsid w:val="00E802CB"/>
    <w:rsid w:val="00E84962"/>
    <w:rsid w:val="00ED433F"/>
    <w:rsid w:val="00F30373"/>
    <w:rsid w:val="00F51CBA"/>
    <w:rsid w:val="00F525A6"/>
    <w:rsid w:val="00FA0AFD"/>
    <w:rsid w:val="0CDA007B"/>
    <w:rsid w:val="0D04D2EE"/>
    <w:rsid w:val="0EF22963"/>
    <w:rsid w:val="19802903"/>
    <w:rsid w:val="1D294A18"/>
    <w:rsid w:val="21A1BA6D"/>
    <w:rsid w:val="2464D2D2"/>
    <w:rsid w:val="2C4024AE"/>
    <w:rsid w:val="37E9147F"/>
    <w:rsid w:val="3A2DB66A"/>
    <w:rsid w:val="3F95D6C0"/>
    <w:rsid w:val="4441FD07"/>
    <w:rsid w:val="4C8479A6"/>
    <w:rsid w:val="511EC87D"/>
    <w:rsid w:val="5474AD6D"/>
    <w:rsid w:val="5724FA01"/>
    <w:rsid w:val="57B66EB4"/>
    <w:rsid w:val="647019D9"/>
    <w:rsid w:val="67AC1B51"/>
    <w:rsid w:val="686237B9"/>
    <w:rsid w:val="6A51AED9"/>
    <w:rsid w:val="6F0E203E"/>
    <w:rsid w:val="70B7AFAE"/>
    <w:rsid w:val="743AB745"/>
    <w:rsid w:val="76A8BA98"/>
    <w:rsid w:val="79AF20DB"/>
    <w:rsid w:val="7B4AF13C"/>
    <w:rsid w:val="7BE45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7E71C"/>
  <w14:defaultImageDpi w14:val="0"/>
  <w15:docId w15:val="{163F4098-B831-4F97-9AF0-F1D9CB9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Reviso">
    <w:name w:val="Revision"/>
    <w:hidden/>
    <w:uiPriority w:val="99"/>
    <w:semiHidden/>
    <w:pPr>
      <w:spacing w:after="0" w:line="240" w:lineRule="auto"/>
    </w:pPr>
  </w:style>
  <w:style w:type="paragraph" w:customStyle="1" w:styleId="Default">
    <w:name w:val="Default"/>
    <w:rsid w:val="007F6A06"/>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Fontepargpadro"/>
    <w:rsid w:val="00924E49"/>
  </w:style>
  <w:style w:type="character" w:customStyle="1" w:styleId="eop">
    <w:name w:val="eop"/>
    <w:basedOn w:val="Fontepargpadro"/>
    <w:rsid w:val="00924E49"/>
  </w:style>
  <w:style w:type="table" w:styleId="Tabelacomgrade">
    <w:name w:val="Table Grid"/>
    <w:basedOn w:val="Tabelanormal"/>
    <w:uiPriority w:val="39"/>
    <w:rsid w:val="00D90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cao">
    <w:name w:val="citacao"/>
    <w:basedOn w:val="Normal"/>
    <w:uiPriority w:val="1"/>
    <w:rsid w:val="3F95D6C0"/>
    <w:pPr>
      <w:spacing w:beforeAutospacing="1" w:afterAutospacing="1"/>
    </w:pPr>
    <w:rPr>
      <w:rFonts w:ascii="Times New Roman" w:eastAsia="Times New Roman" w:hAnsi="Times New Roman" w:cs="Times New Roman"/>
      <w:sz w:val="24"/>
      <w:szCs w:val="24"/>
    </w:rPr>
  </w:style>
  <w:style w:type="character" w:styleId="Hyperlink">
    <w:name w:val="Hyperlink"/>
    <w:basedOn w:val="Fontepargpadro"/>
    <w:uiPriority w:val="99"/>
    <w:unhideWhenUsed/>
    <w:rPr>
      <w:color w:val="0563C1" w:themeColor="hyperlink"/>
      <w:u w:val="single"/>
    </w:rPr>
  </w:style>
  <w:style w:type="character" w:styleId="MenoPendente">
    <w:name w:val="Unresolved Mention"/>
    <w:basedOn w:val="Fontepargpadro"/>
    <w:uiPriority w:val="99"/>
    <w:semiHidden/>
    <w:unhideWhenUsed/>
    <w:rsid w:val="007A4D64"/>
    <w:rPr>
      <w:color w:val="605E5C"/>
      <w:shd w:val="clear" w:color="auto" w:fill="E1DFDD"/>
    </w:rPr>
  </w:style>
  <w:style w:type="character" w:styleId="HiperlinkVisitado">
    <w:name w:val="FollowedHyperlink"/>
    <w:basedOn w:val="Fontepargpadro"/>
    <w:uiPriority w:val="99"/>
    <w:semiHidden/>
    <w:unhideWhenUsed/>
    <w:rsid w:val="007A4D64"/>
    <w:rPr>
      <w:color w:val="954F72" w:themeColor="followedHyperlink"/>
      <w:u w:val="single"/>
    </w:rPr>
  </w:style>
  <w:style w:type="paragraph" w:customStyle="1" w:styleId="paragraph">
    <w:name w:val="paragraph"/>
    <w:basedOn w:val="Normal"/>
    <w:rsid w:val="00672E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fonte-12unb">
    <w:name w:val="texto_justificado_fonte-12_unb"/>
    <w:basedOn w:val="Normal"/>
    <w:rsid w:val="00FA0A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21134">
      <w:bodyDiv w:val="1"/>
      <w:marLeft w:val="0"/>
      <w:marRight w:val="0"/>
      <w:marTop w:val="0"/>
      <w:marBottom w:val="0"/>
      <w:divBdr>
        <w:top w:val="none" w:sz="0" w:space="0" w:color="auto"/>
        <w:left w:val="none" w:sz="0" w:space="0" w:color="auto"/>
        <w:bottom w:val="none" w:sz="0" w:space="0" w:color="auto"/>
        <w:right w:val="none" w:sz="0" w:space="0" w:color="auto"/>
      </w:divBdr>
      <w:divsChild>
        <w:div w:id="1504124031">
          <w:marLeft w:val="0"/>
          <w:marRight w:val="0"/>
          <w:marTop w:val="0"/>
          <w:marBottom w:val="0"/>
          <w:divBdr>
            <w:top w:val="none" w:sz="0" w:space="0" w:color="auto"/>
            <w:left w:val="none" w:sz="0" w:space="0" w:color="auto"/>
            <w:bottom w:val="none" w:sz="0" w:space="0" w:color="auto"/>
            <w:right w:val="none" w:sz="0" w:space="0" w:color="auto"/>
          </w:divBdr>
        </w:div>
        <w:div w:id="1150757125">
          <w:marLeft w:val="0"/>
          <w:marRight w:val="0"/>
          <w:marTop w:val="0"/>
          <w:marBottom w:val="0"/>
          <w:divBdr>
            <w:top w:val="none" w:sz="0" w:space="0" w:color="auto"/>
            <w:left w:val="none" w:sz="0" w:space="0" w:color="auto"/>
            <w:bottom w:val="none" w:sz="0" w:space="0" w:color="auto"/>
            <w:right w:val="none" w:sz="0" w:space="0" w:color="auto"/>
          </w:divBdr>
        </w:div>
        <w:div w:id="938676549">
          <w:marLeft w:val="0"/>
          <w:marRight w:val="0"/>
          <w:marTop w:val="0"/>
          <w:marBottom w:val="0"/>
          <w:divBdr>
            <w:top w:val="none" w:sz="0" w:space="0" w:color="auto"/>
            <w:left w:val="none" w:sz="0" w:space="0" w:color="auto"/>
            <w:bottom w:val="none" w:sz="0" w:space="0" w:color="auto"/>
            <w:right w:val="none" w:sz="0" w:space="0" w:color="auto"/>
          </w:divBdr>
        </w:div>
        <w:div w:id="83302516">
          <w:marLeft w:val="0"/>
          <w:marRight w:val="0"/>
          <w:marTop w:val="0"/>
          <w:marBottom w:val="0"/>
          <w:divBdr>
            <w:top w:val="none" w:sz="0" w:space="0" w:color="auto"/>
            <w:left w:val="none" w:sz="0" w:space="0" w:color="auto"/>
            <w:bottom w:val="none" w:sz="0" w:space="0" w:color="auto"/>
            <w:right w:val="none" w:sz="0" w:space="0" w:color="auto"/>
          </w:divBdr>
        </w:div>
        <w:div w:id="584344091">
          <w:marLeft w:val="0"/>
          <w:marRight w:val="0"/>
          <w:marTop w:val="0"/>
          <w:marBottom w:val="0"/>
          <w:divBdr>
            <w:top w:val="none" w:sz="0" w:space="0" w:color="auto"/>
            <w:left w:val="none" w:sz="0" w:space="0" w:color="auto"/>
            <w:bottom w:val="none" w:sz="0" w:space="0" w:color="auto"/>
            <w:right w:val="none" w:sz="0" w:space="0" w:color="auto"/>
          </w:divBdr>
        </w:div>
      </w:divsChild>
    </w:div>
    <w:div w:id="1472015516">
      <w:bodyDiv w:val="1"/>
      <w:marLeft w:val="0"/>
      <w:marRight w:val="0"/>
      <w:marTop w:val="0"/>
      <w:marBottom w:val="0"/>
      <w:divBdr>
        <w:top w:val="none" w:sz="0" w:space="0" w:color="auto"/>
        <w:left w:val="none" w:sz="0" w:space="0" w:color="auto"/>
        <w:bottom w:val="none" w:sz="0" w:space="0" w:color="auto"/>
        <w:right w:val="none" w:sz="0" w:space="0" w:color="auto"/>
      </w:divBdr>
      <w:divsChild>
        <w:div w:id="1920939932">
          <w:marLeft w:val="0"/>
          <w:marRight w:val="0"/>
          <w:marTop w:val="0"/>
          <w:marBottom w:val="0"/>
          <w:divBdr>
            <w:top w:val="none" w:sz="0" w:space="0" w:color="auto"/>
            <w:left w:val="none" w:sz="0" w:space="0" w:color="auto"/>
            <w:bottom w:val="none" w:sz="0" w:space="0" w:color="auto"/>
            <w:right w:val="none" w:sz="0" w:space="0" w:color="auto"/>
          </w:divBdr>
        </w:div>
        <w:div w:id="1959750451">
          <w:marLeft w:val="0"/>
          <w:marRight w:val="0"/>
          <w:marTop w:val="0"/>
          <w:marBottom w:val="0"/>
          <w:divBdr>
            <w:top w:val="none" w:sz="0" w:space="0" w:color="auto"/>
            <w:left w:val="none" w:sz="0" w:space="0" w:color="auto"/>
            <w:bottom w:val="none" w:sz="0" w:space="0" w:color="auto"/>
            <w:right w:val="none" w:sz="0" w:space="0" w:color="auto"/>
          </w:divBdr>
        </w:div>
        <w:div w:id="576208566">
          <w:marLeft w:val="0"/>
          <w:marRight w:val="0"/>
          <w:marTop w:val="0"/>
          <w:marBottom w:val="0"/>
          <w:divBdr>
            <w:top w:val="none" w:sz="0" w:space="0" w:color="auto"/>
            <w:left w:val="none" w:sz="0" w:space="0" w:color="auto"/>
            <w:bottom w:val="none" w:sz="0" w:space="0" w:color="auto"/>
            <w:right w:val="none" w:sz="0" w:space="0" w:color="auto"/>
          </w:divBdr>
        </w:div>
      </w:divsChild>
    </w:div>
    <w:div w:id="1695420559">
      <w:bodyDiv w:val="1"/>
      <w:marLeft w:val="0"/>
      <w:marRight w:val="0"/>
      <w:marTop w:val="0"/>
      <w:marBottom w:val="0"/>
      <w:divBdr>
        <w:top w:val="none" w:sz="0" w:space="0" w:color="auto"/>
        <w:left w:val="none" w:sz="0" w:space="0" w:color="auto"/>
        <w:bottom w:val="none" w:sz="0" w:space="0" w:color="auto"/>
        <w:right w:val="none" w:sz="0" w:space="0" w:color="auto"/>
      </w:divBdr>
    </w:div>
    <w:div w:id="1905025348">
      <w:bodyDiv w:val="1"/>
      <w:marLeft w:val="0"/>
      <w:marRight w:val="0"/>
      <w:marTop w:val="0"/>
      <w:marBottom w:val="0"/>
      <w:divBdr>
        <w:top w:val="none" w:sz="0" w:space="0" w:color="auto"/>
        <w:left w:val="none" w:sz="0" w:space="0" w:color="auto"/>
        <w:bottom w:val="none" w:sz="0" w:space="0" w:color="auto"/>
        <w:right w:val="none" w:sz="0" w:space="0" w:color="auto"/>
      </w:divBdr>
      <w:divsChild>
        <w:div w:id="444888087">
          <w:marLeft w:val="0"/>
          <w:marRight w:val="0"/>
          <w:marTop w:val="0"/>
          <w:marBottom w:val="0"/>
          <w:divBdr>
            <w:top w:val="none" w:sz="0" w:space="0" w:color="auto"/>
            <w:left w:val="none" w:sz="0" w:space="0" w:color="auto"/>
            <w:bottom w:val="none" w:sz="0" w:space="0" w:color="auto"/>
            <w:right w:val="none" w:sz="0" w:space="0" w:color="auto"/>
          </w:divBdr>
        </w:div>
        <w:div w:id="975833618">
          <w:marLeft w:val="0"/>
          <w:marRight w:val="0"/>
          <w:marTop w:val="0"/>
          <w:marBottom w:val="0"/>
          <w:divBdr>
            <w:top w:val="none" w:sz="0" w:space="0" w:color="auto"/>
            <w:left w:val="none" w:sz="0" w:space="0" w:color="auto"/>
            <w:bottom w:val="none" w:sz="0" w:space="0" w:color="auto"/>
            <w:right w:val="none" w:sz="0" w:space="0" w:color="auto"/>
          </w:divBdr>
        </w:div>
        <w:div w:id="1555040276">
          <w:marLeft w:val="0"/>
          <w:marRight w:val="0"/>
          <w:marTop w:val="0"/>
          <w:marBottom w:val="0"/>
          <w:divBdr>
            <w:top w:val="none" w:sz="0" w:space="0" w:color="auto"/>
            <w:left w:val="none" w:sz="0" w:space="0" w:color="auto"/>
            <w:bottom w:val="none" w:sz="0" w:space="0" w:color="auto"/>
            <w:right w:val="none" w:sz="0" w:space="0" w:color="auto"/>
          </w:divBdr>
        </w:div>
        <w:div w:id="1761870720">
          <w:marLeft w:val="0"/>
          <w:marRight w:val="0"/>
          <w:marTop w:val="0"/>
          <w:marBottom w:val="0"/>
          <w:divBdr>
            <w:top w:val="none" w:sz="0" w:space="0" w:color="auto"/>
            <w:left w:val="none" w:sz="0" w:space="0" w:color="auto"/>
            <w:bottom w:val="none" w:sz="0" w:space="0" w:color="auto"/>
            <w:right w:val="none" w:sz="0" w:space="0" w:color="auto"/>
          </w:divBdr>
        </w:div>
        <w:div w:id="1536196121">
          <w:marLeft w:val="0"/>
          <w:marRight w:val="0"/>
          <w:marTop w:val="0"/>
          <w:marBottom w:val="0"/>
          <w:divBdr>
            <w:top w:val="none" w:sz="0" w:space="0" w:color="auto"/>
            <w:left w:val="none" w:sz="0" w:space="0" w:color="auto"/>
            <w:bottom w:val="none" w:sz="0" w:space="0" w:color="auto"/>
            <w:right w:val="none" w:sz="0" w:space="0" w:color="auto"/>
          </w:divBdr>
        </w:div>
        <w:div w:id="839201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aa.unb.br/sigaa/publi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b.br/xx/xxp%C3%A1ginadoprogra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g.unb.br/wp-content/uploads/2025/11/formulario_de_recurso_2023.pdf" TargetMode="External"/><Relationship Id="rId5" Type="http://schemas.openxmlformats.org/officeDocument/2006/relationships/webSettings" Target="webSettings.xml"/><Relationship Id="rId10" Type="http://schemas.openxmlformats.org/officeDocument/2006/relationships/hyperlink" Target="http://www.xxx.unb.br/"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A3-C639-4600-96B0-8C12E187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31</Pages>
  <Words>10356</Words>
  <Characters>55923</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Valquíria Batista</dc:creator>
  <cp:keywords/>
  <dc:description/>
  <cp:lastModifiedBy>Jônatas Fragoso</cp:lastModifiedBy>
  <cp:revision>29</cp:revision>
  <dcterms:created xsi:type="dcterms:W3CDTF">2021-07-06T15:11:00Z</dcterms:created>
  <dcterms:modified xsi:type="dcterms:W3CDTF">2026-02-03T13:36:00Z</dcterms:modified>
</cp:coreProperties>
</file>